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26" w:rsidRDefault="00E93C2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79"/>
        <w:gridCol w:w="2702"/>
      </w:tblGrid>
      <w:tr w:rsidR="00E93C26" w:rsidTr="00EA5DDE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C26" w:rsidRDefault="00E93C2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3C26" w:rsidRDefault="00E93C26">
            <w:pPr>
              <w:pStyle w:val="append1"/>
            </w:pPr>
            <w:r>
              <w:t>Приложение 1</w:t>
            </w:r>
          </w:p>
          <w:p w:rsidR="00E93C26" w:rsidRDefault="00E93C26">
            <w:pPr>
              <w:pStyle w:val="append"/>
            </w:pPr>
            <w:r>
              <w:t>к постановлению</w:t>
            </w:r>
            <w:r>
              <w:br/>
              <w:t>Министерства природных</w:t>
            </w:r>
            <w:r>
              <w:br/>
              <w:t>ресурсов и охраны</w:t>
            </w:r>
            <w:r>
              <w:br/>
              <w:t>окружающей среды</w:t>
            </w:r>
            <w:r>
              <w:br/>
              <w:t>Республики Беларусь</w:t>
            </w:r>
          </w:p>
          <w:p w:rsidR="00E93C26" w:rsidRDefault="00E93C26">
            <w:pPr>
              <w:pStyle w:val="append"/>
            </w:pPr>
            <w:r>
              <w:t>20.12.2011 № 53</w:t>
            </w:r>
          </w:p>
          <w:p w:rsidR="00B724AB" w:rsidRDefault="00B724AB">
            <w:pPr>
              <w:pStyle w:val="append"/>
            </w:pPr>
            <w:proofErr w:type="gramStart"/>
            <w:r>
              <w:t>(в редакции постановления</w:t>
            </w:r>
            <w:proofErr w:type="gramEnd"/>
          </w:p>
          <w:p w:rsidR="00B724AB" w:rsidRDefault="00B724AB">
            <w:pPr>
              <w:pStyle w:val="append"/>
            </w:pPr>
            <w:r>
              <w:t>Министерства природных ресурсов и охраны</w:t>
            </w:r>
          </w:p>
          <w:p w:rsidR="00B724AB" w:rsidRDefault="00B724AB">
            <w:pPr>
              <w:pStyle w:val="append"/>
            </w:pPr>
            <w:r>
              <w:t>окружающей среды</w:t>
            </w:r>
          </w:p>
          <w:p w:rsidR="00B724AB" w:rsidRDefault="00B724AB">
            <w:pPr>
              <w:pStyle w:val="append"/>
            </w:pPr>
            <w:r>
              <w:t>Республики Беларусь</w:t>
            </w:r>
          </w:p>
          <w:p w:rsidR="00B724AB" w:rsidRDefault="00B724AB">
            <w:pPr>
              <w:pStyle w:val="append"/>
            </w:pPr>
            <w:r>
              <w:t>23.04.2020 № 5)</w:t>
            </w:r>
          </w:p>
        </w:tc>
      </w:tr>
    </w:tbl>
    <w:p w:rsidR="00E93C26" w:rsidRDefault="00E93C26">
      <w:pPr>
        <w:pStyle w:val="begform"/>
      </w:pPr>
      <w:r>
        <w:t> </w:t>
      </w:r>
    </w:p>
    <w:p w:rsidR="007D39B3" w:rsidRPr="007D39B3" w:rsidRDefault="00E93C26">
      <w:pPr>
        <w:pStyle w:val="titlep"/>
      </w:pPr>
      <w:r w:rsidRPr="009D3AAC">
        <w:rPr>
          <w:u w:val="single"/>
        </w:rPr>
        <w:t>ЗАЯВЛЕНИЕ</w:t>
      </w:r>
      <w:r w:rsidRPr="009D3AAC">
        <w:rPr>
          <w:u w:val="single"/>
        </w:rPr>
        <w:br/>
      </w:r>
      <w:r>
        <w:t xml:space="preserve">на </w:t>
      </w:r>
      <w:r w:rsidR="00EA17CE">
        <w:t>получение</w:t>
      </w:r>
      <w:r w:rsidR="007D39B3" w:rsidRPr="007D39B3">
        <w:t xml:space="preserve">  комплексного природоохранного разрешения</w:t>
      </w:r>
    </w:p>
    <w:p w:rsidR="00E93C26" w:rsidRPr="00362F01" w:rsidRDefault="00E93C26">
      <w:pPr>
        <w:pStyle w:val="newncpi"/>
        <w:rPr>
          <w:u w:val="single"/>
        </w:rPr>
      </w:pPr>
      <w:r>
        <w:t xml:space="preserve">Настоящим заявлением </w:t>
      </w:r>
      <w:r w:rsidR="00B724AB" w:rsidRPr="00362F01">
        <w:rPr>
          <w:u w:val="single"/>
        </w:rPr>
        <w:t>открытое акционерное общество «Гроднорайагросервис»</w:t>
      </w:r>
    </w:p>
    <w:p w:rsidR="00E93C26" w:rsidRPr="00884946" w:rsidRDefault="00E93C26" w:rsidP="00884946">
      <w:pPr>
        <w:pStyle w:val="undline"/>
        <w:rPr>
          <w:sz w:val="16"/>
          <w:szCs w:val="16"/>
        </w:rPr>
      </w:pPr>
      <w:r w:rsidRPr="00884946">
        <w:rPr>
          <w:sz w:val="16"/>
          <w:szCs w:val="16"/>
        </w:rPr>
        <w:t xml:space="preserve">(полное наименование юридического лица </w:t>
      </w:r>
      <w:r w:rsidR="00B724AB" w:rsidRPr="00884946">
        <w:rPr>
          <w:sz w:val="16"/>
          <w:szCs w:val="16"/>
        </w:rPr>
        <w:t xml:space="preserve">в соответствии с уставом, </w:t>
      </w:r>
      <w:r w:rsidRPr="00884946">
        <w:rPr>
          <w:sz w:val="16"/>
          <w:szCs w:val="16"/>
        </w:rPr>
        <w:t xml:space="preserve">фамилия, собственное имя, отчество (если таковое имеется) </w:t>
      </w:r>
      <w:r w:rsidR="00B724AB" w:rsidRPr="00884946">
        <w:rPr>
          <w:sz w:val="16"/>
          <w:szCs w:val="16"/>
        </w:rPr>
        <w:t xml:space="preserve">индивидуального предпринимателя, </w:t>
      </w:r>
      <w:r w:rsidRPr="00884946">
        <w:rPr>
          <w:sz w:val="16"/>
          <w:szCs w:val="16"/>
        </w:rPr>
        <w:t xml:space="preserve">место </w:t>
      </w:r>
      <w:r w:rsidR="00B724AB" w:rsidRPr="00884946">
        <w:rPr>
          <w:sz w:val="16"/>
          <w:szCs w:val="16"/>
        </w:rPr>
        <w:t xml:space="preserve">нахождения эксплуатируемых </w:t>
      </w:r>
      <w:proofErr w:type="spellStart"/>
      <w:r w:rsidR="00B724AB" w:rsidRPr="00884946">
        <w:rPr>
          <w:sz w:val="16"/>
          <w:szCs w:val="16"/>
        </w:rPr>
        <w:t>природопользователем</w:t>
      </w:r>
      <w:proofErr w:type="spellEnd"/>
      <w:r w:rsidR="00B724AB" w:rsidRPr="00884946">
        <w:rPr>
          <w:sz w:val="16"/>
          <w:szCs w:val="16"/>
        </w:rPr>
        <w:t xml:space="preserve"> объектов</w:t>
      </w:r>
      <w:r w:rsidRPr="00884946">
        <w:rPr>
          <w:sz w:val="16"/>
          <w:szCs w:val="16"/>
        </w:rPr>
        <w:t>)</w:t>
      </w:r>
    </w:p>
    <w:p w:rsidR="00B724AB" w:rsidRDefault="00B724AB">
      <w:pPr>
        <w:pStyle w:val="undline"/>
        <w:jc w:val="center"/>
      </w:pPr>
    </w:p>
    <w:p w:rsidR="00E93C26" w:rsidRDefault="00E93C26">
      <w:pPr>
        <w:pStyle w:val="newncpi0"/>
        <w:rPr>
          <w:u w:val="single"/>
        </w:rPr>
      </w:pPr>
      <w:r>
        <w:t xml:space="preserve">просит </w:t>
      </w:r>
      <w:r w:rsidR="00B724AB" w:rsidRPr="00B724AB">
        <w:rPr>
          <w:u w:val="single"/>
        </w:rPr>
        <w:t xml:space="preserve">продлить срок действия </w:t>
      </w:r>
      <w:r w:rsidRPr="00B724AB">
        <w:rPr>
          <w:u w:val="single"/>
        </w:rPr>
        <w:t xml:space="preserve"> комплексно</w:t>
      </w:r>
      <w:r w:rsidR="00B724AB" w:rsidRPr="00B724AB">
        <w:rPr>
          <w:u w:val="single"/>
        </w:rPr>
        <w:t>го</w:t>
      </w:r>
      <w:r w:rsidRPr="00B724AB">
        <w:rPr>
          <w:u w:val="single"/>
        </w:rPr>
        <w:t xml:space="preserve"> природоохранно</w:t>
      </w:r>
      <w:r w:rsidR="00B724AB" w:rsidRPr="00B724AB">
        <w:rPr>
          <w:u w:val="single"/>
        </w:rPr>
        <w:t>го</w:t>
      </w:r>
      <w:r w:rsidRPr="00B724AB">
        <w:rPr>
          <w:u w:val="single"/>
        </w:rPr>
        <w:t xml:space="preserve"> разрешени</w:t>
      </w:r>
      <w:r w:rsidR="00B724AB" w:rsidRPr="00B724AB">
        <w:rPr>
          <w:u w:val="single"/>
        </w:rPr>
        <w:t>я</w:t>
      </w:r>
      <w:r w:rsidRPr="00B724AB">
        <w:rPr>
          <w:u w:val="single"/>
        </w:rPr>
        <w:t xml:space="preserve"> на</w:t>
      </w:r>
      <w:r w:rsidR="00B77F46">
        <w:rPr>
          <w:u w:val="single"/>
        </w:rPr>
        <w:t xml:space="preserve"> </w:t>
      </w:r>
      <w:r w:rsidR="00EA17CE">
        <w:rPr>
          <w:u w:val="single"/>
        </w:rPr>
        <w:t>5</w:t>
      </w:r>
      <w:r w:rsidRPr="002D185F">
        <w:rPr>
          <w:u w:val="single"/>
        </w:rPr>
        <w:t xml:space="preserve"> лет.</w:t>
      </w:r>
    </w:p>
    <w:p w:rsidR="00B724AB" w:rsidRPr="00884946" w:rsidRDefault="00B724AB">
      <w:pPr>
        <w:pStyle w:val="newncpi0"/>
        <w:rPr>
          <w:sz w:val="16"/>
          <w:szCs w:val="16"/>
        </w:rPr>
      </w:pPr>
      <w:proofErr w:type="gramStart"/>
      <w:r w:rsidRPr="00884946">
        <w:rPr>
          <w:sz w:val="16"/>
          <w:szCs w:val="16"/>
        </w:rPr>
        <w:t>(указывается причина обращения: выдать комплексное природоохранное разрешение (с указанием срока его действия); внести в него изменения и (или) дополнения; продлить срок действия комплексного природоохранного разрешения (с указанием срока его действия)</w:t>
      </w:r>
      <w:proofErr w:type="gramEnd"/>
    </w:p>
    <w:p w:rsidR="00E93C26" w:rsidRPr="009D3AAC" w:rsidRDefault="00E93C26">
      <w:pPr>
        <w:pStyle w:val="nonumheader"/>
        <w:rPr>
          <w:b w:val="0"/>
        </w:rPr>
      </w:pPr>
      <w:r w:rsidRPr="009D3AAC">
        <w:rPr>
          <w:b w:val="0"/>
        </w:rPr>
        <w:t>I. Общие сведения</w:t>
      </w:r>
    </w:p>
    <w:p w:rsidR="00E93C26" w:rsidRDefault="00E93C26">
      <w:pPr>
        <w:pStyle w:val="onestring"/>
      </w:pPr>
      <w:r>
        <w:t>Таблица 1</w:t>
      </w:r>
    </w:p>
    <w:p w:rsidR="00E93C26" w:rsidRDefault="00E93C26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5028"/>
        <w:gridCol w:w="3987"/>
      </w:tblGrid>
      <w:tr w:rsidR="00E93C26" w:rsidTr="009D3AAC">
        <w:trPr>
          <w:trHeight w:val="240"/>
        </w:trPr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C26" w:rsidRDefault="00E93C26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C26" w:rsidRDefault="00E93C26">
            <w:pPr>
              <w:pStyle w:val="table10"/>
              <w:jc w:val="center"/>
            </w:pPr>
            <w:r>
              <w:t>Наименование данных</w:t>
            </w:r>
          </w:p>
        </w:tc>
        <w:tc>
          <w:tcPr>
            <w:tcW w:w="21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C26" w:rsidRDefault="00E93C26">
            <w:pPr>
              <w:pStyle w:val="table10"/>
              <w:jc w:val="center"/>
            </w:pPr>
            <w:r>
              <w:t>Данные</w:t>
            </w:r>
          </w:p>
        </w:tc>
      </w:tr>
      <w:tr w:rsidR="007D39B3" w:rsidTr="009D3AA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39B3" w:rsidRDefault="007D39B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39B3" w:rsidRDefault="007D39B3" w:rsidP="007975EE">
            <w:pPr>
              <w:pStyle w:val="table10"/>
            </w:pPr>
            <w:r>
              <w:t xml:space="preserve">Место государственной регистрации юридического лица, место жительства индивидуального предпринимателя 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39B3" w:rsidRDefault="007D39B3" w:rsidP="007D39B3">
            <w:pPr>
              <w:pStyle w:val="table10"/>
            </w:pPr>
            <w:r>
              <w:t> Гродненский район,</w:t>
            </w:r>
          </w:p>
          <w:p w:rsidR="007D39B3" w:rsidRDefault="007D39B3" w:rsidP="007D39B3">
            <w:pPr>
              <w:pStyle w:val="table10"/>
            </w:pPr>
            <w:r>
              <w:t xml:space="preserve">станция </w:t>
            </w:r>
            <w:proofErr w:type="spellStart"/>
            <w:r>
              <w:t>Аульс</w:t>
            </w:r>
            <w:proofErr w:type="spellEnd"/>
          </w:p>
        </w:tc>
      </w:tr>
      <w:tr w:rsidR="007D39B3" w:rsidTr="009D3AA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39B3" w:rsidRDefault="007D39B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39B3" w:rsidRDefault="007D39B3" w:rsidP="007975EE">
            <w:pPr>
              <w:pStyle w:val="table10"/>
            </w:pPr>
            <w:r>
              <w:t xml:space="preserve">Фамилия, собственное имя, отчество (если таковое имеется) руководителя, индивидуального предпринимателя 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39B3" w:rsidRDefault="007D39B3">
            <w:pPr>
              <w:pStyle w:val="table10"/>
            </w:pPr>
            <w:r>
              <w:t> Тихонович Иосиф Иосифович</w:t>
            </w:r>
          </w:p>
        </w:tc>
      </w:tr>
      <w:tr w:rsidR="007D39B3" w:rsidTr="009D3AA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39B3" w:rsidRDefault="007D39B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39B3" w:rsidRDefault="007D39B3" w:rsidP="007975EE">
            <w:pPr>
              <w:pStyle w:val="table10"/>
            </w:pPr>
            <w:r>
              <w:t>Телефон, факс руководителя, индивидуального предпринимателя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39B3" w:rsidRDefault="007D39B3">
            <w:pPr>
              <w:pStyle w:val="table10"/>
            </w:pPr>
            <w:r>
              <w:t> 55 22 99</w:t>
            </w:r>
          </w:p>
          <w:p w:rsidR="007D39B3" w:rsidRDefault="007D39B3">
            <w:pPr>
              <w:pStyle w:val="table10"/>
            </w:pPr>
            <w:r>
              <w:t xml:space="preserve">факс </w:t>
            </w:r>
            <w:r w:rsidR="00AA524A">
              <w:t xml:space="preserve">8(0152) 55 36 92 </w:t>
            </w:r>
          </w:p>
        </w:tc>
      </w:tr>
      <w:tr w:rsidR="007D39B3" w:rsidTr="009D3AA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39B3" w:rsidRDefault="007D39B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39B3" w:rsidRDefault="007D39B3" w:rsidP="007975EE">
            <w:pPr>
              <w:pStyle w:val="table10"/>
            </w:pPr>
            <w:r>
              <w:t>Телефон, факс приемной, электронный адрес, интернет-сайт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524A" w:rsidRDefault="007D39B3" w:rsidP="00AA524A">
            <w:pPr>
              <w:pStyle w:val="table10"/>
            </w:pPr>
            <w:r>
              <w:t> </w:t>
            </w:r>
            <w:r w:rsidR="00AA524A">
              <w:t>55 22 99</w:t>
            </w:r>
          </w:p>
          <w:p w:rsidR="007D39B3" w:rsidRDefault="00AA524A" w:rsidP="00AA524A">
            <w:pPr>
              <w:pStyle w:val="table10"/>
            </w:pPr>
            <w:r>
              <w:t>факс 8(0152) 55 36 92</w:t>
            </w:r>
          </w:p>
        </w:tc>
      </w:tr>
      <w:tr w:rsidR="00B05F65" w:rsidTr="009D3AA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65" w:rsidRDefault="00B05F65">
            <w:pPr>
              <w:pStyle w:val="table10"/>
              <w:jc w:val="center"/>
            </w:pPr>
            <w:r>
              <w:t>5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65" w:rsidRDefault="00B05F65" w:rsidP="007975EE">
            <w:pPr>
              <w:pStyle w:val="table10"/>
            </w:pPr>
            <w:r>
              <w:t>Вид деятельности основной по </w:t>
            </w:r>
            <w:hyperlink r:id="rId8" w:anchor="a1" w:tooltip="+" w:history="1">
              <w:r>
                <w:rPr>
                  <w:rStyle w:val="a3"/>
                </w:rPr>
                <w:t>ОКЭД</w:t>
              </w:r>
            </w:hyperlink>
            <w:hyperlink w:anchor="a27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65" w:rsidRPr="004836DE" w:rsidRDefault="00B05F65" w:rsidP="007975EE">
            <w:pPr>
              <w:widowControl w:val="0"/>
              <w:autoSpaceDE w:val="0"/>
              <w:autoSpaceDN w:val="0"/>
              <w:adjustRightInd w:val="0"/>
            </w:pPr>
            <w:r>
              <w:t>24200</w:t>
            </w:r>
          </w:p>
        </w:tc>
      </w:tr>
      <w:tr w:rsidR="00B05F65" w:rsidTr="009D3AA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65" w:rsidRDefault="00B05F65">
            <w:pPr>
              <w:pStyle w:val="table10"/>
              <w:jc w:val="center"/>
            </w:pPr>
            <w:r>
              <w:t>6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65" w:rsidRDefault="00B05F65" w:rsidP="007975EE">
            <w:pPr>
              <w:pStyle w:val="table10"/>
            </w:pPr>
            <w:r>
              <w:t>Учетный номер плательщика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65" w:rsidRPr="004836DE" w:rsidRDefault="00B05F65" w:rsidP="007975EE">
            <w:pPr>
              <w:widowControl w:val="0"/>
              <w:autoSpaceDE w:val="0"/>
              <w:autoSpaceDN w:val="0"/>
              <w:adjustRightInd w:val="0"/>
            </w:pPr>
            <w:r>
              <w:t>500030462</w:t>
            </w:r>
          </w:p>
        </w:tc>
      </w:tr>
      <w:tr w:rsidR="007D39B3" w:rsidTr="009D3AA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39B3" w:rsidRDefault="007D39B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39B3" w:rsidRDefault="007D39B3" w:rsidP="007975EE">
            <w:pPr>
              <w:pStyle w:val="table10"/>
            </w:pPr>
            <w:r>
              <w:t>Дата и номер регистрации в Едином государственном регистре юридических лиц и индивидуальных предпринимателей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39B3" w:rsidRDefault="007D39B3">
            <w:pPr>
              <w:pStyle w:val="table10"/>
            </w:pPr>
            <w:r>
              <w:t> </w:t>
            </w:r>
            <w:r w:rsidR="00B05F65">
              <w:t>05.08.2003</w:t>
            </w:r>
          </w:p>
          <w:p w:rsidR="00B05F65" w:rsidRDefault="00B05F65">
            <w:pPr>
              <w:pStyle w:val="table10"/>
            </w:pPr>
            <w:r>
              <w:t>№ 433</w:t>
            </w:r>
          </w:p>
        </w:tc>
      </w:tr>
      <w:tr w:rsidR="007D39B3" w:rsidTr="009D3AA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39B3" w:rsidRDefault="007D39B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39B3" w:rsidRDefault="007D39B3" w:rsidP="007975EE">
            <w:pPr>
              <w:pStyle w:val="table10"/>
            </w:pPr>
            <w:r>
              <w:t>Наименование и количество обособленных подразделений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65" w:rsidRDefault="007D39B3" w:rsidP="00B05F65">
            <w:pPr>
              <w:jc w:val="both"/>
            </w:pPr>
            <w:r>
              <w:t> </w:t>
            </w:r>
            <w:r w:rsidR="00B05F65">
              <w:t xml:space="preserve">Гродненский район, станция </w:t>
            </w:r>
            <w:proofErr w:type="spellStart"/>
            <w:r w:rsidR="00B05F65">
              <w:t>Аульс</w:t>
            </w:r>
            <w:proofErr w:type="spellEnd"/>
          </w:p>
          <w:p w:rsidR="007D39B3" w:rsidRDefault="00B05F65" w:rsidP="00B05F65">
            <w:pPr>
              <w:pStyle w:val="table10"/>
            </w:pPr>
            <w:r>
              <w:t xml:space="preserve">город Гродно, ул. </w:t>
            </w:r>
            <w:proofErr w:type="spellStart"/>
            <w:r>
              <w:t>Понемуньская</w:t>
            </w:r>
            <w:proofErr w:type="spellEnd"/>
            <w:r>
              <w:t>, 27</w:t>
            </w:r>
          </w:p>
        </w:tc>
      </w:tr>
      <w:tr w:rsidR="007D39B3" w:rsidTr="009D3AA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39B3" w:rsidRDefault="007D39B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39B3" w:rsidRDefault="007D39B3" w:rsidP="007975EE">
            <w:pPr>
              <w:pStyle w:val="table10"/>
            </w:pPr>
            <w:r>
              <w:t>Количество работающего персонала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39B3" w:rsidRDefault="00B05F65">
            <w:pPr>
              <w:pStyle w:val="table10"/>
            </w:pPr>
            <w:r>
              <w:t>93 человека</w:t>
            </w:r>
          </w:p>
        </w:tc>
      </w:tr>
      <w:tr w:rsidR="007D39B3" w:rsidTr="009D3AA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39B3" w:rsidRPr="002A3253" w:rsidRDefault="007D39B3">
            <w:pPr>
              <w:pStyle w:val="table10"/>
              <w:jc w:val="center"/>
            </w:pPr>
            <w:r w:rsidRPr="002A3253">
              <w:t>10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39B3" w:rsidRPr="002A3253" w:rsidRDefault="007D39B3" w:rsidP="007975EE">
            <w:pPr>
              <w:pStyle w:val="table10"/>
            </w:pPr>
            <w:r w:rsidRPr="002A3253">
              <w:t xml:space="preserve">Количество абонентов и (или) потребителей, подключенных к централизованной системе 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39B3" w:rsidRPr="002A3253" w:rsidRDefault="002A3253">
            <w:pPr>
              <w:pStyle w:val="table10"/>
            </w:pPr>
            <w:r w:rsidRPr="002A3253">
              <w:t>Водоснабжения  -  2</w:t>
            </w:r>
          </w:p>
          <w:p w:rsidR="007D39B3" w:rsidRPr="002A3253" w:rsidRDefault="002A3253">
            <w:pPr>
              <w:pStyle w:val="table10"/>
            </w:pPr>
            <w:r w:rsidRPr="002A3253">
              <w:t>Водоотведения  -  2</w:t>
            </w:r>
          </w:p>
          <w:p w:rsidR="007D39B3" w:rsidRPr="002A3253" w:rsidRDefault="007D39B3">
            <w:pPr>
              <w:pStyle w:val="table10"/>
            </w:pPr>
            <w:r w:rsidRPr="002A3253">
              <w:t>(канализации)</w:t>
            </w:r>
          </w:p>
        </w:tc>
      </w:tr>
      <w:tr w:rsidR="007D39B3" w:rsidTr="009D3AA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39B3" w:rsidRDefault="007D39B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39B3" w:rsidRDefault="007D39B3" w:rsidP="007975EE">
            <w:pPr>
              <w:pStyle w:val="table10"/>
            </w:pPr>
            <w:r>
              <w:t>Наличие аккредитованной лаборатории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39B3" w:rsidRPr="009D3AAC" w:rsidRDefault="007D39B3" w:rsidP="00204889">
            <w:pPr>
              <w:pStyle w:val="table10"/>
            </w:pPr>
            <w:r>
              <w:t> </w:t>
            </w:r>
            <w:r w:rsidR="009D3AAC" w:rsidRPr="009D3AAC">
              <w:rPr>
                <w:shd w:val="clear" w:color="auto" w:fill="FFFFFF"/>
              </w:rPr>
              <w:t>лаборатория контроля качества аккредитована  на соответствие требованиям СТБ ИСО/МЭК 17025-2007,</w:t>
            </w:r>
            <w:r w:rsidR="009D3AAC" w:rsidRPr="009D3AAC">
              <w:rPr>
                <w:shd w:val="clear" w:color="auto" w:fill="FFFFFF"/>
              </w:rPr>
              <w:br/>
              <w:t xml:space="preserve">аттестат аккредитации  № BY/112 2.3347 от 30.09.08 </w:t>
            </w:r>
          </w:p>
        </w:tc>
      </w:tr>
      <w:tr w:rsidR="007D39B3" w:rsidTr="009D3AA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39B3" w:rsidRDefault="007D39B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39B3" w:rsidRDefault="007D39B3" w:rsidP="007975EE">
            <w:pPr>
              <w:pStyle w:val="table10"/>
            </w:pPr>
            <w:r>
              <w:t>Фамилия, собственное имя, отчество (если таковое имеется) специалиста по охране окружающей среды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39B3" w:rsidRDefault="007D39B3">
            <w:pPr>
              <w:pStyle w:val="table10"/>
            </w:pPr>
            <w:r>
              <w:t> </w:t>
            </w:r>
            <w:r w:rsidR="00B05F65">
              <w:t>Бейтюк Елена Иосифовна</w:t>
            </w:r>
          </w:p>
        </w:tc>
      </w:tr>
      <w:tr w:rsidR="007D39B3" w:rsidTr="009D3AA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39B3" w:rsidRDefault="007D39B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39B3" w:rsidRDefault="007D39B3" w:rsidP="007975EE">
            <w:pPr>
              <w:pStyle w:val="table10"/>
            </w:pPr>
            <w:r>
              <w:t>Телефон, факс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F65" w:rsidRDefault="007D39B3" w:rsidP="009D3AAC">
            <w:pPr>
              <w:pStyle w:val="table10"/>
            </w:pPr>
            <w:r>
              <w:t> </w:t>
            </w:r>
            <w:r w:rsidR="00B05F65">
              <w:t>55 30 41</w:t>
            </w:r>
            <w:r w:rsidR="009D3AAC">
              <w:t>;     факс 8(0152) 55 36 92</w:t>
            </w:r>
          </w:p>
        </w:tc>
      </w:tr>
    </w:tbl>
    <w:p w:rsidR="00ED70D1" w:rsidRDefault="00ED70D1" w:rsidP="009D3AAC">
      <w:pPr>
        <w:pStyle w:val="newncpi0"/>
        <w:jc w:val="center"/>
      </w:pPr>
    </w:p>
    <w:p w:rsidR="00ED70D1" w:rsidRDefault="00ED70D1" w:rsidP="009D3AAC">
      <w:pPr>
        <w:pStyle w:val="newncpi0"/>
        <w:jc w:val="center"/>
      </w:pPr>
    </w:p>
    <w:p w:rsidR="00ED70D1" w:rsidRDefault="00ED70D1" w:rsidP="009D3AAC">
      <w:pPr>
        <w:pStyle w:val="newncpi0"/>
        <w:jc w:val="center"/>
      </w:pPr>
    </w:p>
    <w:p w:rsidR="009D3AAC" w:rsidRDefault="00E93C26" w:rsidP="00ED70D1">
      <w:pPr>
        <w:pStyle w:val="newncpi0"/>
      </w:pPr>
      <w:r>
        <w:lastRenderedPageBreak/>
        <w:t xml:space="preserve">II. </w:t>
      </w:r>
      <w:r w:rsidR="009D3AAC">
        <w:t xml:space="preserve">Данные о месте нахождения эксплуатируемых </w:t>
      </w:r>
      <w:proofErr w:type="spellStart"/>
      <w:r w:rsidR="009D3AAC">
        <w:t>природопользователем</w:t>
      </w:r>
      <w:proofErr w:type="spellEnd"/>
      <w:r w:rsidR="009D3AAC">
        <w:t xml:space="preserve"> объектов, имеющих определенные географические границы, которые могут проходить как по земной, так и по водной поверхности, и включающие наземные и подземные природные объекты, или природно-антропогенные, или антропогенные объекты (далее – производственная (промышленная) площадка)</w:t>
      </w:r>
    </w:p>
    <w:p w:rsidR="00E93C26" w:rsidRPr="009D3AAC" w:rsidRDefault="00E93C26">
      <w:pPr>
        <w:pStyle w:val="nonumheader"/>
        <w:rPr>
          <w:b w:val="0"/>
        </w:rPr>
      </w:pPr>
      <w:r w:rsidRPr="009D3AAC">
        <w:rPr>
          <w:b w:val="0"/>
        </w:rPr>
        <w:t>Информация об основных и вспомогательных видах деятельности</w:t>
      </w:r>
    </w:p>
    <w:p w:rsidR="00E93C26" w:rsidRDefault="00E93C26">
      <w:pPr>
        <w:pStyle w:val="onestring"/>
      </w:pPr>
      <w:r>
        <w:t>Таблица 2</w:t>
      </w:r>
    </w:p>
    <w:p w:rsidR="00E93C26" w:rsidRDefault="00E93C26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2054"/>
        <w:gridCol w:w="1730"/>
        <w:gridCol w:w="2411"/>
        <w:gridCol w:w="1276"/>
        <w:gridCol w:w="1435"/>
      </w:tblGrid>
      <w:tr w:rsidR="00E93C26" w:rsidTr="00204889">
        <w:trPr>
          <w:trHeight w:val="240"/>
        </w:trPr>
        <w:tc>
          <w:tcPr>
            <w:tcW w:w="25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C26" w:rsidRDefault="00E93C26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C26" w:rsidRDefault="009D3AAC">
            <w:pPr>
              <w:pStyle w:val="table10"/>
              <w:jc w:val="center"/>
            </w:pPr>
            <w:r>
              <w:t>Наименование производственной (промышленной) площадки (обособленного подразделения, филиала)</w:t>
            </w:r>
          </w:p>
        </w:tc>
        <w:tc>
          <w:tcPr>
            <w:tcW w:w="9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C26" w:rsidRDefault="00E93C26">
            <w:pPr>
              <w:pStyle w:val="table10"/>
              <w:jc w:val="center"/>
            </w:pPr>
            <w:r>
              <w:t xml:space="preserve">Вид деятельности по </w:t>
            </w:r>
            <w:r w:rsidRPr="009D3AAC">
              <w:rPr>
                <w:u w:val="single"/>
              </w:rPr>
              <w:t>ОКЭД</w:t>
            </w:r>
            <w:r w:rsidR="009D3AAC" w:rsidRPr="009D3AAC">
              <w:rPr>
                <w:rFonts w:ascii="Arabic Typesetting" w:hAnsi="Arabic Typesetting" w:cs="Arabic Typesetting"/>
                <w:sz w:val="44"/>
                <w:szCs w:val="44"/>
                <w:u w:val="single"/>
                <w:vertAlign w:val="superscript"/>
              </w:rPr>
              <w:t>*</w:t>
            </w:r>
          </w:p>
        </w:tc>
        <w:tc>
          <w:tcPr>
            <w:tcW w:w="1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C26" w:rsidRDefault="00E93C26">
            <w:pPr>
              <w:pStyle w:val="table10"/>
              <w:jc w:val="center"/>
            </w:pPr>
            <w:r>
              <w:t>Место нахождения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C26" w:rsidRDefault="00E93C26">
            <w:pPr>
              <w:pStyle w:val="table10"/>
              <w:jc w:val="center"/>
            </w:pPr>
            <w:r>
              <w:t xml:space="preserve">Занимаемая территория, </w:t>
            </w:r>
            <w:proofErr w:type="gramStart"/>
            <w:r>
              <w:t>га</w:t>
            </w:r>
            <w:proofErr w:type="gramEnd"/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C26" w:rsidRDefault="00E93C26">
            <w:pPr>
              <w:pStyle w:val="table10"/>
              <w:jc w:val="center"/>
            </w:pPr>
            <w:r w:rsidRPr="003F1F90">
              <w:t>Проектная мощность (фактическое производство)</w:t>
            </w:r>
          </w:p>
        </w:tc>
      </w:tr>
      <w:tr w:rsidR="00E93C26" w:rsidTr="00204889">
        <w:trPr>
          <w:trHeight w:val="240"/>
        </w:trPr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C26" w:rsidRDefault="00E93C26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C26" w:rsidRDefault="00E93C26">
            <w:pPr>
              <w:pStyle w:val="table10"/>
              <w:jc w:val="center"/>
            </w:pPr>
            <w: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C26" w:rsidRDefault="00E93C26">
            <w:pPr>
              <w:pStyle w:val="table10"/>
              <w:jc w:val="center"/>
            </w:pPr>
            <w:r>
              <w:t>3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C26" w:rsidRDefault="00E93C26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C26" w:rsidRDefault="00E93C26">
            <w:pPr>
              <w:pStyle w:val="table10"/>
              <w:jc w:val="center"/>
            </w:pPr>
            <w:r>
              <w:t>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C26" w:rsidRDefault="00E93C26">
            <w:pPr>
              <w:pStyle w:val="table10"/>
              <w:jc w:val="center"/>
            </w:pPr>
            <w:r>
              <w:t>6</w:t>
            </w:r>
          </w:p>
        </w:tc>
      </w:tr>
      <w:tr w:rsidR="004D5AED" w:rsidTr="00204889">
        <w:trPr>
          <w:trHeight w:val="240"/>
        </w:trPr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5AED" w:rsidRPr="00D77D59" w:rsidRDefault="004D5AED">
            <w:pPr>
              <w:pStyle w:val="table10"/>
              <w:jc w:val="center"/>
            </w:pPr>
            <w:r w:rsidRPr="00D77D59">
              <w:t> 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AED" w:rsidRPr="00D77D59" w:rsidRDefault="004D5AED" w:rsidP="007975EE">
            <w:pPr>
              <w:pStyle w:val="ConsPlusNonformat"/>
              <w:rPr>
                <w:rFonts w:ascii="Times New Roman" w:hAnsi="Times New Roman" w:cs="Times New Roman"/>
              </w:rPr>
            </w:pPr>
            <w:r w:rsidRPr="00D77D59">
              <w:rPr>
                <w:rFonts w:ascii="Times New Roman" w:hAnsi="Times New Roman" w:cs="Times New Roman"/>
              </w:rPr>
              <w:t xml:space="preserve">производственный участок </w:t>
            </w:r>
            <w:proofErr w:type="spellStart"/>
            <w:r w:rsidRPr="00D77D59">
              <w:rPr>
                <w:rFonts w:ascii="Times New Roman" w:hAnsi="Times New Roman" w:cs="Times New Roman"/>
              </w:rPr>
              <w:t>Понемунь</w:t>
            </w:r>
            <w:proofErr w:type="spellEnd"/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AED" w:rsidRPr="00D77D59" w:rsidRDefault="003F1F90" w:rsidP="007975EE">
            <w:pPr>
              <w:pStyle w:val="ConsPlusNonformat"/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016</w:t>
            </w:r>
          </w:p>
          <w:p w:rsidR="004D5AED" w:rsidRPr="00D77D59" w:rsidRDefault="003F1F90" w:rsidP="007975EE">
            <w:pPr>
              <w:pStyle w:val="ConsPlusNonformat"/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467</w:t>
            </w:r>
          </w:p>
          <w:p w:rsidR="004D5AED" w:rsidRPr="00D77D59" w:rsidRDefault="003F1F90" w:rsidP="007975EE">
            <w:pPr>
              <w:pStyle w:val="ConsPlusNonformat"/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49410</w:t>
            </w:r>
          </w:p>
          <w:p w:rsidR="004D5AED" w:rsidRPr="00D77D59" w:rsidRDefault="003F1F90" w:rsidP="007975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</w:rPr>
              <w:t>52240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AED" w:rsidRPr="00D77D59" w:rsidRDefault="004D5AED" w:rsidP="007975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7D59">
              <w:rPr>
                <w:rFonts w:ascii="Times New Roman" w:hAnsi="Times New Roman" w:cs="Times New Roman"/>
              </w:rPr>
              <w:t>Гродненская область, Гродненский район,</w:t>
            </w:r>
          </w:p>
          <w:p w:rsidR="004D5AED" w:rsidRPr="00D77D59" w:rsidRDefault="004D5AED" w:rsidP="007975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7D59">
              <w:rPr>
                <w:rFonts w:ascii="Times New Roman" w:hAnsi="Times New Roman" w:cs="Times New Roman"/>
              </w:rPr>
              <w:t xml:space="preserve">г. Гродно, ул. </w:t>
            </w:r>
            <w:proofErr w:type="spellStart"/>
            <w:r w:rsidRPr="00D77D59">
              <w:rPr>
                <w:rFonts w:ascii="Times New Roman" w:hAnsi="Times New Roman" w:cs="Times New Roman"/>
              </w:rPr>
              <w:t>Понемуньская</w:t>
            </w:r>
            <w:proofErr w:type="spellEnd"/>
            <w:r w:rsidRPr="00D77D59">
              <w:rPr>
                <w:rFonts w:ascii="Times New Roman" w:hAnsi="Times New Roman" w:cs="Times New Roman"/>
              </w:rPr>
              <w:t>, д. 27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5AED" w:rsidRPr="00D77D59" w:rsidRDefault="009537B2">
            <w:pPr>
              <w:pStyle w:val="table10"/>
              <w:jc w:val="center"/>
            </w:pPr>
            <w:r w:rsidRPr="00D77D59">
              <w:t xml:space="preserve">5,67 </w:t>
            </w:r>
            <w:r w:rsidR="004D5AED" w:rsidRPr="00D77D59">
              <w:t> </w:t>
            </w:r>
          </w:p>
          <w:p w:rsidR="009537B2" w:rsidRPr="00D77D59" w:rsidRDefault="009537B2">
            <w:pPr>
              <w:pStyle w:val="table10"/>
              <w:jc w:val="center"/>
            </w:pPr>
          </w:p>
          <w:p w:rsidR="009537B2" w:rsidRPr="00D77D59" w:rsidRDefault="009537B2">
            <w:pPr>
              <w:pStyle w:val="table10"/>
              <w:jc w:val="center"/>
            </w:pPr>
          </w:p>
          <w:p w:rsidR="009537B2" w:rsidRPr="00D77D59" w:rsidRDefault="009537B2">
            <w:pPr>
              <w:pStyle w:val="table10"/>
              <w:jc w:val="center"/>
            </w:pPr>
          </w:p>
          <w:p w:rsidR="009537B2" w:rsidRPr="00D77D59" w:rsidRDefault="009537B2">
            <w:pPr>
              <w:pStyle w:val="table10"/>
              <w:jc w:val="center"/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5AED" w:rsidRDefault="00363EC7">
            <w:pPr>
              <w:pStyle w:val="table10"/>
              <w:jc w:val="center"/>
            </w:pPr>
            <w:r>
              <w:t>12 000 т/год</w:t>
            </w:r>
          </w:p>
          <w:p w:rsidR="00363EC7" w:rsidRDefault="00363EC7">
            <w:pPr>
              <w:pStyle w:val="table10"/>
              <w:jc w:val="center"/>
            </w:pPr>
            <w:r>
              <w:t>24 400 т/год</w:t>
            </w:r>
          </w:p>
          <w:p w:rsidR="00363EC7" w:rsidRDefault="002C6175">
            <w:pPr>
              <w:pStyle w:val="table10"/>
              <w:jc w:val="center"/>
            </w:pPr>
            <w:r>
              <w:t>80 000 т/год</w:t>
            </w:r>
          </w:p>
          <w:p w:rsidR="00363EC7" w:rsidRDefault="002C6175">
            <w:pPr>
              <w:pStyle w:val="table10"/>
              <w:jc w:val="center"/>
            </w:pPr>
            <w:r>
              <w:t>21 000 т/год</w:t>
            </w:r>
          </w:p>
          <w:p w:rsidR="00363EC7" w:rsidRPr="00D77D59" w:rsidRDefault="00363EC7">
            <w:pPr>
              <w:pStyle w:val="table10"/>
              <w:jc w:val="center"/>
            </w:pPr>
          </w:p>
        </w:tc>
      </w:tr>
      <w:tr w:rsidR="004D5AED" w:rsidTr="00204889">
        <w:trPr>
          <w:trHeight w:val="240"/>
        </w:trPr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5AED" w:rsidRPr="00D77D59" w:rsidRDefault="004D5AED">
            <w:pPr>
              <w:pStyle w:val="table10"/>
              <w:jc w:val="center"/>
            </w:pPr>
            <w:r w:rsidRPr="00D77D59">
              <w:t>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5AED" w:rsidRPr="00D77D59" w:rsidRDefault="004D5AED" w:rsidP="007975EE">
            <w:pPr>
              <w:pStyle w:val="ConsPlusNonformat"/>
              <w:rPr>
                <w:rFonts w:ascii="Times New Roman" w:hAnsi="Times New Roman" w:cs="Times New Roman"/>
              </w:rPr>
            </w:pPr>
            <w:r w:rsidRPr="00D77D59">
              <w:rPr>
                <w:rFonts w:ascii="Times New Roman" w:hAnsi="Times New Roman" w:cs="Times New Roman"/>
              </w:rPr>
              <w:t xml:space="preserve">производственный участок </w:t>
            </w:r>
            <w:proofErr w:type="spellStart"/>
            <w:r w:rsidRPr="00D77D59">
              <w:rPr>
                <w:rFonts w:ascii="Times New Roman" w:hAnsi="Times New Roman" w:cs="Times New Roman"/>
              </w:rPr>
              <w:t>Аульс</w:t>
            </w:r>
            <w:proofErr w:type="spellEnd"/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63EC7" w:rsidRDefault="00363EC7" w:rsidP="007975EE">
            <w:pPr>
              <w:pStyle w:val="ConsPlusNonformat"/>
              <w:jc w:val="center"/>
              <w:rPr>
                <w:rFonts w:ascii="Times New Roman" w:hAnsi="Times New Roman" w:cs="Times New Roman"/>
                <w:color w:val="0000FF"/>
              </w:rPr>
            </w:pPr>
          </w:p>
          <w:p w:rsidR="004D5AED" w:rsidRPr="00D77D59" w:rsidRDefault="004D5AED" w:rsidP="003F1F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7D59">
              <w:rPr>
                <w:rFonts w:ascii="Times New Roman" w:hAnsi="Times New Roman" w:cs="Times New Roman"/>
                <w:color w:val="0000FF"/>
              </w:rPr>
              <w:t>2</w:t>
            </w:r>
            <w:r w:rsidR="003F1F90">
              <w:rPr>
                <w:rFonts w:ascii="Times New Roman" w:hAnsi="Times New Roman" w:cs="Times New Roman"/>
                <w:color w:val="0000FF"/>
              </w:rPr>
              <w:t>0</w:t>
            </w:r>
            <w:r w:rsidRPr="00D77D59">
              <w:rPr>
                <w:rFonts w:ascii="Times New Roman" w:hAnsi="Times New Roman" w:cs="Times New Roman"/>
                <w:color w:val="0000FF"/>
              </w:rPr>
              <w:t>200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5AED" w:rsidRPr="00D77D59" w:rsidRDefault="004D5AED" w:rsidP="007975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7D59">
              <w:rPr>
                <w:rFonts w:ascii="Times New Roman" w:hAnsi="Times New Roman" w:cs="Times New Roman"/>
              </w:rPr>
              <w:t xml:space="preserve">Гродненская область, Гродненский район, </w:t>
            </w:r>
          </w:p>
          <w:p w:rsidR="004D5AED" w:rsidRPr="00D77D59" w:rsidRDefault="004D5AED" w:rsidP="004D5A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7D59">
              <w:rPr>
                <w:rFonts w:ascii="Times New Roman" w:hAnsi="Times New Roman" w:cs="Times New Roman"/>
              </w:rPr>
              <w:t xml:space="preserve">станция </w:t>
            </w:r>
            <w:proofErr w:type="spellStart"/>
            <w:r w:rsidRPr="00D77D59">
              <w:rPr>
                <w:rFonts w:ascii="Times New Roman" w:hAnsi="Times New Roman" w:cs="Times New Roman"/>
              </w:rPr>
              <w:t>Аульс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5AED" w:rsidRPr="00D77D59" w:rsidRDefault="009537B2">
            <w:pPr>
              <w:pStyle w:val="table10"/>
              <w:jc w:val="center"/>
            </w:pPr>
            <w:r w:rsidRPr="00D77D59">
              <w:t>7,18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5AED" w:rsidRPr="00D77D59" w:rsidRDefault="00363EC7">
            <w:pPr>
              <w:pStyle w:val="table10"/>
              <w:jc w:val="center"/>
            </w:pPr>
            <w:r>
              <w:t>330 т/год</w:t>
            </w:r>
          </w:p>
        </w:tc>
      </w:tr>
    </w:tbl>
    <w:p w:rsidR="00E93C26" w:rsidRDefault="00E93C26">
      <w:pPr>
        <w:pStyle w:val="newncpi"/>
      </w:pPr>
      <w:r>
        <w:t> </w:t>
      </w:r>
    </w:p>
    <w:p w:rsidR="00E93C26" w:rsidRDefault="00E93C26">
      <w:pPr>
        <w:pStyle w:val="newncpi"/>
      </w:pPr>
      <w:r>
        <w:t>Сведения о состоянии производственной (промышленной) площадки согласно карте-схеме на __</w:t>
      </w:r>
      <w:r w:rsidR="004735D7">
        <w:t>2</w:t>
      </w:r>
      <w:r>
        <w:t>__ листах.</w:t>
      </w:r>
    </w:p>
    <w:p w:rsidR="00E93C26" w:rsidRPr="009537B2" w:rsidRDefault="00E93C26">
      <w:pPr>
        <w:pStyle w:val="nonumheader"/>
        <w:rPr>
          <w:b w:val="0"/>
        </w:rPr>
      </w:pPr>
      <w:r w:rsidRPr="009537B2">
        <w:rPr>
          <w:b w:val="0"/>
        </w:rPr>
        <w:t>III. Производственная программа</w:t>
      </w:r>
    </w:p>
    <w:p w:rsidR="00E93C26" w:rsidRDefault="00E93C26">
      <w:pPr>
        <w:pStyle w:val="onestring"/>
      </w:pPr>
      <w:r>
        <w:t>Таблица 3</w:t>
      </w:r>
    </w:p>
    <w:p w:rsidR="00E93C26" w:rsidRDefault="00E93C26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72"/>
        <w:gridCol w:w="2176"/>
        <w:gridCol w:w="1428"/>
        <w:gridCol w:w="1133"/>
        <w:gridCol w:w="1133"/>
        <w:gridCol w:w="1131"/>
        <w:gridCol w:w="993"/>
        <w:gridCol w:w="1015"/>
      </w:tblGrid>
      <w:tr w:rsidR="00E93C26" w:rsidTr="005A63C0">
        <w:trPr>
          <w:trHeight w:val="240"/>
        </w:trPr>
        <w:tc>
          <w:tcPr>
            <w:tcW w:w="19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C26" w:rsidRDefault="00E93C26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6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C26" w:rsidRDefault="00E93C26">
            <w:pPr>
              <w:pStyle w:val="table10"/>
              <w:jc w:val="center"/>
            </w:pPr>
            <w:r>
              <w:t>Вид деятельности, основной по ОКЭД</w:t>
            </w:r>
          </w:p>
        </w:tc>
        <w:tc>
          <w:tcPr>
            <w:tcW w:w="3642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C26" w:rsidRDefault="00E93C26">
            <w:pPr>
              <w:pStyle w:val="table10"/>
              <w:jc w:val="center"/>
            </w:pPr>
            <w:r>
              <w:t xml:space="preserve">Прогнозируемая динамика объемов производства </w:t>
            </w:r>
            <w:proofErr w:type="gramStart"/>
            <w:r>
              <w:t>в</w:t>
            </w:r>
            <w:proofErr w:type="gramEnd"/>
            <w:r>
              <w:t> % к проектной мощности или фактическому производству</w:t>
            </w:r>
          </w:p>
        </w:tc>
      </w:tr>
      <w:tr w:rsidR="005A63C0" w:rsidTr="005A63C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C0" w:rsidRDefault="005A63C0">
            <w:pPr>
              <w:rPr>
                <w:rFonts w:eastAsiaTheme="minorEastAsia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C0" w:rsidRDefault="005A63C0">
            <w:pPr>
              <w:rPr>
                <w:rFonts w:eastAsiaTheme="minorEastAsia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63C0" w:rsidRDefault="005A63C0" w:rsidP="00F20BA3">
            <w:pPr>
              <w:pStyle w:val="table10"/>
              <w:spacing w:after="40"/>
              <w:jc w:val="center"/>
            </w:pPr>
            <w:r w:rsidRPr="009537B2">
              <w:rPr>
                <w:u w:val="single"/>
              </w:rPr>
              <w:t xml:space="preserve">2021 </w:t>
            </w:r>
            <w:r>
              <w:t>год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63C0" w:rsidRDefault="005A63C0" w:rsidP="00F20BA3">
            <w:pPr>
              <w:pStyle w:val="table10"/>
              <w:spacing w:after="40"/>
              <w:jc w:val="center"/>
            </w:pPr>
            <w:r w:rsidRPr="009537B2">
              <w:rPr>
                <w:u w:val="single"/>
              </w:rPr>
              <w:t>2022</w:t>
            </w:r>
            <w:r>
              <w:t xml:space="preserve"> год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63C0" w:rsidRDefault="005A63C0" w:rsidP="00F20BA3">
            <w:pPr>
              <w:pStyle w:val="table10"/>
              <w:spacing w:after="40"/>
              <w:jc w:val="center"/>
            </w:pPr>
            <w:r w:rsidRPr="009537B2">
              <w:rPr>
                <w:u w:val="single"/>
              </w:rPr>
              <w:t xml:space="preserve">2023 </w:t>
            </w:r>
            <w:r>
              <w:t>год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63C0" w:rsidRDefault="005A63C0" w:rsidP="00F20BA3">
            <w:pPr>
              <w:pStyle w:val="table10"/>
              <w:spacing w:after="40"/>
              <w:jc w:val="center"/>
            </w:pPr>
            <w:r w:rsidRPr="009537B2">
              <w:rPr>
                <w:u w:val="single"/>
              </w:rPr>
              <w:t>2024</w:t>
            </w:r>
            <w:r>
              <w:t xml:space="preserve"> год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63C0" w:rsidRDefault="005A63C0" w:rsidP="00F20BA3">
            <w:pPr>
              <w:pStyle w:val="table10"/>
              <w:spacing w:after="40"/>
              <w:jc w:val="center"/>
            </w:pPr>
            <w:r w:rsidRPr="009537B2">
              <w:rPr>
                <w:u w:val="single"/>
              </w:rPr>
              <w:t xml:space="preserve">2025 </w:t>
            </w:r>
            <w:r>
              <w:t>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63C0" w:rsidRDefault="005A63C0" w:rsidP="00EA5DDE">
            <w:pPr>
              <w:pStyle w:val="table10"/>
              <w:spacing w:after="40"/>
              <w:jc w:val="center"/>
            </w:pPr>
            <w:r w:rsidRPr="002D185F">
              <w:rPr>
                <w:u w:val="single"/>
              </w:rPr>
              <w:t xml:space="preserve">2026 </w:t>
            </w:r>
            <w:r>
              <w:t>год</w:t>
            </w:r>
          </w:p>
        </w:tc>
      </w:tr>
      <w:tr w:rsidR="005A63C0" w:rsidTr="005A63C0">
        <w:trPr>
          <w:trHeight w:val="240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63C0" w:rsidRDefault="005A63C0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63C0" w:rsidRDefault="005A63C0">
            <w:pPr>
              <w:pStyle w:val="table10"/>
              <w:jc w:val="center"/>
            </w:pPr>
            <w: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63C0" w:rsidRDefault="005A63C0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63C0" w:rsidRDefault="005A63C0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63C0" w:rsidRDefault="005A63C0">
            <w:pPr>
              <w:pStyle w:val="table10"/>
              <w:jc w:val="center"/>
            </w:pPr>
            <w:r>
              <w:t>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63C0" w:rsidRDefault="005A63C0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63C0" w:rsidRDefault="005A63C0">
            <w:pPr>
              <w:pStyle w:val="table10"/>
              <w:jc w:val="center"/>
            </w:pPr>
            <w:r>
              <w:t>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63C0" w:rsidRDefault="005A63C0">
            <w:pPr>
              <w:pStyle w:val="table10"/>
              <w:jc w:val="center"/>
            </w:pPr>
            <w:r>
              <w:t>8</w:t>
            </w:r>
          </w:p>
        </w:tc>
      </w:tr>
      <w:tr w:rsidR="005A63C0" w:rsidTr="005A63C0">
        <w:trPr>
          <w:trHeight w:val="240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63C0" w:rsidRDefault="005A63C0">
            <w:pPr>
              <w:pStyle w:val="table10"/>
              <w:jc w:val="center"/>
            </w:pPr>
            <w:r>
              <w:t> 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3C0" w:rsidRPr="00DD3CE3" w:rsidRDefault="005A63C0" w:rsidP="007975EE">
            <w:pPr>
              <w:jc w:val="center"/>
            </w:pPr>
            <w:r w:rsidRPr="00DD3CE3">
              <w:t>24200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A63C0" w:rsidRDefault="005A63C0">
            <w:pPr>
              <w:pStyle w:val="table10"/>
              <w:jc w:val="center"/>
            </w:pPr>
            <w:r>
              <w:t>100 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3C0" w:rsidRDefault="005A63C0" w:rsidP="00C7333F">
            <w:pPr>
              <w:jc w:val="center"/>
            </w:pPr>
            <w:r w:rsidRPr="007A25F6">
              <w:t>100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3C0" w:rsidRDefault="005A63C0" w:rsidP="00C7333F">
            <w:pPr>
              <w:jc w:val="center"/>
            </w:pPr>
            <w:r w:rsidRPr="007A25F6">
              <w:t>100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3C0" w:rsidRDefault="005A63C0" w:rsidP="00C7333F">
            <w:pPr>
              <w:jc w:val="center"/>
            </w:pPr>
            <w:r w:rsidRPr="007A25F6"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3C0" w:rsidRDefault="005A63C0" w:rsidP="00C7333F">
            <w:pPr>
              <w:jc w:val="center"/>
            </w:pPr>
            <w:r w:rsidRPr="007A25F6"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3C0" w:rsidRDefault="005A63C0" w:rsidP="00F20BA3">
            <w:pPr>
              <w:jc w:val="center"/>
            </w:pPr>
            <w:r w:rsidRPr="007A25F6">
              <w:t>100</w:t>
            </w:r>
          </w:p>
        </w:tc>
      </w:tr>
      <w:tr w:rsidR="005A63C0" w:rsidTr="005A63C0">
        <w:trPr>
          <w:trHeight w:val="240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63C0" w:rsidRDefault="005A63C0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63C0" w:rsidRPr="00DD3CE3" w:rsidRDefault="005A63C0" w:rsidP="007975EE">
            <w:pPr>
              <w:jc w:val="center"/>
            </w:pPr>
            <w:r w:rsidRPr="00DD3CE3">
              <w:t>01419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63C0" w:rsidRDefault="005A63C0" w:rsidP="00C7333F">
            <w:pPr>
              <w:jc w:val="center"/>
            </w:pPr>
            <w:r w:rsidRPr="00B35D7D">
              <w:t>100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63C0" w:rsidRDefault="005A63C0" w:rsidP="00C7333F">
            <w:pPr>
              <w:jc w:val="center"/>
            </w:pPr>
            <w:r w:rsidRPr="007A25F6">
              <w:t>100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63C0" w:rsidRDefault="005A63C0" w:rsidP="00C7333F">
            <w:pPr>
              <w:jc w:val="center"/>
            </w:pPr>
            <w:r w:rsidRPr="007A25F6">
              <w:t>100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63C0" w:rsidRDefault="005A63C0" w:rsidP="00C7333F">
            <w:pPr>
              <w:jc w:val="center"/>
            </w:pPr>
            <w:r w:rsidRPr="007A25F6"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63C0" w:rsidRDefault="005A63C0" w:rsidP="00C7333F">
            <w:pPr>
              <w:jc w:val="center"/>
            </w:pPr>
            <w:r w:rsidRPr="007A25F6"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63C0" w:rsidRDefault="005A63C0" w:rsidP="00F20BA3">
            <w:pPr>
              <w:jc w:val="center"/>
            </w:pPr>
            <w:r w:rsidRPr="007A25F6">
              <w:t>100</w:t>
            </w:r>
          </w:p>
        </w:tc>
      </w:tr>
      <w:tr w:rsidR="005A63C0" w:rsidTr="005A63C0">
        <w:trPr>
          <w:trHeight w:val="240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63C0" w:rsidRDefault="005A63C0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63C0" w:rsidRPr="00DD3CE3" w:rsidRDefault="005A63C0" w:rsidP="007975EE">
            <w:pPr>
              <w:jc w:val="center"/>
            </w:pPr>
            <w:r w:rsidRPr="00DD3CE3">
              <w:t>51552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63C0" w:rsidRDefault="005A63C0" w:rsidP="00C7333F">
            <w:pPr>
              <w:jc w:val="center"/>
            </w:pPr>
            <w:r w:rsidRPr="00B35D7D">
              <w:t>100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63C0" w:rsidRDefault="005A63C0" w:rsidP="00C7333F">
            <w:pPr>
              <w:jc w:val="center"/>
            </w:pPr>
            <w:r w:rsidRPr="007A25F6">
              <w:t>100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63C0" w:rsidRDefault="005A63C0" w:rsidP="00C7333F">
            <w:pPr>
              <w:jc w:val="center"/>
            </w:pPr>
            <w:r w:rsidRPr="007A25F6">
              <w:t>100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63C0" w:rsidRDefault="005A63C0" w:rsidP="00C7333F">
            <w:pPr>
              <w:jc w:val="center"/>
            </w:pPr>
            <w:r w:rsidRPr="007A25F6"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63C0" w:rsidRDefault="005A63C0" w:rsidP="00C7333F">
            <w:pPr>
              <w:jc w:val="center"/>
            </w:pPr>
            <w:r w:rsidRPr="007A25F6"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63C0" w:rsidRDefault="005A63C0" w:rsidP="00F20BA3">
            <w:pPr>
              <w:jc w:val="center"/>
            </w:pPr>
            <w:r w:rsidRPr="007A25F6">
              <w:t>100</w:t>
            </w:r>
          </w:p>
        </w:tc>
      </w:tr>
      <w:tr w:rsidR="005A63C0" w:rsidTr="005A63C0">
        <w:trPr>
          <w:trHeight w:val="240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63C0" w:rsidRDefault="005A63C0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63C0" w:rsidRPr="00DD3CE3" w:rsidRDefault="005A63C0" w:rsidP="007975EE">
            <w:pPr>
              <w:jc w:val="center"/>
            </w:pPr>
            <w:r w:rsidRPr="00DD3CE3">
              <w:t>60240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63C0" w:rsidRDefault="005A63C0" w:rsidP="00C7333F">
            <w:pPr>
              <w:jc w:val="center"/>
            </w:pPr>
            <w:r w:rsidRPr="00B35D7D">
              <w:t>100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63C0" w:rsidRDefault="005A63C0" w:rsidP="00C7333F">
            <w:pPr>
              <w:jc w:val="center"/>
            </w:pPr>
            <w:r w:rsidRPr="007A25F6">
              <w:t>100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63C0" w:rsidRDefault="005A63C0" w:rsidP="00C7333F">
            <w:pPr>
              <w:jc w:val="center"/>
            </w:pPr>
            <w:r w:rsidRPr="007A25F6">
              <w:t>100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63C0" w:rsidRDefault="005A63C0" w:rsidP="00C7333F">
            <w:pPr>
              <w:jc w:val="center"/>
            </w:pPr>
            <w:r w:rsidRPr="007A25F6"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63C0" w:rsidRDefault="005A63C0" w:rsidP="00C7333F">
            <w:pPr>
              <w:jc w:val="center"/>
            </w:pPr>
            <w:r w:rsidRPr="007A25F6"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63C0" w:rsidRDefault="005A63C0" w:rsidP="00F20BA3">
            <w:pPr>
              <w:jc w:val="center"/>
            </w:pPr>
            <w:r w:rsidRPr="007A25F6">
              <w:t>100</w:t>
            </w:r>
          </w:p>
        </w:tc>
      </w:tr>
      <w:tr w:rsidR="005A63C0" w:rsidTr="005A63C0">
        <w:trPr>
          <w:trHeight w:val="240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63C0" w:rsidRDefault="005A63C0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63C0" w:rsidRPr="00DD3CE3" w:rsidRDefault="005A63C0" w:rsidP="007975EE">
            <w:pPr>
              <w:jc w:val="center"/>
            </w:pPr>
            <w:r w:rsidRPr="00DD3CE3">
              <w:t>63110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63C0" w:rsidRDefault="005A63C0" w:rsidP="00C7333F">
            <w:pPr>
              <w:jc w:val="center"/>
            </w:pPr>
            <w:r w:rsidRPr="00B35D7D">
              <w:t>100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63C0" w:rsidRDefault="005A63C0" w:rsidP="00C7333F">
            <w:pPr>
              <w:jc w:val="center"/>
            </w:pPr>
            <w:r w:rsidRPr="007A25F6">
              <w:t>100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63C0" w:rsidRDefault="005A63C0" w:rsidP="00C7333F">
            <w:pPr>
              <w:jc w:val="center"/>
            </w:pPr>
            <w:r w:rsidRPr="007A25F6">
              <w:t>100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63C0" w:rsidRDefault="005A63C0" w:rsidP="00C7333F">
            <w:pPr>
              <w:jc w:val="center"/>
            </w:pPr>
            <w:r w:rsidRPr="007A25F6"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63C0" w:rsidRDefault="005A63C0" w:rsidP="00C7333F">
            <w:pPr>
              <w:jc w:val="center"/>
            </w:pPr>
            <w:r w:rsidRPr="007A25F6"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63C0" w:rsidRDefault="005A63C0" w:rsidP="00F20BA3">
            <w:pPr>
              <w:jc w:val="center"/>
            </w:pPr>
            <w:r w:rsidRPr="007A25F6">
              <w:t>100</w:t>
            </w:r>
          </w:p>
        </w:tc>
      </w:tr>
    </w:tbl>
    <w:p w:rsidR="00E93C26" w:rsidRPr="009537B2" w:rsidRDefault="00E93C26">
      <w:pPr>
        <w:pStyle w:val="nonumheader"/>
        <w:rPr>
          <w:b w:val="0"/>
        </w:rPr>
      </w:pPr>
      <w:r w:rsidRPr="009537B2">
        <w:rPr>
          <w:b w:val="0"/>
        </w:rPr>
        <w:t>IV. Сравнение планируемых (существующих) технологических процессов (циклов) с наилучшими доступными техническими методами</w:t>
      </w:r>
    </w:p>
    <w:p w:rsidR="00E93C26" w:rsidRDefault="00E93C26">
      <w:pPr>
        <w:pStyle w:val="onestring"/>
      </w:pPr>
      <w:r>
        <w:t>Таблица 4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2169"/>
        <w:gridCol w:w="3023"/>
        <w:gridCol w:w="1816"/>
      </w:tblGrid>
      <w:tr w:rsidR="00E93C26" w:rsidTr="00FC4290">
        <w:trPr>
          <w:trHeight w:val="240"/>
        </w:trPr>
        <w:tc>
          <w:tcPr>
            <w:tcW w:w="126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C26" w:rsidRDefault="00E93C26">
            <w:pPr>
              <w:pStyle w:val="table10"/>
              <w:jc w:val="center"/>
            </w:pPr>
            <w:r>
              <w:t> Наименование технологического процесса (цикла, производственной операции)</w:t>
            </w:r>
          </w:p>
        </w:tc>
        <w:tc>
          <w:tcPr>
            <w:tcW w:w="1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C26" w:rsidRDefault="00E93C26">
            <w:pPr>
              <w:pStyle w:val="table10"/>
              <w:jc w:val="center"/>
            </w:pPr>
            <w:r>
              <w:t>Краткая техническая характеристика</w:t>
            </w:r>
          </w:p>
        </w:tc>
        <w:tc>
          <w:tcPr>
            <w:tcW w:w="1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C26" w:rsidRDefault="00E93C26">
            <w:pPr>
              <w:pStyle w:val="table10"/>
              <w:jc w:val="center"/>
            </w:pPr>
            <w:r>
              <w:t>Ссылка на источник информации, содержащий детальную характеристику наилучшего доступного технического метода</w:t>
            </w:r>
          </w:p>
        </w:tc>
        <w:tc>
          <w:tcPr>
            <w:tcW w:w="96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C26" w:rsidRDefault="00E93C26">
            <w:pPr>
              <w:pStyle w:val="table10"/>
              <w:jc w:val="center"/>
            </w:pPr>
            <w:r>
              <w:t>Сравнение и обоснование различий в решении</w:t>
            </w:r>
          </w:p>
        </w:tc>
      </w:tr>
      <w:tr w:rsidR="00E93C26" w:rsidTr="00FC4290">
        <w:trPr>
          <w:trHeight w:val="240"/>
        </w:trPr>
        <w:tc>
          <w:tcPr>
            <w:tcW w:w="1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C26" w:rsidRDefault="00E93C26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C26" w:rsidRDefault="00E93C26">
            <w:pPr>
              <w:pStyle w:val="table10"/>
              <w:jc w:val="center"/>
            </w:pPr>
            <w:r>
              <w:t>2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C26" w:rsidRDefault="00E93C26">
            <w:pPr>
              <w:pStyle w:val="table10"/>
              <w:jc w:val="center"/>
            </w:pPr>
            <w: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3C26" w:rsidRDefault="00E93C26">
            <w:pPr>
              <w:pStyle w:val="table10"/>
              <w:jc w:val="center"/>
            </w:pPr>
            <w:r>
              <w:t>4</w:t>
            </w:r>
          </w:p>
        </w:tc>
      </w:tr>
      <w:tr w:rsidR="009537B2" w:rsidTr="00FC4290">
        <w:trPr>
          <w:trHeight w:val="240"/>
        </w:trPr>
        <w:tc>
          <w:tcPr>
            <w:tcW w:w="1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537B2" w:rsidRDefault="009537B2" w:rsidP="00797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7B2">
              <w:t>Поставка сырья</w:t>
            </w:r>
          </w:p>
          <w:p w:rsidR="005A63C0" w:rsidRDefault="005A63C0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63C0" w:rsidRDefault="005A63C0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63C0" w:rsidRDefault="005A63C0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63C0" w:rsidRDefault="005A63C0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63C0" w:rsidRDefault="005A63C0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63C0" w:rsidRDefault="005A63C0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63C0" w:rsidRDefault="005A63C0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63C0" w:rsidRPr="009537B2" w:rsidRDefault="005A63C0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537B2" w:rsidRDefault="009537B2" w:rsidP="007975EE">
            <w:pPr>
              <w:widowControl w:val="0"/>
              <w:autoSpaceDE w:val="0"/>
              <w:autoSpaceDN w:val="0"/>
              <w:adjustRightInd w:val="0"/>
            </w:pPr>
            <w:r w:rsidRPr="009537B2">
              <w:t xml:space="preserve">Сырье поступает в закрытых контейнерах, в упаковке, обеспечивающие сохранность и отсутствия контактов с внешней средой </w:t>
            </w:r>
          </w:p>
          <w:p w:rsidR="005779D4" w:rsidRDefault="005779D4" w:rsidP="007975EE">
            <w:pPr>
              <w:widowControl w:val="0"/>
              <w:autoSpaceDE w:val="0"/>
              <w:autoSpaceDN w:val="0"/>
              <w:adjustRightInd w:val="0"/>
            </w:pPr>
          </w:p>
          <w:p w:rsidR="005A63C0" w:rsidRDefault="005A63C0" w:rsidP="007975EE">
            <w:pPr>
              <w:widowControl w:val="0"/>
              <w:autoSpaceDE w:val="0"/>
              <w:autoSpaceDN w:val="0"/>
              <w:adjustRightInd w:val="0"/>
            </w:pPr>
          </w:p>
          <w:p w:rsidR="005779D4" w:rsidRPr="009537B2" w:rsidRDefault="005779D4" w:rsidP="007975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537B2" w:rsidRPr="009537B2" w:rsidRDefault="009537B2" w:rsidP="007975EE">
            <w:pPr>
              <w:widowControl w:val="0"/>
              <w:autoSpaceDE w:val="0"/>
              <w:autoSpaceDN w:val="0"/>
              <w:adjustRightInd w:val="0"/>
            </w:pPr>
            <w:r w:rsidRPr="009537B2">
              <w:t>«Справочный документ по наилучшим технологиям для изготовления органических веществ»,</w:t>
            </w:r>
          </w:p>
          <w:p w:rsidR="009537B2" w:rsidRDefault="009537B2" w:rsidP="007975EE">
            <w:pPr>
              <w:widowControl w:val="0"/>
              <w:autoSpaceDE w:val="0"/>
              <w:autoSpaceDN w:val="0"/>
              <w:adjustRightInd w:val="0"/>
            </w:pPr>
            <w:r w:rsidRPr="009537B2">
              <w:rPr>
                <w:lang w:val="en-US"/>
              </w:rPr>
              <w:t>European</w:t>
            </w:r>
            <w:r w:rsidRPr="009537B2">
              <w:t xml:space="preserve"> </w:t>
            </w:r>
            <w:r w:rsidRPr="009537B2">
              <w:rPr>
                <w:lang w:val="en-US"/>
              </w:rPr>
              <w:t>Commission</w:t>
            </w:r>
            <w:r w:rsidRPr="009537B2">
              <w:t xml:space="preserve">, стр. 128, таб.4.9 </w:t>
            </w:r>
          </w:p>
          <w:p w:rsidR="005A63C0" w:rsidRDefault="005A63C0" w:rsidP="007975EE">
            <w:pPr>
              <w:widowControl w:val="0"/>
              <w:autoSpaceDE w:val="0"/>
              <w:autoSpaceDN w:val="0"/>
              <w:adjustRightInd w:val="0"/>
            </w:pPr>
          </w:p>
          <w:p w:rsidR="005A63C0" w:rsidRDefault="005A63C0" w:rsidP="007975EE">
            <w:pPr>
              <w:widowControl w:val="0"/>
              <w:autoSpaceDE w:val="0"/>
              <w:autoSpaceDN w:val="0"/>
              <w:adjustRightInd w:val="0"/>
            </w:pPr>
          </w:p>
          <w:p w:rsidR="005A63C0" w:rsidRDefault="005A63C0" w:rsidP="007975EE">
            <w:pPr>
              <w:widowControl w:val="0"/>
              <w:autoSpaceDE w:val="0"/>
              <w:autoSpaceDN w:val="0"/>
              <w:adjustRightInd w:val="0"/>
            </w:pPr>
          </w:p>
          <w:p w:rsidR="005A63C0" w:rsidRPr="009537B2" w:rsidRDefault="005A63C0" w:rsidP="007975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537B2" w:rsidRDefault="009537B2" w:rsidP="00797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7B2">
              <w:t>Различий нет</w:t>
            </w:r>
          </w:p>
          <w:p w:rsidR="005A63C0" w:rsidRDefault="005A63C0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63C0" w:rsidRDefault="005A63C0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63C0" w:rsidRDefault="005A63C0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63C0" w:rsidRDefault="005A63C0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63C0" w:rsidRDefault="005A63C0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63C0" w:rsidRDefault="005A63C0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63C0" w:rsidRDefault="005A63C0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63C0" w:rsidRDefault="005A63C0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63C0" w:rsidRPr="009537B2" w:rsidRDefault="005A63C0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37B2" w:rsidTr="00FC4290">
        <w:trPr>
          <w:trHeight w:val="240"/>
        </w:trPr>
        <w:tc>
          <w:tcPr>
            <w:tcW w:w="1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37B2" w:rsidRDefault="009537B2" w:rsidP="00797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7B2">
              <w:lastRenderedPageBreak/>
              <w:t>Приготовление геля при производстве суспензионной эмульсии</w:t>
            </w:r>
          </w:p>
          <w:p w:rsidR="005A63C0" w:rsidRDefault="005A63C0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63C0" w:rsidRDefault="005A63C0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63C0" w:rsidRDefault="005A63C0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63C0" w:rsidRDefault="005A63C0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63C0" w:rsidRDefault="005A63C0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63C0" w:rsidRDefault="005A63C0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63C0" w:rsidRDefault="005A63C0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63C0" w:rsidRPr="009537B2" w:rsidRDefault="005A63C0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37B2" w:rsidRPr="009537B2" w:rsidRDefault="009537B2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37B2" w:rsidRDefault="009537B2" w:rsidP="005A63C0">
            <w:pPr>
              <w:widowControl w:val="0"/>
              <w:autoSpaceDE w:val="0"/>
              <w:autoSpaceDN w:val="0"/>
              <w:adjustRightInd w:val="0"/>
            </w:pPr>
            <w:r w:rsidRPr="009537B2">
              <w:t>В не большую емкость наливают необходимое количество антифриза, при интенсивном помешивании вводят биополимер до его полного смачивания антифризом. Время хранения такого раствора не более 30 мин</w:t>
            </w:r>
          </w:p>
          <w:p w:rsidR="005A63C0" w:rsidRPr="009537B2" w:rsidRDefault="005A63C0" w:rsidP="005A63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37B2" w:rsidRPr="009537B2" w:rsidRDefault="009537B2" w:rsidP="007975E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9537B2">
              <w:rPr>
                <w:lang w:val="en-US"/>
              </w:rPr>
              <w:t xml:space="preserve">«Crop Care. Micro Guides. </w:t>
            </w:r>
            <w:proofErr w:type="spellStart"/>
            <w:r w:rsidRPr="009537B2">
              <w:rPr>
                <w:lang w:val="en-US"/>
              </w:rPr>
              <w:t>Suspoemulsion</w:t>
            </w:r>
            <w:proofErr w:type="spellEnd"/>
            <w:r w:rsidRPr="009537B2">
              <w:rPr>
                <w:lang w:val="en-US"/>
              </w:rPr>
              <w:t xml:space="preserve">». </w:t>
            </w:r>
            <w:proofErr w:type="spellStart"/>
            <w:r w:rsidRPr="009537B2">
              <w:rPr>
                <w:lang w:val="en-US"/>
              </w:rPr>
              <w:t>Croda</w:t>
            </w:r>
            <w:proofErr w:type="spellEnd"/>
            <w:r w:rsidRPr="009537B2">
              <w:rPr>
                <w:lang w:val="en-US"/>
              </w:rPr>
              <w:t xml:space="preserve"> Ltd. </w:t>
            </w:r>
            <w:proofErr w:type="spellStart"/>
            <w:r w:rsidRPr="009537B2">
              <w:t>Стр</w:t>
            </w:r>
            <w:proofErr w:type="spellEnd"/>
            <w:r w:rsidRPr="009537B2">
              <w:rPr>
                <w:lang w:val="en-US"/>
              </w:rPr>
              <w:t>. 7-8.</w:t>
            </w:r>
          </w:p>
          <w:p w:rsidR="009537B2" w:rsidRPr="009537B2" w:rsidRDefault="009537B2" w:rsidP="007975E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9537B2" w:rsidRDefault="009537B2" w:rsidP="007975EE">
            <w:pPr>
              <w:widowControl w:val="0"/>
              <w:autoSpaceDE w:val="0"/>
              <w:autoSpaceDN w:val="0"/>
              <w:adjustRightInd w:val="0"/>
            </w:pPr>
          </w:p>
          <w:p w:rsidR="005A63C0" w:rsidRDefault="005A63C0" w:rsidP="007975EE">
            <w:pPr>
              <w:widowControl w:val="0"/>
              <w:autoSpaceDE w:val="0"/>
              <w:autoSpaceDN w:val="0"/>
              <w:adjustRightInd w:val="0"/>
            </w:pPr>
          </w:p>
          <w:p w:rsidR="005A63C0" w:rsidRDefault="005A63C0" w:rsidP="007975EE">
            <w:pPr>
              <w:widowControl w:val="0"/>
              <w:autoSpaceDE w:val="0"/>
              <w:autoSpaceDN w:val="0"/>
              <w:adjustRightInd w:val="0"/>
            </w:pPr>
          </w:p>
          <w:p w:rsidR="005A63C0" w:rsidRDefault="005A63C0" w:rsidP="007975EE">
            <w:pPr>
              <w:widowControl w:val="0"/>
              <w:autoSpaceDE w:val="0"/>
              <w:autoSpaceDN w:val="0"/>
              <w:adjustRightInd w:val="0"/>
            </w:pPr>
          </w:p>
          <w:p w:rsidR="005A63C0" w:rsidRDefault="005A63C0" w:rsidP="007975EE">
            <w:pPr>
              <w:widowControl w:val="0"/>
              <w:autoSpaceDE w:val="0"/>
              <w:autoSpaceDN w:val="0"/>
              <w:adjustRightInd w:val="0"/>
            </w:pPr>
          </w:p>
          <w:p w:rsidR="005A63C0" w:rsidRPr="005A63C0" w:rsidRDefault="005A63C0" w:rsidP="007975EE">
            <w:pPr>
              <w:widowControl w:val="0"/>
              <w:autoSpaceDE w:val="0"/>
              <w:autoSpaceDN w:val="0"/>
              <w:adjustRightInd w:val="0"/>
            </w:pPr>
          </w:p>
          <w:p w:rsidR="009537B2" w:rsidRPr="009537B2" w:rsidRDefault="009537B2" w:rsidP="007975E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9537B2" w:rsidRPr="009537B2" w:rsidRDefault="009537B2" w:rsidP="007975EE">
            <w:pPr>
              <w:jc w:val="center"/>
              <w:rPr>
                <w:lang w:val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37B2" w:rsidRPr="009537B2" w:rsidRDefault="009537B2" w:rsidP="007975EE">
            <w:pPr>
              <w:widowControl w:val="0"/>
              <w:autoSpaceDE w:val="0"/>
              <w:autoSpaceDN w:val="0"/>
              <w:adjustRightInd w:val="0"/>
            </w:pPr>
            <w:r w:rsidRPr="009537B2">
              <w:t>Различие в исходном сырье, соотношении количества и применяемого оборудования</w:t>
            </w:r>
          </w:p>
          <w:p w:rsidR="009537B2" w:rsidRDefault="009537B2" w:rsidP="007975EE">
            <w:pPr>
              <w:widowControl w:val="0"/>
              <w:autoSpaceDE w:val="0"/>
              <w:autoSpaceDN w:val="0"/>
              <w:adjustRightInd w:val="0"/>
            </w:pPr>
          </w:p>
          <w:p w:rsidR="005A63C0" w:rsidRDefault="005A63C0" w:rsidP="007975EE">
            <w:pPr>
              <w:widowControl w:val="0"/>
              <w:autoSpaceDE w:val="0"/>
              <w:autoSpaceDN w:val="0"/>
              <w:adjustRightInd w:val="0"/>
            </w:pPr>
          </w:p>
          <w:p w:rsidR="005A63C0" w:rsidRDefault="005A63C0" w:rsidP="007975EE">
            <w:pPr>
              <w:widowControl w:val="0"/>
              <w:autoSpaceDE w:val="0"/>
              <w:autoSpaceDN w:val="0"/>
              <w:adjustRightInd w:val="0"/>
            </w:pPr>
          </w:p>
          <w:p w:rsidR="005A63C0" w:rsidRPr="009537B2" w:rsidRDefault="005A63C0" w:rsidP="007975EE">
            <w:pPr>
              <w:widowControl w:val="0"/>
              <w:autoSpaceDE w:val="0"/>
              <w:autoSpaceDN w:val="0"/>
              <w:adjustRightInd w:val="0"/>
            </w:pPr>
          </w:p>
          <w:p w:rsidR="009537B2" w:rsidRPr="009537B2" w:rsidRDefault="009537B2" w:rsidP="007975EE">
            <w:pPr>
              <w:widowControl w:val="0"/>
              <w:autoSpaceDE w:val="0"/>
              <w:autoSpaceDN w:val="0"/>
              <w:adjustRightInd w:val="0"/>
            </w:pPr>
          </w:p>
          <w:p w:rsidR="009537B2" w:rsidRPr="009537B2" w:rsidRDefault="009537B2" w:rsidP="007975EE">
            <w:pPr>
              <w:autoSpaceDE w:val="0"/>
              <w:autoSpaceDN w:val="0"/>
              <w:adjustRightInd w:val="0"/>
            </w:pPr>
          </w:p>
        </w:tc>
      </w:tr>
      <w:tr w:rsidR="009537B2" w:rsidTr="00FC4290">
        <w:trPr>
          <w:trHeight w:val="240"/>
        </w:trPr>
        <w:tc>
          <w:tcPr>
            <w:tcW w:w="1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37B2" w:rsidRDefault="009537B2" w:rsidP="00797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7B2">
              <w:t>Загрузка сыпучих действующих веществ</w:t>
            </w:r>
          </w:p>
          <w:p w:rsidR="005A63C0" w:rsidRDefault="005A63C0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63C0" w:rsidRDefault="005A63C0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63C0" w:rsidRPr="009537B2" w:rsidRDefault="005A63C0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37B2" w:rsidRPr="009537B2" w:rsidRDefault="009537B2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37B2" w:rsidRPr="009537B2" w:rsidRDefault="009537B2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37B2" w:rsidRDefault="009537B2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67A2" w:rsidRDefault="008167A2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67A2" w:rsidRDefault="008167A2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67A2" w:rsidRDefault="008167A2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67A2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7B2">
              <w:t>Отходы при производстве средств защиты растений</w:t>
            </w:r>
          </w:p>
          <w:p w:rsidR="008167A2" w:rsidRDefault="008167A2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67A2" w:rsidRDefault="008167A2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67A2" w:rsidRDefault="008167A2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67A2" w:rsidRDefault="008167A2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67A2" w:rsidRDefault="008167A2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67A2" w:rsidRDefault="008167A2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67A2" w:rsidRDefault="008167A2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67A2" w:rsidRDefault="008167A2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67A2" w:rsidRDefault="008167A2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67A2" w:rsidRDefault="008167A2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67A2" w:rsidRDefault="008167A2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67A2" w:rsidRPr="009537B2" w:rsidRDefault="008167A2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37B2" w:rsidRPr="009537B2" w:rsidRDefault="009537B2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37B2" w:rsidRPr="00FC4290" w:rsidRDefault="009537B2" w:rsidP="007975EE">
            <w:pPr>
              <w:widowControl w:val="0"/>
              <w:autoSpaceDE w:val="0"/>
              <w:autoSpaceDN w:val="0"/>
              <w:adjustRightInd w:val="0"/>
            </w:pPr>
            <w:r w:rsidRPr="00FC4290">
              <w:t>Загрузка любых сыпучих веществ сопровождается использованием индивидуальных средств защиты, наличием местной и общей вентиляции, наличием циклона и  газоочистной установки, расположенной  в отделениях цеха СЗР</w:t>
            </w:r>
          </w:p>
          <w:p w:rsidR="00D77D59" w:rsidRPr="00FC4290" w:rsidRDefault="00D77D59" w:rsidP="007975EE">
            <w:pPr>
              <w:widowControl w:val="0"/>
              <w:autoSpaceDE w:val="0"/>
              <w:autoSpaceDN w:val="0"/>
              <w:adjustRightInd w:val="0"/>
            </w:pPr>
          </w:p>
          <w:p w:rsidR="00D77D59" w:rsidRPr="00FC4290" w:rsidRDefault="00D77D59" w:rsidP="007975EE">
            <w:pPr>
              <w:widowControl w:val="0"/>
              <w:autoSpaceDE w:val="0"/>
              <w:autoSpaceDN w:val="0"/>
              <w:adjustRightInd w:val="0"/>
            </w:pPr>
          </w:p>
          <w:p w:rsidR="009537B2" w:rsidRPr="00FC4290" w:rsidRDefault="009537B2" w:rsidP="007975EE">
            <w:pPr>
              <w:widowControl w:val="0"/>
              <w:autoSpaceDE w:val="0"/>
              <w:autoSpaceDN w:val="0"/>
              <w:adjustRightInd w:val="0"/>
            </w:pPr>
          </w:p>
          <w:p w:rsidR="009537B2" w:rsidRPr="00FC4290" w:rsidRDefault="009537B2" w:rsidP="007975EE">
            <w:pPr>
              <w:widowControl w:val="0"/>
              <w:autoSpaceDE w:val="0"/>
              <w:autoSpaceDN w:val="0"/>
              <w:adjustRightInd w:val="0"/>
            </w:pPr>
          </w:p>
          <w:p w:rsidR="009537B2" w:rsidRPr="00FC4290" w:rsidRDefault="009537B2" w:rsidP="007975EE">
            <w:pPr>
              <w:widowControl w:val="0"/>
              <w:autoSpaceDE w:val="0"/>
              <w:autoSpaceDN w:val="0"/>
              <w:adjustRightInd w:val="0"/>
            </w:pPr>
          </w:p>
          <w:p w:rsidR="009537B2" w:rsidRPr="00FC4290" w:rsidRDefault="009537B2" w:rsidP="007975EE">
            <w:pPr>
              <w:widowControl w:val="0"/>
              <w:autoSpaceDE w:val="0"/>
              <w:autoSpaceDN w:val="0"/>
              <w:adjustRightInd w:val="0"/>
            </w:pPr>
          </w:p>
          <w:p w:rsidR="009537B2" w:rsidRPr="00FC4290" w:rsidRDefault="009537B2" w:rsidP="007975EE">
            <w:pPr>
              <w:widowControl w:val="0"/>
              <w:autoSpaceDE w:val="0"/>
              <w:autoSpaceDN w:val="0"/>
              <w:adjustRightInd w:val="0"/>
            </w:pPr>
          </w:p>
          <w:p w:rsidR="009537B2" w:rsidRPr="00FC4290" w:rsidRDefault="009537B2" w:rsidP="007975EE">
            <w:pPr>
              <w:widowControl w:val="0"/>
              <w:autoSpaceDE w:val="0"/>
              <w:autoSpaceDN w:val="0"/>
              <w:adjustRightInd w:val="0"/>
            </w:pPr>
          </w:p>
          <w:p w:rsidR="009537B2" w:rsidRPr="00FC4290" w:rsidRDefault="009537B2" w:rsidP="007975EE">
            <w:pPr>
              <w:widowControl w:val="0"/>
              <w:autoSpaceDE w:val="0"/>
              <w:autoSpaceDN w:val="0"/>
              <w:adjustRightInd w:val="0"/>
            </w:pPr>
          </w:p>
          <w:p w:rsidR="009537B2" w:rsidRPr="00FC4290" w:rsidRDefault="009537B2" w:rsidP="007975EE">
            <w:pPr>
              <w:widowControl w:val="0"/>
              <w:autoSpaceDE w:val="0"/>
              <w:autoSpaceDN w:val="0"/>
              <w:adjustRightInd w:val="0"/>
            </w:pPr>
          </w:p>
          <w:p w:rsidR="00D77D59" w:rsidRDefault="00D77D59" w:rsidP="007975EE">
            <w:pPr>
              <w:widowControl w:val="0"/>
              <w:autoSpaceDE w:val="0"/>
              <w:autoSpaceDN w:val="0"/>
              <w:adjustRightInd w:val="0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</w:pPr>
          </w:p>
          <w:p w:rsidR="009537B2" w:rsidRPr="00FC4290" w:rsidRDefault="009537B2" w:rsidP="007975EE">
            <w:pPr>
              <w:widowControl w:val="0"/>
              <w:autoSpaceDE w:val="0"/>
              <w:autoSpaceDN w:val="0"/>
              <w:adjustRightInd w:val="0"/>
            </w:pPr>
            <w:r w:rsidRPr="00FC4290">
              <w:t>Концентрации действующих веществ в воздухе рабочей зоны:</w:t>
            </w:r>
          </w:p>
          <w:p w:rsidR="009537B2" w:rsidRPr="00FC4290" w:rsidRDefault="009537B2" w:rsidP="007975EE">
            <w:pPr>
              <w:widowControl w:val="0"/>
              <w:autoSpaceDE w:val="0"/>
              <w:autoSpaceDN w:val="0"/>
              <w:adjustRightInd w:val="0"/>
            </w:pPr>
            <w:r w:rsidRPr="00FC4290">
              <w:t xml:space="preserve">- </w:t>
            </w:r>
            <w:proofErr w:type="spellStart"/>
            <w:r w:rsidRPr="00FC4290">
              <w:t>глифосат</w:t>
            </w:r>
            <w:proofErr w:type="spellEnd"/>
          </w:p>
          <w:p w:rsidR="00FC4290" w:rsidRDefault="00506743" w:rsidP="007975EE">
            <w:pPr>
              <w:widowControl w:val="0"/>
              <w:autoSpaceDE w:val="0"/>
              <w:autoSpaceDN w:val="0"/>
              <w:adjustRightInd w:val="0"/>
            </w:pPr>
            <w:r>
              <w:t>-щёлочи едкие</w:t>
            </w:r>
          </w:p>
          <w:p w:rsidR="00FC4290" w:rsidRDefault="00506743" w:rsidP="007975EE">
            <w:pPr>
              <w:widowControl w:val="0"/>
              <w:autoSpaceDE w:val="0"/>
              <w:autoSpaceDN w:val="0"/>
              <w:adjustRightInd w:val="0"/>
            </w:pPr>
            <w:r>
              <w:t>- ацетон (пропан-2-он)</w:t>
            </w: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</w:pPr>
            <w:r>
              <w:t>-спирт метиловый (метанол)</w:t>
            </w: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</w:pPr>
          </w:p>
          <w:p w:rsidR="00FC4290" w:rsidRDefault="00FC4290" w:rsidP="00FC4290">
            <w:pPr>
              <w:widowControl w:val="0"/>
              <w:autoSpaceDE w:val="0"/>
              <w:autoSpaceDN w:val="0"/>
              <w:adjustRightInd w:val="0"/>
            </w:pPr>
            <w:r w:rsidRPr="00FC4290">
              <w:t xml:space="preserve">Прочие не </w:t>
            </w:r>
            <w:proofErr w:type="spellStart"/>
            <w:r w:rsidRPr="00FC4290">
              <w:t>загр</w:t>
            </w:r>
            <w:proofErr w:type="spellEnd"/>
            <w:r w:rsidRPr="00FC4290">
              <w:t>. отходы картона (код 1870609)</w:t>
            </w:r>
          </w:p>
          <w:p w:rsidR="00FC4290" w:rsidRDefault="00FC4290" w:rsidP="00FC4290">
            <w:pPr>
              <w:widowControl w:val="0"/>
              <w:autoSpaceDE w:val="0"/>
              <w:autoSpaceDN w:val="0"/>
              <w:adjustRightInd w:val="0"/>
            </w:pPr>
            <w:r w:rsidRPr="00FC4290">
              <w:t>Металлическая тара загрязнённая</w:t>
            </w:r>
            <w:r>
              <w:t xml:space="preserve"> (код</w:t>
            </w:r>
            <w:r w:rsidRPr="00FC4290">
              <w:t xml:space="preserve"> 3510600</w:t>
            </w:r>
            <w:r>
              <w:t>)</w:t>
            </w:r>
          </w:p>
          <w:p w:rsidR="00FC4290" w:rsidRPr="00FC4290" w:rsidRDefault="00FC4290" w:rsidP="00FC429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Полиэтилен (плёнка, обрезки) (код </w:t>
            </w:r>
            <w:r w:rsidRPr="00FC4290">
              <w:rPr>
                <w:lang w:eastAsia="en-US"/>
              </w:rPr>
              <w:t>5712106</w:t>
            </w:r>
            <w:r>
              <w:rPr>
                <w:lang w:eastAsia="en-US"/>
              </w:rPr>
              <w:t>)</w:t>
            </w:r>
          </w:p>
          <w:p w:rsidR="00FC4290" w:rsidRPr="00FC4290" w:rsidRDefault="00FC4290" w:rsidP="00FC4290">
            <w:pPr>
              <w:widowControl w:val="0"/>
              <w:autoSpaceDE w:val="0"/>
              <w:autoSpaceDN w:val="0"/>
              <w:adjustRightInd w:val="0"/>
              <w:rPr>
                <w:lang w:eastAsia="be-BY"/>
              </w:rPr>
            </w:pPr>
            <w:r w:rsidRPr="00FC4290">
              <w:rPr>
                <w:lang w:eastAsia="be-BY"/>
              </w:rPr>
              <w:t>Пластмассовые упаковки и емкости с остатками вредного содержимого</w:t>
            </w:r>
            <w:r>
              <w:rPr>
                <w:lang w:eastAsia="be-BY"/>
              </w:rPr>
              <w:t xml:space="preserve"> (код </w:t>
            </w:r>
            <w:r w:rsidRPr="00FC4290">
              <w:rPr>
                <w:lang w:eastAsia="be-BY"/>
              </w:rPr>
              <w:t>5712700</w:t>
            </w:r>
            <w:r>
              <w:rPr>
                <w:lang w:eastAsia="be-BY"/>
              </w:rPr>
              <w:t>)</w:t>
            </w:r>
          </w:p>
          <w:p w:rsidR="00FC4290" w:rsidRPr="00FC4290" w:rsidRDefault="00FC4290" w:rsidP="00FC4290">
            <w:pPr>
              <w:widowControl w:val="0"/>
              <w:autoSpaceDE w:val="0"/>
              <w:autoSpaceDN w:val="0"/>
              <w:adjustRightInd w:val="0"/>
            </w:pPr>
            <w:r w:rsidRPr="00FC4290">
              <w:t>Полиэтиленовые мешки из-под сырья</w:t>
            </w:r>
            <w:r>
              <w:t xml:space="preserve"> (код</w:t>
            </w:r>
            <w:r w:rsidRPr="00FC4290">
              <w:t xml:space="preserve"> </w:t>
            </w:r>
            <w:r w:rsidRPr="00FC4290">
              <w:rPr>
                <w:lang w:eastAsia="be-BY"/>
              </w:rPr>
              <w:t>5712706</w:t>
            </w:r>
            <w:r>
              <w:rPr>
                <w:lang w:eastAsia="be-BY"/>
              </w:rPr>
              <w:t>)</w:t>
            </w:r>
          </w:p>
          <w:p w:rsidR="009537B2" w:rsidRPr="00FC4290" w:rsidRDefault="009537B2" w:rsidP="00FC4290">
            <w:pPr>
              <w:widowControl w:val="0"/>
              <w:autoSpaceDE w:val="0"/>
              <w:autoSpaceDN w:val="0"/>
              <w:adjustRightInd w:val="0"/>
            </w:pPr>
            <w:r w:rsidRPr="00FC4290">
              <w:t>Полипропилен (код 57128</w:t>
            </w:r>
            <w:r w:rsidR="00FC4290">
              <w:t>01</w:t>
            </w:r>
            <w:r w:rsidRPr="00FC4290">
              <w:t>)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37B2" w:rsidRDefault="009537B2" w:rsidP="007975EE">
            <w:pPr>
              <w:pStyle w:val="1"/>
              <w:shd w:val="clear" w:color="auto" w:fill="FFFFFF"/>
              <w:spacing w:before="330" w:after="165"/>
              <w:outlineLvl w:val="0"/>
              <w:rPr>
                <w:sz w:val="20"/>
              </w:rPr>
            </w:pPr>
            <w:r w:rsidRPr="00FC4290">
              <w:rPr>
                <w:sz w:val="20"/>
              </w:rPr>
              <w:t xml:space="preserve">«Руководство по охране окружающей среды, здоровья и труда для производства, приготовления и упаковки пестицидов». Международная финансовая корпорация « Группа Всемирного Банка». 30 апреля 2007 г. Стр. 5 </w:t>
            </w:r>
          </w:p>
          <w:p w:rsidR="005A63C0" w:rsidRDefault="005A63C0" w:rsidP="005A63C0"/>
          <w:p w:rsidR="005A63C0" w:rsidRPr="005A63C0" w:rsidRDefault="005A63C0" w:rsidP="005A63C0"/>
          <w:p w:rsidR="00D77D59" w:rsidRDefault="00D77D59" w:rsidP="00D77D59"/>
          <w:p w:rsidR="005A63C0" w:rsidRDefault="005A63C0" w:rsidP="00D77D59"/>
          <w:p w:rsidR="005A63C0" w:rsidRDefault="005A63C0" w:rsidP="00D77D59"/>
          <w:p w:rsidR="00506743" w:rsidRDefault="00506743" w:rsidP="00D77D59"/>
          <w:p w:rsidR="00506743" w:rsidRDefault="00506743" w:rsidP="00D77D59"/>
          <w:p w:rsidR="00506743" w:rsidRDefault="00506743" w:rsidP="00D77D59"/>
          <w:p w:rsidR="005A63C0" w:rsidRDefault="005A63C0" w:rsidP="00D77D59"/>
          <w:p w:rsidR="005A63C0" w:rsidRDefault="005A63C0" w:rsidP="00D77D59"/>
          <w:p w:rsidR="00506743" w:rsidRDefault="00506743" w:rsidP="00D77D59"/>
          <w:p w:rsidR="00506743" w:rsidRDefault="00506743" w:rsidP="00D77D59"/>
          <w:p w:rsidR="00506743" w:rsidRDefault="00506743" w:rsidP="00D77D59"/>
          <w:p w:rsidR="00506743" w:rsidRDefault="00506743" w:rsidP="00D77D59"/>
          <w:p w:rsidR="00506743" w:rsidRDefault="00506743" w:rsidP="00D77D59"/>
          <w:p w:rsidR="00506743" w:rsidRDefault="00506743" w:rsidP="00D77D59"/>
          <w:p w:rsidR="00506743" w:rsidRDefault="00506743" w:rsidP="00D77D59"/>
          <w:p w:rsidR="00506743" w:rsidRDefault="00506743" w:rsidP="00D77D59"/>
          <w:p w:rsidR="009F25CF" w:rsidRDefault="009F25CF" w:rsidP="00D77D59"/>
          <w:p w:rsidR="00506743" w:rsidRDefault="00506743" w:rsidP="00D77D59"/>
          <w:p w:rsidR="00506743" w:rsidRDefault="00506743" w:rsidP="00D77D59"/>
          <w:p w:rsidR="00506743" w:rsidRDefault="00506743" w:rsidP="00D77D59"/>
          <w:p w:rsidR="00506743" w:rsidRDefault="00506743" w:rsidP="00506743">
            <w:pPr>
              <w:jc w:val="center"/>
              <w:rPr>
                <w:vertAlign w:val="superscript"/>
              </w:rPr>
            </w:pPr>
            <w:r w:rsidRPr="00FC4290">
              <w:t>0,</w:t>
            </w:r>
            <w:r>
              <w:t>445</w:t>
            </w:r>
            <w:r w:rsidRPr="00FC4290">
              <w:t xml:space="preserve"> мг/м</w:t>
            </w:r>
            <w:r w:rsidRPr="00FC4290">
              <w:rPr>
                <w:vertAlign w:val="superscript"/>
              </w:rPr>
              <w:t>3</w:t>
            </w:r>
          </w:p>
          <w:p w:rsidR="00506743" w:rsidRPr="00506743" w:rsidRDefault="00506743" w:rsidP="00506743">
            <w:pPr>
              <w:jc w:val="center"/>
            </w:pPr>
            <w:r w:rsidRPr="00506743">
              <w:t>менее 0,02</w:t>
            </w:r>
          </w:p>
          <w:p w:rsidR="00506743" w:rsidRDefault="00506743" w:rsidP="00506743">
            <w:pPr>
              <w:jc w:val="center"/>
            </w:pPr>
            <w:r>
              <w:t>15,67</w:t>
            </w:r>
          </w:p>
          <w:p w:rsidR="00506743" w:rsidRDefault="00506743" w:rsidP="00506743">
            <w:pPr>
              <w:jc w:val="center"/>
            </w:pPr>
          </w:p>
          <w:p w:rsidR="00506743" w:rsidRDefault="00506743" w:rsidP="00506743">
            <w:pPr>
              <w:jc w:val="center"/>
            </w:pPr>
            <w:r>
              <w:t>не обнаружено</w:t>
            </w:r>
          </w:p>
          <w:p w:rsidR="00506743" w:rsidRDefault="00506743" w:rsidP="00D77D59"/>
          <w:p w:rsidR="00506743" w:rsidRPr="00FC4290" w:rsidRDefault="00506743" w:rsidP="00D77D59"/>
          <w:p w:rsidR="00506743" w:rsidRDefault="00506743" w:rsidP="00506743">
            <w:pPr>
              <w:jc w:val="center"/>
            </w:pPr>
            <w:r>
              <w:t>Согласно «Технологической карте по производству средств защиты растений»</w:t>
            </w:r>
          </w:p>
          <w:p w:rsidR="00506743" w:rsidRDefault="00506743" w:rsidP="00506743">
            <w:pPr>
              <w:jc w:val="center"/>
            </w:pPr>
          </w:p>
          <w:p w:rsidR="00506743" w:rsidRPr="00FC4290" w:rsidRDefault="00506743" w:rsidP="00506743">
            <w:pPr>
              <w:jc w:val="center"/>
              <w:rPr>
                <w:rFonts w:eastAsia="ArialNarrow"/>
                <w:lang w:eastAsia="en-US"/>
              </w:rPr>
            </w:pPr>
          </w:p>
          <w:p w:rsidR="00506743" w:rsidRPr="00FC4290" w:rsidRDefault="00506743" w:rsidP="00506743">
            <w:pPr>
              <w:jc w:val="center"/>
              <w:rPr>
                <w:rFonts w:eastAsia="ArialNarrow"/>
                <w:lang w:eastAsia="en-US"/>
              </w:rPr>
            </w:pPr>
            <w:r w:rsidRPr="00FC4290">
              <w:rPr>
                <w:rFonts w:eastAsia="ArialNarrow"/>
                <w:lang w:eastAsia="en-US"/>
              </w:rPr>
              <w:t>П-ООС 17.11-01-2012 (02120) «Охрана окружающей среды и природопользование. Наилучшие доступные и технические методы для переработки отходов»</w:t>
            </w:r>
          </w:p>
          <w:p w:rsidR="00D77D59" w:rsidRPr="00FC4290" w:rsidRDefault="00506743" w:rsidP="00506743">
            <w:r w:rsidRPr="00FC4290">
              <w:rPr>
                <w:rFonts w:eastAsia="ArialNarrow"/>
                <w:lang w:eastAsia="en-US"/>
              </w:rPr>
              <w:t>п. 4.8.1 стр. 507</w:t>
            </w:r>
          </w:p>
          <w:p w:rsidR="00D77D59" w:rsidRPr="00FC4290" w:rsidRDefault="00D77D59" w:rsidP="00D77D59"/>
          <w:p w:rsidR="00D77D59" w:rsidRPr="00FC4290" w:rsidRDefault="00D77D59" w:rsidP="00D77D59"/>
          <w:p w:rsidR="00506743" w:rsidRDefault="00506743" w:rsidP="007975EE"/>
          <w:p w:rsidR="00506743" w:rsidRDefault="00506743" w:rsidP="000B49A9">
            <w:pPr>
              <w:jc w:val="center"/>
            </w:pPr>
          </w:p>
          <w:p w:rsidR="00506743" w:rsidRPr="00FC4290" w:rsidRDefault="00506743" w:rsidP="000B49A9">
            <w:pPr>
              <w:jc w:val="center"/>
            </w:pPr>
          </w:p>
          <w:p w:rsidR="009537B2" w:rsidRPr="00FC4290" w:rsidRDefault="009537B2" w:rsidP="007975EE">
            <w:pPr>
              <w:jc w:val="center"/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37B2" w:rsidRPr="009537B2" w:rsidRDefault="009537B2" w:rsidP="007975EE">
            <w:pPr>
              <w:rPr>
                <w:rFonts w:eastAsia="ArialNarrow"/>
                <w:lang w:eastAsia="en-US"/>
              </w:rPr>
            </w:pPr>
            <w:r w:rsidRPr="009537B2">
              <w:t>Существуют следующие доступные способы по снижению выбросов твердых веществ:</w:t>
            </w:r>
          </w:p>
          <w:p w:rsidR="009537B2" w:rsidRPr="009537B2" w:rsidRDefault="009537B2" w:rsidP="007975EE">
            <w:pPr>
              <w:rPr>
                <w:rFonts w:eastAsia="ArialNarrow"/>
                <w:lang w:eastAsia="en-US"/>
              </w:rPr>
            </w:pPr>
            <w:r w:rsidRPr="009537B2">
              <w:rPr>
                <w:rFonts w:eastAsia="ArialNarrow"/>
                <w:lang w:eastAsia="en-US"/>
              </w:rPr>
              <w:t>установка фильтров в системы вентиляции и кондиционирования;</w:t>
            </w:r>
          </w:p>
          <w:p w:rsidR="009537B2" w:rsidRPr="009537B2" w:rsidRDefault="009537B2" w:rsidP="007975EE">
            <w:pPr>
              <w:rPr>
                <w:rFonts w:eastAsia="ArialNarrow"/>
                <w:lang w:eastAsia="en-US"/>
              </w:rPr>
            </w:pPr>
            <w:r w:rsidRPr="009537B2">
              <w:rPr>
                <w:rFonts w:eastAsia="ArialNarrow"/>
                <w:lang w:eastAsia="en-US"/>
              </w:rPr>
              <w:t>установка автоматических встроенных засыпных воронок для предотвращения открытия и опорожнения контейнеров, содержащих порошкообразные пестициды;</w:t>
            </w:r>
          </w:p>
          <w:p w:rsidR="00506743" w:rsidRDefault="009537B2" w:rsidP="007975EE">
            <w:pPr>
              <w:autoSpaceDE w:val="0"/>
              <w:autoSpaceDN w:val="0"/>
              <w:adjustRightInd w:val="0"/>
              <w:rPr>
                <w:rFonts w:eastAsia="ArialNarrow"/>
                <w:lang w:eastAsia="en-US"/>
              </w:rPr>
            </w:pPr>
            <w:r w:rsidRPr="009537B2">
              <w:rPr>
                <w:rFonts w:eastAsia="ArialNarrow"/>
                <w:lang w:eastAsia="en-US"/>
              </w:rPr>
              <w:t>использование мокрых скрубберов и электростатических пылеуловителей</w:t>
            </w:r>
          </w:p>
          <w:p w:rsidR="00506743" w:rsidRDefault="00506743" w:rsidP="007975EE">
            <w:pPr>
              <w:autoSpaceDE w:val="0"/>
              <w:autoSpaceDN w:val="0"/>
              <w:adjustRightInd w:val="0"/>
              <w:rPr>
                <w:rFonts w:eastAsia="ArialNarrow"/>
                <w:lang w:eastAsia="en-US"/>
              </w:rPr>
            </w:pPr>
          </w:p>
          <w:p w:rsidR="00506743" w:rsidRDefault="00506743" w:rsidP="007975EE">
            <w:pPr>
              <w:autoSpaceDE w:val="0"/>
              <w:autoSpaceDN w:val="0"/>
              <w:adjustRightInd w:val="0"/>
              <w:rPr>
                <w:rFonts w:eastAsia="ArialNarrow"/>
                <w:lang w:eastAsia="en-US"/>
              </w:rPr>
            </w:pPr>
          </w:p>
          <w:p w:rsidR="009F25CF" w:rsidRDefault="009F25CF" w:rsidP="007975EE">
            <w:pPr>
              <w:autoSpaceDE w:val="0"/>
              <w:autoSpaceDN w:val="0"/>
              <w:adjustRightInd w:val="0"/>
              <w:rPr>
                <w:rFonts w:eastAsia="ArialNarrow"/>
                <w:lang w:eastAsia="en-US"/>
              </w:rPr>
            </w:pPr>
          </w:p>
          <w:p w:rsidR="00506743" w:rsidRDefault="00506743" w:rsidP="007975EE">
            <w:pPr>
              <w:autoSpaceDE w:val="0"/>
              <w:autoSpaceDN w:val="0"/>
              <w:adjustRightInd w:val="0"/>
              <w:rPr>
                <w:rFonts w:eastAsia="ArialNarrow"/>
                <w:lang w:eastAsia="en-US"/>
              </w:rPr>
            </w:pPr>
          </w:p>
          <w:p w:rsidR="00506743" w:rsidRPr="009537B2" w:rsidRDefault="00506743" w:rsidP="00506743">
            <w:pPr>
              <w:autoSpaceDE w:val="0"/>
              <w:autoSpaceDN w:val="0"/>
              <w:adjustRightInd w:val="0"/>
              <w:rPr>
                <w:rFonts w:eastAsia="ArialNarrow"/>
                <w:lang w:eastAsia="en-US"/>
              </w:rPr>
            </w:pPr>
            <w:r w:rsidRPr="009537B2">
              <w:rPr>
                <w:rFonts w:eastAsia="ArialNarrow"/>
                <w:lang w:eastAsia="en-US"/>
              </w:rPr>
              <w:t>не превышают ПДК</w:t>
            </w:r>
          </w:p>
          <w:p w:rsidR="00506743" w:rsidRPr="009537B2" w:rsidRDefault="00506743" w:rsidP="00506743">
            <w:pPr>
              <w:autoSpaceDE w:val="0"/>
              <w:autoSpaceDN w:val="0"/>
              <w:adjustRightInd w:val="0"/>
              <w:rPr>
                <w:rFonts w:eastAsia="ArialNarrow"/>
                <w:lang w:eastAsia="en-US"/>
              </w:rPr>
            </w:pPr>
            <w:r w:rsidRPr="009537B2">
              <w:rPr>
                <w:rFonts w:eastAsia="ArialNarrow"/>
                <w:lang w:eastAsia="en-US"/>
              </w:rPr>
              <w:t>не превышают ПДК</w:t>
            </w:r>
          </w:p>
          <w:p w:rsidR="00506743" w:rsidRPr="009537B2" w:rsidRDefault="00506743" w:rsidP="00506743">
            <w:pPr>
              <w:autoSpaceDE w:val="0"/>
              <w:autoSpaceDN w:val="0"/>
              <w:adjustRightInd w:val="0"/>
              <w:rPr>
                <w:rFonts w:eastAsia="ArialNarrow"/>
                <w:lang w:eastAsia="en-US"/>
              </w:rPr>
            </w:pPr>
            <w:r w:rsidRPr="009537B2">
              <w:rPr>
                <w:rFonts w:eastAsia="ArialNarrow"/>
                <w:lang w:eastAsia="en-US"/>
              </w:rPr>
              <w:t>не превышают ПДК</w:t>
            </w:r>
          </w:p>
          <w:p w:rsidR="00506743" w:rsidRDefault="00506743" w:rsidP="007975EE">
            <w:pPr>
              <w:autoSpaceDE w:val="0"/>
              <w:autoSpaceDN w:val="0"/>
              <w:adjustRightInd w:val="0"/>
              <w:rPr>
                <w:rFonts w:eastAsia="ArialNarrow"/>
                <w:lang w:eastAsia="en-US"/>
              </w:rPr>
            </w:pPr>
          </w:p>
          <w:p w:rsidR="00506743" w:rsidRDefault="00506743" w:rsidP="007975EE">
            <w:pPr>
              <w:autoSpaceDE w:val="0"/>
              <w:autoSpaceDN w:val="0"/>
              <w:adjustRightInd w:val="0"/>
              <w:rPr>
                <w:rFonts w:eastAsia="ArialNarrow"/>
                <w:lang w:eastAsia="en-US"/>
              </w:rPr>
            </w:pPr>
          </w:p>
          <w:p w:rsidR="00506743" w:rsidRDefault="00506743" w:rsidP="007975EE">
            <w:pPr>
              <w:autoSpaceDE w:val="0"/>
              <w:autoSpaceDN w:val="0"/>
              <w:adjustRightInd w:val="0"/>
              <w:rPr>
                <w:rFonts w:eastAsia="ArialNarrow"/>
                <w:lang w:eastAsia="en-US"/>
              </w:rPr>
            </w:pPr>
          </w:p>
          <w:p w:rsidR="00506743" w:rsidRDefault="00506743" w:rsidP="007975EE">
            <w:pPr>
              <w:autoSpaceDE w:val="0"/>
              <w:autoSpaceDN w:val="0"/>
              <w:adjustRightInd w:val="0"/>
              <w:rPr>
                <w:rFonts w:eastAsia="ArialNarrow"/>
                <w:lang w:eastAsia="en-US"/>
              </w:rPr>
            </w:pPr>
          </w:p>
          <w:p w:rsidR="00506743" w:rsidRDefault="00506743" w:rsidP="007975EE">
            <w:pPr>
              <w:autoSpaceDE w:val="0"/>
              <w:autoSpaceDN w:val="0"/>
              <w:adjustRightInd w:val="0"/>
              <w:rPr>
                <w:rFonts w:eastAsia="ArialNarrow"/>
                <w:lang w:eastAsia="en-US"/>
              </w:rPr>
            </w:pPr>
            <w:r w:rsidRPr="009537B2">
              <w:rPr>
                <w:rFonts w:eastAsia="ArialNarrow"/>
                <w:lang w:eastAsia="en-US"/>
              </w:rPr>
              <w:t>Внедрение и поддержание в рабочем состоянии СУОС</w:t>
            </w:r>
          </w:p>
          <w:p w:rsidR="00506743" w:rsidRDefault="00506743" w:rsidP="007975EE">
            <w:pPr>
              <w:autoSpaceDE w:val="0"/>
              <w:autoSpaceDN w:val="0"/>
              <w:adjustRightInd w:val="0"/>
              <w:rPr>
                <w:rFonts w:eastAsia="ArialNarrow"/>
                <w:lang w:eastAsia="en-US"/>
              </w:rPr>
            </w:pPr>
          </w:p>
          <w:p w:rsidR="00506743" w:rsidRDefault="00506743" w:rsidP="007975EE">
            <w:pPr>
              <w:autoSpaceDE w:val="0"/>
              <w:autoSpaceDN w:val="0"/>
              <w:adjustRightInd w:val="0"/>
              <w:rPr>
                <w:rFonts w:eastAsia="ArialNarrow"/>
                <w:lang w:eastAsia="en-US"/>
              </w:rPr>
            </w:pPr>
          </w:p>
          <w:p w:rsidR="00506743" w:rsidRDefault="00506743" w:rsidP="007975EE">
            <w:pPr>
              <w:autoSpaceDE w:val="0"/>
              <w:autoSpaceDN w:val="0"/>
              <w:adjustRightInd w:val="0"/>
              <w:rPr>
                <w:rFonts w:eastAsia="ArialNarrow"/>
                <w:lang w:eastAsia="en-US"/>
              </w:rPr>
            </w:pPr>
          </w:p>
          <w:p w:rsidR="00506743" w:rsidRDefault="00506743" w:rsidP="007975EE">
            <w:pPr>
              <w:autoSpaceDE w:val="0"/>
              <w:autoSpaceDN w:val="0"/>
              <w:adjustRightInd w:val="0"/>
              <w:rPr>
                <w:rFonts w:eastAsia="ArialNarrow"/>
                <w:lang w:eastAsia="en-US"/>
              </w:rPr>
            </w:pPr>
          </w:p>
          <w:p w:rsidR="00506743" w:rsidRDefault="00506743" w:rsidP="007975EE">
            <w:pPr>
              <w:autoSpaceDE w:val="0"/>
              <w:autoSpaceDN w:val="0"/>
              <w:adjustRightInd w:val="0"/>
              <w:rPr>
                <w:rFonts w:eastAsia="ArialNarrow"/>
                <w:lang w:eastAsia="en-US"/>
              </w:rPr>
            </w:pPr>
          </w:p>
          <w:p w:rsidR="00506743" w:rsidRDefault="00506743" w:rsidP="007975EE">
            <w:pPr>
              <w:autoSpaceDE w:val="0"/>
              <w:autoSpaceDN w:val="0"/>
              <w:adjustRightInd w:val="0"/>
              <w:rPr>
                <w:rFonts w:eastAsia="ArialNarrow"/>
                <w:lang w:eastAsia="en-US"/>
              </w:rPr>
            </w:pPr>
          </w:p>
          <w:p w:rsidR="00506743" w:rsidRDefault="00506743" w:rsidP="007975EE">
            <w:pPr>
              <w:autoSpaceDE w:val="0"/>
              <w:autoSpaceDN w:val="0"/>
              <w:adjustRightInd w:val="0"/>
              <w:rPr>
                <w:rFonts w:eastAsia="ArialNarrow"/>
                <w:lang w:eastAsia="en-US"/>
              </w:rPr>
            </w:pPr>
          </w:p>
          <w:p w:rsidR="00506743" w:rsidRDefault="00506743" w:rsidP="007975EE">
            <w:pPr>
              <w:autoSpaceDE w:val="0"/>
              <w:autoSpaceDN w:val="0"/>
              <w:adjustRightInd w:val="0"/>
              <w:rPr>
                <w:rFonts w:eastAsia="ArialNarrow"/>
                <w:lang w:eastAsia="en-US"/>
              </w:rPr>
            </w:pPr>
          </w:p>
          <w:p w:rsidR="00FC4290" w:rsidRDefault="00FC4290" w:rsidP="007975EE">
            <w:pPr>
              <w:autoSpaceDE w:val="0"/>
              <w:autoSpaceDN w:val="0"/>
              <w:adjustRightInd w:val="0"/>
              <w:rPr>
                <w:rFonts w:eastAsia="ArialNarrow"/>
                <w:lang w:eastAsia="en-US"/>
              </w:rPr>
            </w:pPr>
          </w:p>
          <w:p w:rsidR="00FC4290" w:rsidRDefault="00FC4290" w:rsidP="007975EE">
            <w:pPr>
              <w:autoSpaceDE w:val="0"/>
              <w:autoSpaceDN w:val="0"/>
              <w:adjustRightInd w:val="0"/>
              <w:rPr>
                <w:rFonts w:eastAsia="ArialNarrow"/>
                <w:lang w:eastAsia="en-US"/>
              </w:rPr>
            </w:pPr>
          </w:p>
          <w:p w:rsidR="009537B2" w:rsidRPr="009537B2" w:rsidRDefault="009537B2" w:rsidP="007975EE">
            <w:pPr>
              <w:autoSpaceDE w:val="0"/>
              <w:autoSpaceDN w:val="0"/>
              <w:adjustRightInd w:val="0"/>
              <w:rPr>
                <w:rFonts w:eastAsia="ArialNarrow"/>
                <w:lang w:eastAsia="en-US"/>
              </w:rPr>
            </w:pPr>
          </w:p>
        </w:tc>
      </w:tr>
      <w:tr w:rsidR="009537B2" w:rsidTr="00FC4290">
        <w:trPr>
          <w:trHeight w:val="240"/>
        </w:trPr>
        <w:tc>
          <w:tcPr>
            <w:tcW w:w="1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37B2" w:rsidRDefault="009537B2" w:rsidP="00797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7B2">
              <w:lastRenderedPageBreak/>
              <w:t>Охлаждение продукта в процессе помола суспензии на бисерной мельнице NETZSCH</w:t>
            </w: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743" w:rsidRPr="009537B2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37B2" w:rsidRDefault="009537B2" w:rsidP="007975EE">
            <w:pPr>
              <w:widowControl w:val="0"/>
              <w:autoSpaceDE w:val="0"/>
              <w:autoSpaceDN w:val="0"/>
              <w:adjustRightInd w:val="0"/>
            </w:pPr>
            <w:r w:rsidRPr="009537B2">
              <w:t xml:space="preserve">Суспензия подается из аппарата при помощи насоса с определенной частотой. В процессе измельчения происходит разогрев внутри барабана в результате трения частиц о стенки мелющей камеры. Для отвода лишнего тепла в конструкции мельницы имеется рубашка, в которую подается охлажденная вода. Вода охлаждается существующей градирней. Движение воды осуществляется по замкнутой системе циркуляции. </w:t>
            </w:r>
          </w:p>
          <w:p w:rsidR="008167A2" w:rsidRDefault="008167A2" w:rsidP="007975EE">
            <w:pPr>
              <w:widowControl w:val="0"/>
              <w:autoSpaceDE w:val="0"/>
              <w:autoSpaceDN w:val="0"/>
              <w:adjustRightInd w:val="0"/>
            </w:pPr>
          </w:p>
          <w:p w:rsidR="008167A2" w:rsidRDefault="008167A2" w:rsidP="007975EE">
            <w:pPr>
              <w:widowControl w:val="0"/>
              <w:autoSpaceDE w:val="0"/>
              <w:autoSpaceDN w:val="0"/>
              <w:adjustRightInd w:val="0"/>
            </w:pPr>
          </w:p>
          <w:p w:rsidR="008167A2" w:rsidRDefault="008167A2" w:rsidP="007975EE">
            <w:pPr>
              <w:widowControl w:val="0"/>
              <w:autoSpaceDE w:val="0"/>
              <w:autoSpaceDN w:val="0"/>
              <w:adjustRightInd w:val="0"/>
            </w:pPr>
          </w:p>
          <w:p w:rsidR="00D95DE8" w:rsidRDefault="00D95DE8" w:rsidP="007975EE">
            <w:pPr>
              <w:widowControl w:val="0"/>
              <w:autoSpaceDE w:val="0"/>
              <w:autoSpaceDN w:val="0"/>
              <w:adjustRightInd w:val="0"/>
            </w:pPr>
          </w:p>
          <w:p w:rsidR="00D95DE8" w:rsidRDefault="00D95DE8" w:rsidP="007975EE">
            <w:pPr>
              <w:widowControl w:val="0"/>
              <w:autoSpaceDE w:val="0"/>
              <w:autoSpaceDN w:val="0"/>
              <w:adjustRightInd w:val="0"/>
            </w:pPr>
          </w:p>
          <w:p w:rsidR="008167A2" w:rsidRPr="009537B2" w:rsidRDefault="008167A2" w:rsidP="007975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37B2" w:rsidRPr="009537B2" w:rsidRDefault="009537B2" w:rsidP="007975EE">
            <w:pPr>
              <w:pStyle w:val="1"/>
              <w:shd w:val="clear" w:color="auto" w:fill="FFFFFF"/>
              <w:spacing w:before="330" w:after="165"/>
              <w:outlineLvl w:val="0"/>
              <w:rPr>
                <w:b/>
                <w:sz w:val="20"/>
              </w:rPr>
            </w:pPr>
            <w:r w:rsidRPr="009537B2">
              <w:rPr>
                <w:sz w:val="20"/>
              </w:rPr>
              <w:t>Официальный сайт компании NETZSCH</w:t>
            </w:r>
          </w:p>
          <w:p w:rsidR="009537B2" w:rsidRPr="009537B2" w:rsidRDefault="009537B2" w:rsidP="007975EE">
            <w:pPr>
              <w:pStyle w:val="1"/>
              <w:shd w:val="clear" w:color="auto" w:fill="FFFFFF"/>
              <w:spacing w:before="330" w:after="165"/>
              <w:outlineLvl w:val="0"/>
              <w:rPr>
                <w:b/>
                <w:sz w:val="20"/>
              </w:rPr>
            </w:pPr>
            <w:r w:rsidRPr="009537B2">
              <w:rPr>
                <w:sz w:val="20"/>
              </w:rPr>
              <w:t>Режим доступа https://www.netzsch.com/ja/news/press-releases/details/optimization-package-for-netzsch-mills/</w:t>
            </w:r>
          </w:p>
          <w:p w:rsidR="009537B2" w:rsidRDefault="009537B2" w:rsidP="007975EE">
            <w:pPr>
              <w:widowControl w:val="0"/>
              <w:autoSpaceDE w:val="0"/>
              <w:autoSpaceDN w:val="0"/>
              <w:adjustRightInd w:val="0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</w:pPr>
          </w:p>
          <w:p w:rsidR="00506743" w:rsidRPr="009537B2" w:rsidRDefault="00506743" w:rsidP="007975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37B2" w:rsidRPr="009537B2" w:rsidRDefault="009537B2" w:rsidP="007975EE">
            <w:pPr>
              <w:widowControl w:val="0"/>
              <w:autoSpaceDE w:val="0"/>
              <w:autoSpaceDN w:val="0"/>
              <w:adjustRightInd w:val="0"/>
            </w:pPr>
            <w:r w:rsidRPr="009537B2">
              <w:t xml:space="preserve">Для повышения эффективности охлаждения и тем самым увеличения производительности существует технология </w:t>
            </w:r>
            <w:r w:rsidRPr="009537B2">
              <w:rPr>
                <w:lang w:val="en-US"/>
              </w:rPr>
              <w:t>Cool</w:t>
            </w:r>
            <w:r w:rsidRPr="009537B2">
              <w:t xml:space="preserve"> </w:t>
            </w:r>
            <w:r w:rsidRPr="009537B2">
              <w:rPr>
                <w:lang w:val="en-US"/>
              </w:rPr>
              <w:t>Plus</w:t>
            </w:r>
            <w:r w:rsidRPr="009537B2">
              <w:t xml:space="preserve">, разработанная компанией  NETZSCH.  Данная технология предусматривает модернизацию размольной камеры мельницы. Следствием такой модернизации является уменьшение времени помола, снижение фактических </w:t>
            </w:r>
            <w:proofErr w:type="spellStart"/>
            <w:r w:rsidRPr="009537B2">
              <w:t>энерго</w:t>
            </w:r>
            <w:proofErr w:type="spellEnd"/>
            <w:r w:rsidRPr="009537B2">
              <w:t xml:space="preserve"> затрат с сохранением постоянного высокого качества продукта </w:t>
            </w:r>
          </w:p>
        </w:tc>
      </w:tr>
      <w:tr w:rsidR="009537B2" w:rsidTr="00FC4290">
        <w:trPr>
          <w:trHeight w:val="240"/>
        </w:trPr>
        <w:tc>
          <w:tcPr>
            <w:tcW w:w="1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37B2" w:rsidRPr="009537B2" w:rsidRDefault="009537B2" w:rsidP="00797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7B2">
              <w:t>Очистка промывной воды</w:t>
            </w:r>
          </w:p>
          <w:p w:rsidR="009537B2" w:rsidRDefault="009537B2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743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6743" w:rsidRPr="009537B2" w:rsidRDefault="00506743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37B2" w:rsidRDefault="009537B2" w:rsidP="007975EE">
            <w:pPr>
              <w:widowControl w:val="0"/>
              <w:autoSpaceDE w:val="0"/>
              <w:autoSpaceDN w:val="0"/>
              <w:adjustRightInd w:val="0"/>
            </w:pPr>
            <w:r w:rsidRPr="009537B2">
              <w:t xml:space="preserve">Данный технологический процесс предполагает  очистку промывных вод, образующихся после промывки оборудования. Процесс очистки заключается в смешивании промывной воды с активированным углем и фильтрацией полученной смеси через фильтр на тканевой основе. </w:t>
            </w:r>
          </w:p>
          <w:p w:rsidR="0024524E" w:rsidRDefault="0024524E" w:rsidP="007975EE">
            <w:pPr>
              <w:widowControl w:val="0"/>
              <w:autoSpaceDE w:val="0"/>
              <w:autoSpaceDN w:val="0"/>
              <w:adjustRightInd w:val="0"/>
            </w:pPr>
          </w:p>
          <w:p w:rsidR="0024524E" w:rsidRDefault="0024524E" w:rsidP="007975EE">
            <w:pPr>
              <w:widowControl w:val="0"/>
              <w:autoSpaceDE w:val="0"/>
              <w:autoSpaceDN w:val="0"/>
              <w:adjustRightInd w:val="0"/>
            </w:pPr>
          </w:p>
          <w:p w:rsidR="008167A2" w:rsidRPr="009537B2" w:rsidRDefault="008167A2" w:rsidP="007975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37B2" w:rsidRDefault="009537B2" w:rsidP="007975EE">
            <w:pPr>
              <w:pStyle w:val="1"/>
              <w:shd w:val="clear" w:color="auto" w:fill="FFFFFF"/>
              <w:spacing w:before="330" w:after="165"/>
              <w:outlineLvl w:val="0"/>
              <w:rPr>
                <w:sz w:val="20"/>
              </w:rPr>
            </w:pPr>
            <w:r w:rsidRPr="009537B2">
              <w:rPr>
                <w:sz w:val="20"/>
              </w:rPr>
              <w:t xml:space="preserve">Патент № </w:t>
            </w:r>
            <w:r w:rsidRPr="009537B2">
              <w:rPr>
                <w:sz w:val="20"/>
                <w:lang w:val="en-US"/>
              </w:rPr>
              <w:t>RU</w:t>
            </w:r>
            <w:r w:rsidRPr="009537B2">
              <w:rPr>
                <w:sz w:val="20"/>
              </w:rPr>
              <w:t xml:space="preserve"> 2135419 «Способ очистки сточных вод от органических примесей», Рязанцев А.А., Батоева А.А., </w:t>
            </w:r>
            <w:proofErr w:type="spellStart"/>
            <w:r w:rsidRPr="009537B2">
              <w:rPr>
                <w:sz w:val="20"/>
              </w:rPr>
              <w:t>Жалсанова</w:t>
            </w:r>
            <w:proofErr w:type="spellEnd"/>
            <w:r w:rsidRPr="009537B2">
              <w:rPr>
                <w:sz w:val="20"/>
              </w:rPr>
              <w:t xml:space="preserve"> Д.Б.</w:t>
            </w:r>
          </w:p>
          <w:p w:rsidR="00506743" w:rsidRDefault="00506743" w:rsidP="00506743"/>
          <w:p w:rsidR="00506743" w:rsidRDefault="00506743" w:rsidP="00506743"/>
          <w:p w:rsidR="00506743" w:rsidRDefault="00506743" w:rsidP="00506743"/>
          <w:p w:rsidR="00506743" w:rsidRDefault="00506743" w:rsidP="00506743"/>
          <w:p w:rsidR="00506743" w:rsidRDefault="00506743" w:rsidP="00506743"/>
          <w:p w:rsidR="00506743" w:rsidRDefault="00506743" w:rsidP="00506743"/>
          <w:p w:rsidR="00506743" w:rsidRDefault="00506743" w:rsidP="00506743"/>
          <w:p w:rsidR="00506743" w:rsidRDefault="00506743" w:rsidP="00506743"/>
          <w:p w:rsidR="00506743" w:rsidRDefault="00506743" w:rsidP="00506743"/>
          <w:p w:rsidR="00506743" w:rsidRDefault="00506743" w:rsidP="00506743"/>
          <w:p w:rsidR="00506743" w:rsidRDefault="00506743" w:rsidP="00506743"/>
          <w:p w:rsidR="00506743" w:rsidRPr="00506743" w:rsidRDefault="00506743" w:rsidP="00506743"/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37B2" w:rsidRPr="009537B2" w:rsidRDefault="009537B2" w:rsidP="007975EE">
            <w:pPr>
              <w:widowControl w:val="0"/>
              <w:autoSpaceDE w:val="0"/>
              <w:autoSpaceDN w:val="0"/>
              <w:adjustRightInd w:val="0"/>
            </w:pPr>
            <w:r w:rsidRPr="009537B2">
              <w:t xml:space="preserve">Согласно патенту, существует способ весьма эффективной очистки промывной воды от органических примесей, который заключается в </w:t>
            </w:r>
            <w:r w:rsidRPr="009537B2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9537B2">
              <w:t>пропускании сточных вод через загрузку из смеси железной стружки и углеродсодержащего материала в присутствии кислорода воздуха и добавлении перекиси водорода</w:t>
            </w:r>
          </w:p>
        </w:tc>
      </w:tr>
      <w:tr w:rsidR="009537B2" w:rsidTr="00FC4290">
        <w:trPr>
          <w:trHeight w:val="240"/>
        </w:trPr>
        <w:tc>
          <w:tcPr>
            <w:tcW w:w="1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37B2" w:rsidRPr="009537B2" w:rsidRDefault="009537B2" w:rsidP="00797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7B2">
              <w:t>Мойка оборудования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04889" w:rsidRPr="009537B2" w:rsidRDefault="009537B2" w:rsidP="00506743">
            <w:pPr>
              <w:widowControl w:val="0"/>
              <w:autoSpaceDE w:val="0"/>
              <w:autoSpaceDN w:val="0"/>
              <w:adjustRightInd w:val="0"/>
            </w:pPr>
            <w:r w:rsidRPr="009537B2">
              <w:t>Процесс заключается в обмыве водой или растворителем с образованием первичной концентрированной воды, которая собирается, и храниться до момента производства следующих партий. Вторичная промывная вода поступает на очистку путем фильтрации.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90201" w:rsidRDefault="009537B2" w:rsidP="007975EE">
            <w:pPr>
              <w:pStyle w:val="1"/>
              <w:shd w:val="clear" w:color="auto" w:fill="FFFFFF"/>
              <w:spacing w:before="330" w:after="165"/>
              <w:outlineLvl w:val="0"/>
              <w:rPr>
                <w:sz w:val="20"/>
              </w:rPr>
            </w:pPr>
            <w:r w:rsidRPr="009537B2">
              <w:rPr>
                <w:sz w:val="20"/>
              </w:rPr>
              <w:t>«Руководство по охране окружающей среды, здоровья и труда для производства, приготовления и упаковки пестицидов». Международная финансовая корпорация «Группа Всемирного Банка». 30 апреля 2007 г. Стр. 7</w:t>
            </w:r>
          </w:p>
          <w:p w:rsidR="009537B2" w:rsidRPr="009537B2" w:rsidRDefault="009537B2" w:rsidP="007975EE">
            <w:pPr>
              <w:pStyle w:val="1"/>
              <w:shd w:val="clear" w:color="auto" w:fill="FFFFFF"/>
              <w:spacing w:before="330" w:after="165"/>
              <w:outlineLvl w:val="0"/>
              <w:rPr>
                <w:b/>
                <w:sz w:val="20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37B2" w:rsidRDefault="009537B2" w:rsidP="007975EE">
            <w:pPr>
              <w:widowControl w:val="0"/>
              <w:autoSpaceDE w:val="0"/>
              <w:autoSpaceDN w:val="0"/>
              <w:adjustRightInd w:val="0"/>
            </w:pPr>
            <w:r w:rsidRPr="009537B2">
              <w:t xml:space="preserve">В настоящее время, это из лучших способов утилизации первичных промывных вод </w:t>
            </w:r>
          </w:p>
          <w:p w:rsidR="0024524E" w:rsidRDefault="0024524E" w:rsidP="007975EE">
            <w:pPr>
              <w:widowControl w:val="0"/>
              <w:autoSpaceDE w:val="0"/>
              <w:autoSpaceDN w:val="0"/>
              <w:adjustRightInd w:val="0"/>
            </w:pPr>
          </w:p>
          <w:p w:rsidR="0024524E" w:rsidRDefault="0024524E" w:rsidP="007975EE">
            <w:pPr>
              <w:widowControl w:val="0"/>
              <w:autoSpaceDE w:val="0"/>
              <w:autoSpaceDN w:val="0"/>
              <w:adjustRightInd w:val="0"/>
            </w:pPr>
          </w:p>
          <w:p w:rsidR="0024524E" w:rsidRPr="009537B2" w:rsidRDefault="0024524E" w:rsidP="007975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37B2" w:rsidTr="00FC4290">
        <w:trPr>
          <w:trHeight w:val="240"/>
        </w:trPr>
        <w:tc>
          <w:tcPr>
            <w:tcW w:w="1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37B2" w:rsidRPr="009537B2" w:rsidRDefault="009537B2" w:rsidP="00797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7B2">
              <w:t>Поставка сырья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37B2" w:rsidRPr="009537B2" w:rsidRDefault="009537B2" w:rsidP="007975EE">
            <w:pPr>
              <w:widowControl w:val="0"/>
              <w:autoSpaceDE w:val="0"/>
              <w:autoSpaceDN w:val="0"/>
              <w:adjustRightInd w:val="0"/>
            </w:pPr>
            <w:r w:rsidRPr="009537B2">
              <w:t xml:space="preserve">Сырье поступает в закрытых контейнерах, в упаковке, обеспечивающие сохранность и отсутствия контактов с внешней средой 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37B2" w:rsidRPr="009537B2" w:rsidRDefault="009537B2" w:rsidP="007975EE">
            <w:pPr>
              <w:widowControl w:val="0"/>
              <w:autoSpaceDE w:val="0"/>
              <w:autoSpaceDN w:val="0"/>
              <w:adjustRightInd w:val="0"/>
            </w:pPr>
            <w:r w:rsidRPr="009537B2">
              <w:t>«Справочный документ по наилучшим технологиям для изготовления органических веществ»,</w:t>
            </w:r>
          </w:p>
          <w:p w:rsidR="009537B2" w:rsidRPr="009537B2" w:rsidRDefault="009537B2" w:rsidP="007975EE">
            <w:pPr>
              <w:widowControl w:val="0"/>
              <w:autoSpaceDE w:val="0"/>
              <w:autoSpaceDN w:val="0"/>
              <w:adjustRightInd w:val="0"/>
            </w:pPr>
            <w:r w:rsidRPr="009537B2">
              <w:rPr>
                <w:lang w:val="en-US"/>
              </w:rPr>
              <w:t>European</w:t>
            </w:r>
            <w:r w:rsidRPr="009537B2">
              <w:t xml:space="preserve"> </w:t>
            </w:r>
            <w:r w:rsidRPr="009537B2">
              <w:rPr>
                <w:lang w:val="en-US"/>
              </w:rPr>
              <w:t>Commission</w:t>
            </w:r>
            <w:r w:rsidRPr="009537B2">
              <w:t xml:space="preserve">, стр. 128, таб.4.9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537B2" w:rsidRDefault="009537B2" w:rsidP="00797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7B2">
              <w:t>Различий нет</w:t>
            </w:r>
          </w:p>
          <w:p w:rsidR="0024524E" w:rsidRDefault="0024524E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524E" w:rsidRDefault="0024524E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524E" w:rsidRDefault="0024524E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524E" w:rsidRPr="009537B2" w:rsidRDefault="0024524E" w:rsidP="00797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93C26" w:rsidRPr="008167A2" w:rsidRDefault="00E93C26">
      <w:pPr>
        <w:pStyle w:val="nonumheader"/>
        <w:rPr>
          <w:b w:val="0"/>
        </w:rPr>
      </w:pPr>
      <w:r w:rsidRPr="008167A2">
        <w:rPr>
          <w:b w:val="0"/>
        </w:rPr>
        <w:lastRenderedPageBreak/>
        <w:t>V. Использование и охрана водных ресурсов</w:t>
      </w:r>
    </w:p>
    <w:p w:rsidR="00E93C26" w:rsidRPr="008167A2" w:rsidRDefault="00E93C26">
      <w:pPr>
        <w:pStyle w:val="nonumheader"/>
        <w:rPr>
          <w:b w:val="0"/>
        </w:rPr>
      </w:pPr>
      <w:r w:rsidRPr="008167A2">
        <w:rPr>
          <w:b w:val="0"/>
        </w:rPr>
        <w:t>Цели водопользования</w:t>
      </w:r>
    </w:p>
    <w:p w:rsidR="00E93C26" w:rsidRDefault="00E93C26">
      <w:pPr>
        <w:pStyle w:val="onestring"/>
      </w:pPr>
      <w:r>
        <w:t>Таблица 5</w:t>
      </w:r>
    </w:p>
    <w:p w:rsidR="008167A2" w:rsidRDefault="008167A2" w:rsidP="008167A2">
      <w:pPr>
        <w:pStyle w:val="onestring"/>
        <w:jc w:val="both"/>
        <w:rPr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1978"/>
        <w:gridCol w:w="1843"/>
        <w:gridCol w:w="3321"/>
        <w:gridCol w:w="1903"/>
      </w:tblGrid>
      <w:tr w:rsidR="00A673F0" w:rsidRPr="00D95212" w:rsidTr="00FC3D23">
        <w:tc>
          <w:tcPr>
            <w:tcW w:w="540" w:type="dxa"/>
          </w:tcPr>
          <w:p w:rsidR="00A673F0" w:rsidRPr="00D95212" w:rsidRDefault="00A673F0" w:rsidP="00FC3D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673F0" w:rsidRPr="00D95212" w:rsidRDefault="00A673F0" w:rsidP="00FC3D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521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9521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78" w:type="dxa"/>
          </w:tcPr>
          <w:p w:rsidR="00A673F0" w:rsidRPr="00D95212" w:rsidRDefault="00A673F0" w:rsidP="00FC3D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212">
              <w:rPr>
                <w:rFonts w:ascii="Times New Roman" w:hAnsi="Times New Roman" w:cs="Times New Roman"/>
                <w:sz w:val="20"/>
                <w:szCs w:val="20"/>
              </w:rPr>
              <w:t>Цель водопользования</w:t>
            </w:r>
          </w:p>
        </w:tc>
        <w:tc>
          <w:tcPr>
            <w:tcW w:w="1843" w:type="dxa"/>
          </w:tcPr>
          <w:p w:rsidR="00A673F0" w:rsidRPr="00D95DE8" w:rsidRDefault="00A673F0" w:rsidP="00FC3D23">
            <w:pPr>
              <w:pStyle w:val="onestring"/>
              <w:jc w:val="both"/>
              <w:rPr>
                <w:sz w:val="20"/>
                <w:szCs w:val="20"/>
              </w:rPr>
            </w:pPr>
            <w:r w:rsidRPr="00D95DE8">
              <w:rPr>
                <w:sz w:val="20"/>
                <w:szCs w:val="20"/>
              </w:rPr>
              <w:t>Вид специального водопользования</w:t>
            </w:r>
          </w:p>
        </w:tc>
        <w:tc>
          <w:tcPr>
            <w:tcW w:w="3321" w:type="dxa"/>
          </w:tcPr>
          <w:p w:rsidR="00A673F0" w:rsidRPr="00D95212" w:rsidRDefault="00A673F0" w:rsidP="00FC3D23">
            <w:pPr>
              <w:pStyle w:val="onestring"/>
              <w:jc w:val="both"/>
              <w:rPr>
                <w:sz w:val="20"/>
                <w:szCs w:val="20"/>
              </w:rPr>
            </w:pPr>
            <w:r w:rsidRPr="00D95212">
              <w:rPr>
                <w:sz w:val="20"/>
                <w:szCs w:val="20"/>
              </w:rPr>
              <w:t>Источники водоснабжения (приемники сточных вод), наименование речного бассейна, в котором осуществляется специальное водопользование</w:t>
            </w:r>
          </w:p>
        </w:tc>
        <w:tc>
          <w:tcPr>
            <w:tcW w:w="1903" w:type="dxa"/>
          </w:tcPr>
          <w:p w:rsidR="00A673F0" w:rsidRPr="00D95212" w:rsidRDefault="00A673F0" w:rsidP="00FC3D23">
            <w:pPr>
              <w:pStyle w:val="onestring"/>
              <w:jc w:val="both"/>
              <w:rPr>
                <w:sz w:val="20"/>
                <w:szCs w:val="20"/>
              </w:rPr>
            </w:pPr>
            <w:r w:rsidRPr="00D95212">
              <w:rPr>
                <w:sz w:val="20"/>
                <w:szCs w:val="20"/>
              </w:rPr>
              <w:t>Место осуществления специального водопользования</w:t>
            </w:r>
          </w:p>
        </w:tc>
      </w:tr>
      <w:tr w:rsidR="00A673F0" w:rsidRPr="00D95212" w:rsidTr="00FC3D23">
        <w:tc>
          <w:tcPr>
            <w:tcW w:w="540" w:type="dxa"/>
          </w:tcPr>
          <w:p w:rsidR="00A673F0" w:rsidRPr="00D95212" w:rsidRDefault="00A673F0" w:rsidP="00FC3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</w:tcPr>
          <w:p w:rsidR="00A673F0" w:rsidRPr="00D95212" w:rsidRDefault="00A673F0" w:rsidP="00FC3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673F0" w:rsidRPr="00D95DE8" w:rsidRDefault="00A673F0" w:rsidP="00FC3D23">
            <w:pPr>
              <w:pStyle w:val="onestring"/>
              <w:jc w:val="center"/>
              <w:rPr>
                <w:sz w:val="20"/>
                <w:szCs w:val="20"/>
              </w:rPr>
            </w:pPr>
            <w:r w:rsidRPr="00D95DE8">
              <w:rPr>
                <w:sz w:val="20"/>
                <w:szCs w:val="20"/>
              </w:rPr>
              <w:t>3</w:t>
            </w:r>
          </w:p>
        </w:tc>
        <w:tc>
          <w:tcPr>
            <w:tcW w:w="3321" w:type="dxa"/>
          </w:tcPr>
          <w:p w:rsidR="00A673F0" w:rsidRPr="00D95212" w:rsidRDefault="00A673F0" w:rsidP="00FC3D23">
            <w:pPr>
              <w:pStyle w:val="onestring"/>
              <w:jc w:val="center"/>
              <w:rPr>
                <w:sz w:val="20"/>
                <w:szCs w:val="20"/>
              </w:rPr>
            </w:pPr>
            <w:r w:rsidRPr="00D95212">
              <w:rPr>
                <w:sz w:val="20"/>
                <w:szCs w:val="20"/>
              </w:rPr>
              <w:t>4</w:t>
            </w:r>
          </w:p>
        </w:tc>
        <w:tc>
          <w:tcPr>
            <w:tcW w:w="1903" w:type="dxa"/>
          </w:tcPr>
          <w:p w:rsidR="00A673F0" w:rsidRPr="00D95212" w:rsidRDefault="00A673F0" w:rsidP="00FC3D23">
            <w:pPr>
              <w:pStyle w:val="onestring"/>
              <w:jc w:val="center"/>
              <w:rPr>
                <w:sz w:val="20"/>
                <w:szCs w:val="20"/>
              </w:rPr>
            </w:pPr>
            <w:r w:rsidRPr="00D95212">
              <w:rPr>
                <w:sz w:val="20"/>
                <w:szCs w:val="20"/>
              </w:rPr>
              <w:t>5</w:t>
            </w:r>
          </w:p>
        </w:tc>
      </w:tr>
      <w:tr w:rsidR="00345A87" w:rsidRPr="00D95212" w:rsidTr="00FC3D23">
        <w:tc>
          <w:tcPr>
            <w:tcW w:w="540" w:type="dxa"/>
          </w:tcPr>
          <w:p w:rsidR="00345A87" w:rsidRPr="00D95212" w:rsidRDefault="00345A87" w:rsidP="00FC3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</w:tcPr>
          <w:p w:rsidR="00345A87" w:rsidRPr="00D95212" w:rsidRDefault="00345A87" w:rsidP="00FC3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питьевое водоснабжение</w:t>
            </w:r>
          </w:p>
        </w:tc>
        <w:tc>
          <w:tcPr>
            <w:tcW w:w="1843" w:type="dxa"/>
          </w:tcPr>
          <w:p w:rsidR="00345A87" w:rsidRPr="004E3137" w:rsidRDefault="00345A87" w:rsidP="004E3137">
            <w:pPr>
              <w:pStyle w:val="onestring"/>
              <w:jc w:val="center"/>
              <w:rPr>
                <w:sz w:val="20"/>
                <w:szCs w:val="20"/>
              </w:rPr>
            </w:pPr>
            <w:r w:rsidRPr="004E3137">
              <w:rPr>
                <w:sz w:val="20"/>
                <w:szCs w:val="20"/>
              </w:rPr>
              <w:t>специальное</w:t>
            </w:r>
          </w:p>
        </w:tc>
        <w:tc>
          <w:tcPr>
            <w:tcW w:w="3321" w:type="dxa"/>
          </w:tcPr>
          <w:p w:rsidR="00345A87" w:rsidRPr="00D95212" w:rsidRDefault="00345A87" w:rsidP="00FC3D23">
            <w:pPr>
              <w:pStyle w:val="onestr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водопровода бас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еки Неман</w:t>
            </w:r>
          </w:p>
        </w:tc>
        <w:tc>
          <w:tcPr>
            <w:tcW w:w="1903" w:type="dxa"/>
            <w:vMerge w:val="restart"/>
          </w:tcPr>
          <w:p w:rsidR="00345A87" w:rsidRDefault="00345A87" w:rsidP="004E3137">
            <w:pPr>
              <w:pStyle w:val="onestring"/>
              <w:jc w:val="both"/>
              <w:rPr>
                <w:sz w:val="20"/>
                <w:szCs w:val="20"/>
              </w:rPr>
            </w:pPr>
            <w:r w:rsidRPr="00D95212">
              <w:rPr>
                <w:sz w:val="20"/>
                <w:szCs w:val="20"/>
              </w:rPr>
              <w:t xml:space="preserve">г. Гродно, </w:t>
            </w:r>
          </w:p>
          <w:p w:rsidR="00345A87" w:rsidRPr="00D95212" w:rsidRDefault="00345A87" w:rsidP="004E3137">
            <w:pPr>
              <w:pStyle w:val="onestring"/>
              <w:jc w:val="center"/>
              <w:rPr>
                <w:sz w:val="20"/>
                <w:szCs w:val="20"/>
              </w:rPr>
            </w:pPr>
            <w:r w:rsidRPr="00D95212">
              <w:rPr>
                <w:sz w:val="20"/>
                <w:szCs w:val="20"/>
              </w:rPr>
              <w:t xml:space="preserve">ул. </w:t>
            </w:r>
            <w:proofErr w:type="spellStart"/>
            <w:r w:rsidRPr="00D95212">
              <w:rPr>
                <w:sz w:val="20"/>
                <w:szCs w:val="20"/>
              </w:rPr>
              <w:t>Понемуньская</w:t>
            </w:r>
            <w:proofErr w:type="spellEnd"/>
            <w:r w:rsidRPr="00D95212">
              <w:rPr>
                <w:sz w:val="20"/>
                <w:szCs w:val="20"/>
              </w:rPr>
              <w:t>, 27</w:t>
            </w:r>
          </w:p>
        </w:tc>
      </w:tr>
      <w:tr w:rsidR="00345A87" w:rsidRPr="00D95212" w:rsidTr="00FC3D23">
        <w:tc>
          <w:tcPr>
            <w:tcW w:w="540" w:type="dxa"/>
            <w:vMerge w:val="restart"/>
          </w:tcPr>
          <w:p w:rsidR="00345A87" w:rsidRPr="00D95212" w:rsidRDefault="00345A87" w:rsidP="00FC3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vMerge w:val="restart"/>
          </w:tcPr>
          <w:p w:rsidR="00345A87" w:rsidRPr="00D95212" w:rsidRDefault="00345A87" w:rsidP="00FC3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Отведение сточных вод</w:t>
            </w:r>
          </w:p>
        </w:tc>
        <w:tc>
          <w:tcPr>
            <w:tcW w:w="1843" w:type="dxa"/>
            <w:vMerge w:val="restart"/>
          </w:tcPr>
          <w:p w:rsidR="00345A87" w:rsidRPr="004E3137" w:rsidRDefault="00345A87" w:rsidP="004E3137">
            <w:pPr>
              <w:pStyle w:val="onestring"/>
              <w:jc w:val="center"/>
              <w:rPr>
                <w:sz w:val="20"/>
                <w:szCs w:val="20"/>
              </w:rPr>
            </w:pPr>
            <w:r w:rsidRPr="004E3137">
              <w:rPr>
                <w:sz w:val="20"/>
                <w:szCs w:val="20"/>
              </w:rPr>
              <w:t>специальное</w:t>
            </w:r>
          </w:p>
        </w:tc>
        <w:tc>
          <w:tcPr>
            <w:tcW w:w="3321" w:type="dxa"/>
          </w:tcPr>
          <w:p w:rsidR="00345A87" w:rsidRPr="00D95212" w:rsidRDefault="00345A87" w:rsidP="00FC3D23">
            <w:pPr>
              <w:pStyle w:val="onestr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городской канализации</w:t>
            </w:r>
          </w:p>
        </w:tc>
        <w:tc>
          <w:tcPr>
            <w:tcW w:w="1903" w:type="dxa"/>
            <w:vMerge/>
          </w:tcPr>
          <w:p w:rsidR="00345A87" w:rsidRPr="00D95212" w:rsidRDefault="00345A87" w:rsidP="00FC3D23">
            <w:pPr>
              <w:pStyle w:val="onestring"/>
              <w:jc w:val="center"/>
              <w:rPr>
                <w:sz w:val="20"/>
                <w:szCs w:val="20"/>
              </w:rPr>
            </w:pPr>
          </w:p>
        </w:tc>
      </w:tr>
      <w:tr w:rsidR="00345A87" w:rsidRPr="00D95212" w:rsidTr="00FC3D23">
        <w:tc>
          <w:tcPr>
            <w:tcW w:w="540" w:type="dxa"/>
            <w:vMerge/>
          </w:tcPr>
          <w:p w:rsidR="00345A87" w:rsidRPr="00D95212" w:rsidRDefault="00345A87" w:rsidP="00FC3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345A87" w:rsidRPr="00D95212" w:rsidRDefault="00345A87" w:rsidP="00FC3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45A87" w:rsidRPr="004E3137" w:rsidRDefault="00345A87" w:rsidP="004E3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345A87" w:rsidRDefault="00345A87" w:rsidP="006552D7">
            <w:pPr>
              <w:pStyle w:val="onestr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Пруд в бас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еки Неман</w:t>
            </w:r>
          </w:p>
          <w:p w:rsidR="00345A87" w:rsidRPr="00D95212" w:rsidRDefault="00345A87" w:rsidP="006552D7">
            <w:pPr>
              <w:pStyle w:val="onestring"/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345A87" w:rsidRPr="00D95212" w:rsidRDefault="00345A87" w:rsidP="00FC3D23">
            <w:pPr>
              <w:pStyle w:val="onestring"/>
              <w:jc w:val="center"/>
              <w:rPr>
                <w:sz w:val="20"/>
                <w:szCs w:val="20"/>
              </w:rPr>
            </w:pPr>
          </w:p>
        </w:tc>
      </w:tr>
      <w:tr w:rsidR="00345A87" w:rsidRPr="00D95212" w:rsidTr="00FC3D23">
        <w:tc>
          <w:tcPr>
            <w:tcW w:w="540" w:type="dxa"/>
          </w:tcPr>
          <w:p w:rsidR="00345A87" w:rsidRPr="00D95212" w:rsidRDefault="00345A87" w:rsidP="00FC3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</w:tcPr>
          <w:p w:rsidR="00345A87" w:rsidRPr="00D95212" w:rsidRDefault="00345A87" w:rsidP="00FC3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питьевое водоснабжение</w:t>
            </w:r>
          </w:p>
        </w:tc>
        <w:tc>
          <w:tcPr>
            <w:tcW w:w="1843" w:type="dxa"/>
          </w:tcPr>
          <w:p w:rsidR="00345A87" w:rsidRPr="004E3137" w:rsidRDefault="00345A87" w:rsidP="00FC3D23">
            <w:pPr>
              <w:jc w:val="center"/>
              <w:rPr>
                <w:rFonts w:ascii="Times New Roman" w:hAnsi="Times New Roman" w:cs="Times New Roman"/>
              </w:rPr>
            </w:pPr>
            <w:r w:rsidRPr="004E3137"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3321" w:type="dxa"/>
            <w:vMerge w:val="restart"/>
          </w:tcPr>
          <w:p w:rsidR="00345A87" w:rsidRPr="00D95212" w:rsidRDefault="00345A87" w:rsidP="00FC3D23">
            <w:pPr>
              <w:pStyle w:val="onestr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Артскважины</w:t>
            </w:r>
            <w:proofErr w:type="spellEnd"/>
            <w:r>
              <w:rPr>
                <w:sz w:val="20"/>
                <w:szCs w:val="20"/>
              </w:rPr>
              <w:t xml:space="preserve"> открытого акционерного общества Аульского межрайонного объединения</w:t>
            </w:r>
          </w:p>
        </w:tc>
        <w:tc>
          <w:tcPr>
            <w:tcW w:w="1903" w:type="dxa"/>
            <w:vMerge w:val="restart"/>
          </w:tcPr>
          <w:p w:rsidR="00345A87" w:rsidRPr="00D95212" w:rsidRDefault="00345A87" w:rsidP="00FC3D23">
            <w:pPr>
              <w:pStyle w:val="onestr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Гродненский район, станция </w:t>
            </w:r>
            <w:proofErr w:type="spellStart"/>
            <w:r>
              <w:rPr>
                <w:sz w:val="20"/>
                <w:szCs w:val="20"/>
              </w:rPr>
              <w:t>Аульс</w:t>
            </w:r>
            <w:proofErr w:type="spellEnd"/>
          </w:p>
        </w:tc>
      </w:tr>
      <w:tr w:rsidR="00345A87" w:rsidRPr="00D95212" w:rsidTr="00FC3D23">
        <w:tc>
          <w:tcPr>
            <w:tcW w:w="540" w:type="dxa"/>
          </w:tcPr>
          <w:p w:rsidR="00345A87" w:rsidRPr="00D95212" w:rsidRDefault="00345A87" w:rsidP="00FC3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</w:tcPr>
          <w:p w:rsidR="00345A87" w:rsidRPr="00D95212" w:rsidRDefault="00345A87" w:rsidP="00FC3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 водоснабжение</w:t>
            </w:r>
          </w:p>
        </w:tc>
        <w:tc>
          <w:tcPr>
            <w:tcW w:w="1843" w:type="dxa"/>
          </w:tcPr>
          <w:p w:rsidR="00345A87" w:rsidRPr="004E3137" w:rsidRDefault="00345A87" w:rsidP="00FC3D23">
            <w:pPr>
              <w:jc w:val="center"/>
              <w:rPr>
                <w:rFonts w:ascii="Times New Roman" w:hAnsi="Times New Roman" w:cs="Times New Roman"/>
              </w:rPr>
            </w:pPr>
            <w:r w:rsidRPr="004E3137"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3321" w:type="dxa"/>
            <w:vMerge/>
          </w:tcPr>
          <w:p w:rsidR="00345A87" w:rsidRPr="00D95212" w:rsidRDefault="00345A87" w:rsidP="00FC3D23">
            <w:pPr>
              <w:pStyle w:val="onestring"/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345A87" w:rsidRPr="00D95212" w:rsidRDefault="00345A87" w:rsidP="00FC3D23">
            <w:pPr>
              <w:pStyle w:val="onestring"/>
              <w:jc w:val="center"/>
              <w:rPr>
                <w:sz w:val="20"/>
                <w:szCs w:val="20"/>
              </w:rPr>
            </w:pPr>
          </w:p>
        </w:tc>
      </w:tr>
      <w:tr w:rsidR="00345A87" w:rsidRPr="00D95212" w:rsidTr="00FC3D23">
        <w:tc>
          <w:tcPr>
            <w:tcW w:w="540" w:type="dxa"/>
            <w:vMerge w:val="restart"/>
          </w:tcPr>
          <w:p w:rsidR="00345A87" w:rsidRPr="00D95212" w:rsidRDefault="00345A87" w:rsidP="00FC3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8" w:type="dxa"/>
            <w:vMerge w:val="restart"/>
          </w:tcPr>
          <w:p w:rsidR="00345A87" w:rsidRPr="00D95212" w:rsidRDefault="00345A87" w:rsidP="00FC3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Отведение сточных вод</w:t>
            </w:r>
          </w:p>
        </w:tc>
        <w:tc>
          <w:tcPr>
            <w:tcW w:w="1843" w:type="dxa"/>
            <w:vMerge w:val="restart"/>
          </w:tcPr>
          <w:p w:rsidR="00345A87" w:rsidRPr="004E3137" w:rsidRDefault="00345A87" w:rsidP="00FC3D23">
            <w:pPr>
              <w:jc w:val="center"/>
              <w:rPr>
                <w:rFonts w:ascii="Times New Roman" w:hAnsi="Times New Roman" w:cs="Times New Roman"/>
              </w:rPr>
            </w:pPr>
            <w:r w:rsidRPr="004E3137"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3321" w:type="dxa"/>
          </w:tcPr>
          <w:p w:rsidR="00345A87" w:rsidRDefault="00345A87" w:rsidP="00FC3D23">
            <w:pPr>
              <w:pStyle w:val="onestring"/>
              <w:jc w:val="center"/>
              <w:rPr>
                <w:sz w:val="20"/>
                <w:szCs w:val="20"/>
              </w:rPr>
            </w:pPr>
            <w:r w:rsidRPr="00D95212">
              <w:rPr>
                <w:sz w:val="20"/>
                <w:szCs w:val="20"/>
              </w:rPr>
              <w:t>гидроизолированный накопитель</w:t>
            </w:r>
          </w:p>
          <w:p w:rsidR="00345A87" w:rsidRPr="00D95212" w:rsidRDefault="00345A87" w:rsidP="00FC3D23">
            <w:pPr>
              <w:pStyle w:val="onestring"/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345A87" w:rsidRPr="00D95212" w:rsidRDefault="00345A87" w:rsidP="00FC3D23">
            <w:pPr>
              <w:pStyle w:val="onestring"/>
              <w:jc w:val="center"/>
              <w:rPr>
                <w:sz w:val="20"/>
                <w:szCs w:val="20"/>
              </w:rPr>
            </w:pPr>
          </w:p>
        </w:tc>
      </w:tr>
      <w:tr w:rsidR="00345A87" w:rsidRPr="00D95212" w:rsidTr="00FC3D23">
        <w:tc>
          <w:tcPr>
            <w:tcW w:w="540" w:type="dxa"/>
            <w:vMerge/>
          </w:tcPr>
          <w:p w:rsidR="00345A87" w:rsidRDefault="00345A87" w:rsidP="00FC3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345A87" w:rsidRDefault="00345A87" w:rsidP="00FC3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45A87" w:rsidRPr="004E3137" w:rsidRDefault="00345A87" w:rsidP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345A87" w:rsidRDefault="00345A87" w:rsidP="00345A87">
            <w:pPr>
              <w:pStyle w:val="onestr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Пруд в бас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еки Неман</w:t>
            </w:r>
          </w:p>
          <w:p w:rsidR="00345A87" w:rsidRPr="00D95212" w:rsidRDefault="00345A87" w:rsidP="00FC3D23">
            <w:pPr>
              <w:pStyle w:val="onestring"/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345A87" w:rsidRPr="00D95212" w:rsidRDefault="00345A87" w:rsidP="00FC3D23">
            <w:pPr>
              <w:pStyle w:val="onestring"/>
              <w:jc w:val="center"/>
              <w:rPr>
                <w:sz w:val="20"/>
                <w:szCs w:val="20"/>
              </w:rPr>
            </w:pPr>
          </w:p>
        </w:tc>
      </w:tr>
    </w:tbl>
    <w:p w:rsidR="00A673F0" w:rsidRPr="00D95212" w:rsidRDefault="00A673F0" w:rsidP="008167A2">
      <w:pPr>
        <w:pStyle w:val="onestring"/>
        <w:jc w:val="both"/>
        <w:rPr>
          <w:sz w:val="20"/>
          <w:szCs w:val="20"/>
        </w:rPr>
      </w:pPr>
    </w:p>
    <w:p w:rsidR="00E93C26" w:rsidRPr="00FA170B" w:rsidRDefault="00E93C26">
      <w:pPr>
        <w:pStyle w:val="newncpi"/>
      </w:pPr>
      <w:r>
        <w:t> </w:t>
      </w:r>
      <w:r w:rsidR="00D95212" w:rsidRPr="00FA170B">
        <w:t>Сведения о производственных процессах, в ходе которых используются водные ресурсы и (или) образуются сточные воды</w:t>
      </w:r>
    </w:p>
    <w:p w:rsidR="00D95212" w:rsidRPr="00FA170B" w:rsidRDefault="00D95212" w:rsidP="00D95212">
      <w:pPr>
        <w:pStyle w:val="newncpi"/>
        <w:jc w:val="right"/>
      </w:pPr>
      <w:r w:rsidRPr="00FA170B">
        <w:t>Таблица 6</w:t>
      </w:r>
    </w:p>
    <w:p w:rsidR="00D95212" w:rsidRPr="00FA170B" w:rsidRDefault="00D95212" w:rsidP="00D95212">
      <w:pPr>
        <w:pStyle w:val="newncpi"/>
        <w:jc w:val="right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4671"/>
        <w:gridCol w:w="4374"/>
      </w:tblGrid>
      <w:tr w:rsidR="00D95212" w:rsidRPr="00D95212" w:rsidTr="00D95212">
        <w:tc>
          <w:tcPr>
            <w:tcW w:w="540" w:type="dxa"/>
          </w:tcPr>
          <w:p w:rsidR="00D95212" w:rsidRPr="00D95212" w:rsidRDefault="00D95212" w:rsidP="00D95212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D95212">
              <w:rPr>
                <w:sz w:val="20"/>
                <w:szCs w:val="20"/>
              </w:rPr>
              <w:t xml:space="preserve">№ </w:t>
            </w:r>
            <w:proofErr w:type="gramStart"/>
            <w:r w:rsidRPr="00D95212">
              <w:rPr>
                <w:sz w:val="20"/>
                <w:szCs w:val="20"/>
              </w:rPr>
              <w:t>п</w:t>
            </w:r>
            <w:proofErr w:type="gramEnd"/>
            <w:r w:rsidRPr="00D95212">
              <w:rPr>
                <w:sz w:val="20"/>
                <w:szCs w:val="20"/>
              </w:rPr>
              <w:t>/п</w:t>
            </w:r>
          </w:p>
        </w:tc>
        <w:tc>
          <w:tcPr>
            <w:tcW w:w="4671" w:type="dxa"/>
          </w:tcPr>
          <w:p w:rsidR="00D95212" w:rsidRPr="00D95212" w:rsidRDefault="00D95212" w:rsidP="00D95212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D95212">
              <w:rPr>
                <w:sz w:val="20"/>
                <w:szCs w:val="20"/>
              </w:rPr>
              <w:t>Перечень производственных процессов, в ходе которых используются водные ресурсы и (или) образуются сточные воды</w:t>
            </w:r>
          </w:p>
        </w:tc>
        <w:tc>
          <w:tcPr>
            <w:tcW w:w="4374" w:type="dxa"/>
          </w:tcPr>
          <w:p w:rsidR="00D95212" w:rsidRPr="00D95212" w:rsidRDefault="00D95212" w:rsidP="00D95212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D95212">
              <w:rPr>
                <w:sz w:val="20"/>
                <w:szCs w:val="20"/>
              </w:rPr>
              <w:t>Описание производственных процессов</w:t>
            </w:r>
          </w:p>
        </w:tc>
      </w:tr>
      <w:tr w:rsidR="00D95212" w:rsidTr="00D95212">
        <w:tc>
          <w:tcPr>
            <w:tcW w:w="540" w:type="dxa"/>
          </w:tcPr>
          <w:p w:rsidR="00D95212" w:rsidRPr="00D95212" w:rsidRDefault="00D95212" w:rsidP="00D95212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D95212">
              <w:rPr>
                <w:sz w:val="20"/>
                <w:szCs w:val="20"/>
              </w:rPr>
              <w:t>1</w:t>
            </w:r>
          </w:p>
        </w:tc>
        <w:tc>
          <w:tcPr>
            <w:tcW w:w="4671" w:type="dxa"/>
          </w:tcPr>
          <w:p w:rsidR="00D95212" w:rsidRPr="00D95212" w:rsidRDefault="00D95212" w:rsidP="00D95212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D95212">
              <w:rPr>
                <w:sz w:val="20"/>
                <w:szCs w:val="20"/>
              </w:rPr>
              <w:t>2</w:t>
            </w:r>
          </w:p>
        </w:tc>
        <w:tc>
          <w:tcPr>
            <w:tcW w:w="4374" w:type="dxa"/>
          </w:tcPr>
          <w:p w:rsidR="00D95212" w:rsidRPr="00D95212" w:rsidRDefault="00D95212" w:rsidP="00D95212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D95212">
              <w:rPr>
                <w:sz w:val="20"/>
                <w:szCs w:val="20"/>
              </w:rPr>
              <w:t>3</w:t>
            </w:r>
          </w:p>
        </w:tc>
      </w:tr>
      <w:tr w:rsidR="00D95212" w:rsidTr="00D95212">
        <w:tc>
          <w:tcPr>
            <w:tcW w:w="540" w:type="dxa"/>
          </w:tcPr>
          <w:p w:rsidR="00D95212" w:rsidRDefault="00D95212" w:rsidP="00D95212">
            <w:pPr>
              <w:pStyle w:val="newncpi"/>
              <w:ind w:firstLine="0"/>
              <w:jc w:val="center"/>
            </w:pPr>
          </w:p>
        </w:tc>
        <w:tc>
          <w:tcPr>
            <w:tcW w:w="4671" w:type="dxa"/>
          </w:tcPr>
          <w:p w:rsidR="00FA170B" w:rsidRPr="009F25CF" w:rsidRDefault="00FA170B" w:rsidP="00FA170B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 фунгицидов на водной основе: </w:t>
            </w:r>
            <w:proofErr w:type="spellStart"/>
            <w:r w:rsidRPr="009F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Понезим</w:t>
            </w:r>
            <w:proofErr w:type="spellEnd"/>
            <w:r w:rsidRPr="009F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Контролёр, </w:t>
            </w:r>
            <w:proofErr w:type="spellStart"/>
            <w:r w:rsidRPr="009F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Витовт</w:t>
            </w:r>
            <w:proofErr w:type="spellEnd"/>
            <w:r w:rsidRPr="009F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Витовт</w:t>
            </w:r>
            <w:proofErr w:type="spellEnd"/>
            <w:r w:rsidRPr="009F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Форте, Ранчо, </w:t>
            </w:r>
            <w:proofErr w:type="spellStart"/>
            <w:r w:rsidRPr="009F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Абаронцо</w:t>
            </w:r>
            <w:proofErr w:type="spellEnd"/>
            <w:r w:rsidRPr="009F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Абаронцо</w:t>
            </w:r>
            <w:proofErr w:type="spellEnd"/>
            <w:r w:rsidRPr="009F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Супер, </w:t>
            </w:r>
            <w:proofErr w:type="spellStart"/>
            <w:r w:rsidRPr="009F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Чугур</w:t>
            </w:r>
            <w:proofErr w:type="spellEnd"/>
            <w:r w:rsidRPr="009F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Минирост</w:t>
            </w:r>
            <w:proofErr w:type="spellEnd"/>
            <w:r w:rsidRPr="009F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этом отделении делают протравители семян и регуляторы роста.</w:t>
            </w:r>
          </w:p>
          <w:p w:rsidR="00FA170B" w:rsidRPr="009F25CF" w:rsidRDefault="00FA170B" w:rsidP="00FA170B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гербицидов на водной основе: Гроза, Гроза Ультра.</w:t>
            </w:r>
          </w:p>
          <w:p w:rsidR="00FA170B" w:rsidRPr="009F25CF" w:rsidRDefault="00FA170B" w:rsidP="00FA170B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гербицидов  на органической основе: Куница, </w:t>
            </w:r>
            <w:proofErr w:type="spellStart"/>
            <w:r w:rsidRPr="009F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Гербисан</w:t>
            </w:r>
            <w:proofErr w:type="spellEnd"/>
            <w:r w:rsidRPr="009F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F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Бетриса</w:t>
            </w:r>
            <w:proofErr w:type="spellEnd"/>
            <w:r w:rsidRPr="009F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F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Метатрон</w:t>
            </w:r>
            <w:proofErr w:type="spellEnd"/>
            <w:r w:rsidRPr="009F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9F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делалт</w:t>
            </w:r>
            <w:proofErr w:type="spellEnd"/>
            <w:r w:rsidRPr="009F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уже 4 года.</w:t>
            </w:r>
          </w:p>
          <w:p w:rsidR="00D95212" w:rsidRPr="009F25CF" w:rsidRDefault="00FA170B" w:rsidP="00FA170B">
            <w:pPr>
              <w:shd w:val="clear" w:color="auto" w:fill="FFFFFF"/>
              <w:jc w:val="left"/>
              <w:rPr>
                <w:sz w:val="20"/>
                <w:szCs w:val="20"/>
              </w:rPr>
            </w:pPr>
            <w:r w:rsidRPr="009F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отделении фунгицидов на органической основе производят: </w:t>
            </w:r>
            <w:proofErr w:type="spellStart"/>
            <w:r w:rsidRPr="009F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Лаэрт</w:t>
            </w:r>
            <w:proofErr w:type="spellEnd"/>
            <w:r w:rsidRPr="009F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Эхион</w:t>
            </w:r>
            <w:proofErr w:type="spellEnd"/>
            <w:r w:rsidRPr="009F2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74" w:type="dxa"/>
          </w:tcPr>
          <w:p w:rsidR="00D95212" w:rsidRPr="009F25CF" w:rsidRDefault="00FA170B" w:rsidP="00C25F0E">
            <w:pPr>
              <w:pStyle w:val="newncpi"/>
              <w:ind w:firstLine="0"/>
              <w:rPr>
                <w:sz w:val="20"/>
                <w:szCs w:val="20"/>
              </w:rPr>
            </w:pPr>
            <w:r w:rsidRPr="009F25CF">
              <w:rPr>
                <w:sz w:val="20"/>
                <w:szCs w:val="20"/>
              </w:rPr>
              <w:t xml:space="preserve">Используется химически умягченная вода как </w:t>
            </w:r>
            <w:proofErr w:type="spellStart"/>
            <w:r w:rsidRPr="009F25CF">
              <w:rPr>
                <w:sz w:val="20"/>
                <w:szCs w:val="20"/>
              </w:rPr>
              <w:t>сорастворитель</w:t>
            </w:r>
            <w:proofErr w:type="spellEnd"/>
            <w:r w:rsidRPr="009F25CF">
              <w:rPr>
                <w:sz w:val="20"/>
                <w:szCs w:val="20"/>
              </w:rPr>
              <w:t>. Сточных вод не образуется. Промывные воды используются в производстве.</w:t>
            </w:r>
          </w:p>
        </w:tc>
      </w:tr>
    </w:tbl>
    <w:p w:rsidR="00C25F0E" w:rsidRDefault="00C25F0E" w:rsidP="00206338">
      <w:pPr>
        <w:pStyle w:val="newncpi"/>
        <w:jc w:val="center"/>
      </w:pPr>
    </w:p>
    <w:p w:rsidR="00345A87" w:rsidRDefault="00345A87" w:rsidP="00206338">
      <w:pPr>
        <w:pStyle w:val="newncpi"/>
        <w:jc w:val="center"/>
      </w:pPr>
    </w:p>
    <w:p w:rsidR="00345A87" w:rsidRDefault="00345A87" w:rsidP="00206338">
      <w:pPr>
        <w:pStyle w:val="newncpi"/>
        <w:jc w:val="center"/>
      </w:pPr>
    </w:p>
    <w:p w:rsidR="009F25CF" w:rsidRDefault="009F25CF" w:rsidP="00206338">
      <w:pPr>
        <w:pStyle w:val="newncpi"/>
        <w:jc w:val="center"/>
      </w:pPr>
    </w:p>
    <w:p w:rsidR="009F25CF" w:rsidRDefault="009F25CF" w:rsidP="00206338">
      <w:pPr>
        <w:pStyle w:val="newncpi"/>
        <w:jc w:val="center"/>
      </w:pPr>
    </w:p>
    <w:p w:rsidR="009F25CF" w:rsidRDefault="009F25CF" w:rsidP="00206338">
      <w:pPr>
        <w:pStyle w:val="newncpi"/>
        <w:jc w:val="center"/>
      </w:pPr>
    </w:p>
    <w:p w:rsidR="009F25CF" w:rsidRDefault="009F25CF" w:rsidP="00206338">
      <w:pPr>
        <w:pStyle w:val="newncpi"/>
        <w:jc w:val="center"/>
      </w:pPr>
    </w:p>
    <w:p w:rsidR="009F25CF" w:rsidRDefault="009F25CF" w:rsidP="00206338">
      <w:pPr>
        <w:pStyle w:val="newncpi"/>
        <w:jc w:val="center"/>
      </w:pPr>
    </w:p>
    <w:p w:rsidR="009F25CF" w:rsidRDefault="009F25CF" w:rsidP="00206338">
      <w:pPr>
        <w:pStyle w:val="newncpi"/>
        <w:jc w:val="center"/>
      </w:pPr>
    </w:p>
    <w:p w:rsidR="009F25CF" w:rsidRDefault="009F25CF" w:rsidP="00206338">
      <w:pPr>
        <w:pStyle w:val="newncpi"/>
        <w:jc w:val="center"/>
      </w:pPr>
    </w:p>
    <w:p w:rsidR="009F25CF" w:rsidRDefault="009F25CF" w:rsidP="00206338">
      <w:pPr>
        <w:pStyle w:val="newncpi"/>
        <w:jc w:val="center"/>
      </w:pPr>
    </w:p>
    <w:p w:rsidR="009F25CF" w:rsidRDefault="009F25CF" w:rsidP="00206338">
      <w:pPr>
        <w:pStyle w:val="newncpi"/>
        <w:jc w:val="center"/>
      </w:pPr>
    </w:p>
    <w:p w:rsidR="009F25CF" w:rsidRDefault="009F25CF" w:rsidP="00206338">
      <w:pPr>
        <w:pStyle w:val="newncpi"/>
        <w:jc w:val="center"/>
      </w:pPr>
    </w:p>
    <w:p w:rsidR="009F25CF" w:rsidRDefault="009F25CF" w:rsidP="00206338">
      <w:pPr>
        <w:pStyle w:val="newncpi"/>
        <w:jc w:val="center"/>
      </w:pPr>
    </w:p>
    <w:p w:rsidR="00345A87" w:rsidRDefault="00345A87" w:rsidP="00206338">
      <w:pPr>
        <w:pStyle w:val="newncpi"/>
        <w:jc w:val="center"/>
      </w:pPr>
    </w:p>
    <w:p w:rsidR="00206338" w:rsidRPr="009E5506" w:rsidRDefault="00206338" w:rsidP="00206338">
      <w:pPr>
        <w:pStyle w:val="newncpi"/>
        <w:jc w:val="center"/>
      </w:pPr>
      <w:r w:rsidRPr="009E5506">
        <w:lastRenderedPageBreak/>
        <w:t>Описание схемы водоснабжения и канализации</w:t>
      </w:r>
    </w:p>
    <w:p w:rsidR="00D95212" w:rsidRDefault="00D95212" w:rsidP="00D95212">
      <w:pPr>
        <w:pStyle w:val="newncpi"/>
        <w:jc w:val="right"/>
      </w:pPr>
      <w:r w:rsidRPr="009E5506">
        <w:t>Таблица 7</w:t>
      </w:r>
    </w:p>
    <w:p w:rsidR="00D95212" w:rsidRDefault="00D95212" w:rsidP="00D95212">
      <w:pPr>
        <w:pStyle w:val="newncpi"/>
        <w:jc w:val="right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16"/>
      </w:tblGrid>
      <w:tr w:rsidR="00206338" w:rsidTr="00307B8C">
        <w:tc>
          <w:tcPr>
            <w:tcW w:w="534" w:type="dxa"/>
          </w:tcPr>
          <w:p w:rsidR="00206338" w:rsidRPr="00206338" w:rsidRDefault="00206338" w:rsidP="007975EE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206338">
              <w:rPr>
                <w:sz w:val="20"/>
                <w:szCs w:val="20"/>
              </w:rPr>
              <w:t xml:space="preserve">№ </w:t>
            </w:r>
            <w:proofErr w:type="gramStart"/>
            <w:r w:rsidRPr="00206338">
              <w:rPr>
                <w:sz w:val="20"/>
                <w:szCs w:val="20"/>
              </w:rPr>
              <w:t>п</w:t>
            </w:r>
            <w:proofErr w:type="gramEnd"/>
            <w:r w:rsidRPr="00206338">
              <w:rPr>
                <w:sz w:val="20"/>
                <w:szCs w:val="20"/>
              </w:rPr>
              <w:t>/п</w:t>
            </w:r>
          </w:p>
        </w:tc>
        <w:tc>
          <w:tcPr>
            <w:tcW w:w="2835" w:type="dxa"/>
          </w:tcPr>
          <w:p w:rsidR="00206338" w:rsidRPr="00206338" w:rsidRDefault="00206338" w:rsidP="00206338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206338">
              <w:rPr>
                <w:sz w:val="20"/>
                <w:szCs w:val="20"/>
              </w:rPr>
              <w:t>Наименование схемы</w:t>
            </w:r>
          </w:p>
        </w:tc>
        <w:tc>
          <w:tcPr>
            <w:tcW w:w="6216" w:type="dxa"/>
          </w:tcPr>
          <w:p w:rsidR="00206338" w:rsidRPr="00206338" w:rsidRDefault="00206338" w:rsidP="00206338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206338">
              <w:rPr>
                <w:sz w:val="20"/>
                <w:szCs w:val="20"/>
              </w:rPr>
              <w:t>Описание схемы</w:t>
            </w:r>
          </w:p>
        </w:tc>
      </w:tr>
      <w:tr w:rsidR="00206338" w:rsidTr="00307B8C">
        <w:tc>
          <w:tcPr>
            <w:tcW w:w="534" w:type="dxa"/>
          </w:tcPr>
          <w:p w:rsidR="00206338" w:rsidRPr="00206338" w:rsidRDefault="00206338" w:rsidP="007975EE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206338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06338" w:rsidRPr="00206338" w:rsidRDefault="00206338" w:rsidP="00206338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206338">
              <w:rPr>
                <w:sz w:val="20"/>
                <w:szCs w:val="20"/>
              </w:rPr>
              <w:t>2</w:t>
            </w:r>
          </w:p>
        </w:tc>
        <w:tc>
          <w:tcPr>
            <w:tcW w:w="6216" w:type="dxa"/>
          </w:tcPr>
          <w:p w:rsidR="00206338" w:rsidRPr="00206338" w:rsidRDefault="00206338" w:rsidP="00206338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206338">
              <w:rPr>
                <w:sz w:val="20"/>
                <w:szCs w:val="20"/>
              </w:rPr>
              <w:t>3</w:t>
            </w:r>
          </w:p>
        </w:tc>
      </w:tr>
      <w:tr w:rsidR="009E5506" w:rsidTr="00363EC7">
        <w:trPr>
          <w:trHeight w:val="3690"/>
        </w:trPr>
        <w:tc>
          <w:tcPr>
            <w:tcW w:w="534" w:type="dxa"/>
          </w:tcPr>
          <w:p w:rsidR="009E5506" w:rsidRPr="00206338" w:rsidRDefault="009E5506" w:rsidP="00206338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77F46" w:rsidRDefault="009E5506" w:rsidP="00307B8C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Структурно-технологическая балансовая схема водоснабжения и водоотведения </w:t>
            </w:r>
          </w:p>
          <w:p w:rsidR="009E5506" w:rsidRPr="00206338" w:rsidRDefault="009E5506" w:rsidP="00307B8C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«Гроднорайагросервис» торговая база «</w:t>
            </w:r>
            <w:proofErr w:type="spellStart"/>
            <w:r>
              <w:rPr>
                <w:sz w:val="20"/>
                <w:szCs w:val="20"/>
              </w:rPr>
              <w:t>Аульс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216" w:type="dxa"/>
          </w:tcPr>
          <w:p w:rsidR="009E5506" w:rsidRDefault="009E5506" w:rsidP="00D1447D">
            <w:pPr>
              <w:pStyle w:val="newncpi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 производственную площадку </w:t>
            </w:r>
            <w:proofErr w:type="spellStart"/>
            <w:r>
              <w:rPr>
                <w:sz w:val="20"/>
                <w:szCs w:val="20"/>
              </w:rPr>
              <w:t>Аульс</w:t>
            </w:r>
            <w:proofErr w:type="spellEnd"/>
            <w:r>
              <w:rPr>
                <w:sz w:val="20"/>
                <w:szCs w:val="20"/>
              </w:rPr>
              <w:t xml:space="preserve"> вода поступает из подземного водозабора в </w:t>
            </w:r>
            <w:proofErr w:type="spellStart"/>
            <w:r>
              <w:rPr>
                <w:sz w:val="20"/>
                <w:szCs w:val="20"/>
              </w:rPr>
              <w:t>бас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Неман – </w:t>
            </w:r>
            <w:proofErr w:type="spellStart"/>
            <w:r>
              <w:rPr>
                <w:sz w:val="20"/>
                <w:szCs w:val="20"/>
              </w:rPr>
              <w:t>артскважины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345A87">
              <w:rPr>
                <w:sz w:val="20"/>
                <w:szCs w:val="20"/>
              </w:rPr>
              <w:t>открытого акционерного общества Аульского межрайонного объединения</w:t>
            </w:r>
            <w:r>
              <w:rPr>
                <w:sz w:val="20"/>
                <w:szCs w:val="20"/>
              </w:rPr>
              <w:t>. Вода подаётся на производственные нужды (котельная, цех по производству средств защиты растений);</w:t>
            </w:r>
          </w:p>
          <w:p w:rsidR="009E5506" w:rsidRDefault="009E5506" w:rsidP="00D1447D">
            <w:pPr>
              <w:pStyle w:val="newncpi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для приготовления растворов в процессе производства протравителей, фунгицидов, гербицидов, регуляторов роста растений на водной основе используется вода; водопотребление включает использование воды на приготовление дистиллированной воды, нужды работников химической лаборатории;</w:t>
            </w:r>
          </w:p>
          <w:p w:rsidR="009E5506" w:rsidRPr="00206338" w:rsidRDefault="009E5506" w:rsidP="009E5506">
            <w:pPr>
              <w:pStyle w:val="newncpi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технологические стоки о промывки оборудования отводятся в предусматриваемые ёмкости и повторно используются в производстве;</w:t>
            </w:r>
          </w:p>
          <w:p w:rsidR="009E5506" w:rsidRPr="00206338" w:rsidRDefault="009E5506" w:rsidP="009E5506">
            <w:pPr>
              <w:pStyle w:val="newncpi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отвод хозяйственно-бытовых стоков осуществляется в существующую сеть бытовой канализации далее в водонепроницаемый выгреб, откуда периодически вывозится спецтранспортом на городские очистные сооружения.</w:t>
            </w:r>
          </w:p>
        </w:tc>
      </w:tr>
      <w:tr w:rsidR="00307B8C" w:rsidTr="00307B8C">
        <w:tc>
          <w:tcPr>
            <w:tcW w:w="534" w:type="dxa"/>
          </w:tcPr>
          <w:p w:rsidR="00307B8C" w:rsidRDefault="009E5506" w:rsidP="00206338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B77F46" w:rsidRDefault="00307B8C" w:rsidP="00206338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Структурно-технологическая балансовая схема водоснабжения и водоотведения</w:t>
            </w:r>
          </w:p>
          <w:p w:rsidR="00307B8C" w:rsidRPr="00206338" w:rsidRDefault="00307B8C" w:rsidP="00206338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ОАО «Гроднорайагросервис» торговая база «</w:t>
            </w:r>
            <w:proofErr w:type="spellStart"/>
            <w:r>
              <w:rPr>
                <w:sz w:val="20"/>
                <w:szCs w:val="20"/>
              </w:rPr>
              <w:t>Понемунь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216" w:type="dxa"/>
          </w:tcPr>
          <w:p w:rsidR="00307B8C" w:rsidRDefault="00F768AD" w:rsidP="00E83F3E">
            <w:pPr>
              <w:pStyle w:val="newncpi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производственную площадку «</w:t>
            </w:r>
            <w:proofErr w:type="spellStart"/>
            <w:r>
              <w:rPr>
                <w:sz w:val="20"/>
                <w:szCs w:val="20"/>
              </w:rPr>
              <w:t>Понемунь</w:t>
            </w:r>
            <w:proofErr w:type="spellEnd"/>
            <w:r>
              <w:rPr>
                <w:sz w:val="20"/>
                <w:szCs w:val="20"/>
              </w:rPr>
              <w:t>» вода поступает из с</w:t>
            </w:r>
            <w:r w:rsidR="009E5506">
              <w:rPr>
                <w:sz w:val="20"/>
                <w:szCs w:val="20"/>
              </w:rPr>
              <w:t>етей коммунального водопровода;</w:t>
            </w:r>
          </w:p>
          <w:p w:rsidR="00F768AD" w:rsidRDefault="00F768AD" w:rsidP="00E83F3E">
            <w:pPr>
              <w:pStyle w:val="newncpi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вода расходуется на хозяйственно-питьевые нужды (питьевые и хозяйственные нужды работников организации и арендаторов, пользование душами, </w:t>
            </w:r>
            <w:r w:rsidR="009E5506">
              <w:rPr>
                <w:sz w:val="20"/>
                <w:szCs w:val="20"/>
              </w:rPr>
              <w:t>уборку помещений);</w:t>
            </w:r>
          </w:p>
          <w:p w:rsidR="009E5506" w:rsidRDefault="009E5506" w:rsidP="00E83F3E">
            <w:pPr>
              <w:pStyle w:val="newncpi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образующиеся сточные воды поступают в сети городской канализации.</w:t>
            </w:r>
          </w:p>
        </w:tc>
      </w:tr>
    </w:tbl>
    <w:p w:rsidR="000B49A9" w:rsidRDefault="000B49A9" w:rsidP="008F1399">
      <w:pPr>
        <w:pStyle w:val="newncpi"/>
      </w:pPr>
    </w:p>
    <w:p w:rsidR="008F1399" w:rsidRDefault="008F1399" w:rsidP="008F1399">
      <w:pPr>
        <w:pStyle w:val="newncpi"/>
      </w:pPr>
      <w:r>
        <w:t>Характеристика водозаборных сооружений, предназначенных для изъятия поверхностных вод</w:t>
      </w:r>
    </w:p>
    <w:p w:rsidR="008F1399" w:rsidRDefault="008F1399" w:rsidP="008F1399">
      <w:pPr>
        <w:pStyle w:val="newncpi"/>
        <w:jc w:val="right"/>
      </w:pPr>
      <w:r>
        <w:t>Таблица 8</w:t>
      </w:r>
    </w:p>
    <w:p w:rsidR="00204889" w:rsidRDefault="00204889" w:rsidP="008F1399">
      <w:pPr>
        <w:pStyle w:val="newncpi"/>
        <w:jc w:val="right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1134"/>
        <w:gridCol w:w="111"/>
        <w:gridCol w:w="1306"/>
        <w:gridCol w:w="1843"/>
        <w:gridCol w:w="3098"/>
      </w:tblGrid>
      <w:tr w:rsidR="008F1399" w:rsidTr="008F1399">
        <w:tc>
          <w:tcPr>
            <w:tcW w:w="675" w:type="dxa"/>
          </w:tcPr>
          <w:p w:rsidR="008F1399" w:rsidRPr="008F1399" w:rsidRDefault="008F1399" w:rsidP="008F1399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8F1399">
              <w:rPr>
                <w:sz w:val="20"/>
                <w:szCs w:val="20"/>
              </w:rPr>
              <w:t xml:space="preserve">№ </w:t>
            </w:r>
            <w:proofErr w:type="gramStart"/>
            <w:r w:rsidRPr="008F1399">
              <w:rPr>
                <w:sz w:val="20"/>
                <w:szCs w:val="20"/>
              </w:rPr>
              <w:t>п</w:t>
            </w:r>
            <w:proofErr w:type="gramEnd"/>
            <w:r w:rsidRPr="008F1399">
              <w:rPr>
                <w:sz w:val="20"/>
                <w:szCs w:val="20"/>
              </w:rPr>
              <w:t>/п</w:t>
            </w:r>
          </w:p>
        </w:tc>
        <w:tc>
          <w:tcPr>
            <w:tcW w:w="3969" w:type="dxa"/>
            <w:gridSpan w:val="4"/>
          </w:tcPr>
          <w:p w:rsidR="008F1399" w:rsidRPr="008F1399" w:rsidRDefault="008F1399" w:rsidP="008F1399">
            <w:pPr>
              <w:pStyle w:val="newncpi"/>
              <w:rPr>
                <w:sz w:val="20"/>
                <w:szCs w:val="20"/>
              </w:rPr>
            </w:pPr>
            <w:r w:rsidRPr="008F1399">
              <w:rPr>
                <w:sz w:val="20"/>
                <w:szCs w:val="20"/>
              </w:rPr>
              <w:t>Водозаборные сооружения, предназначенные для изъятия поверхностных вод</w:t>
            </w:r>
          </w:p>
        </w:tc>
        <w:tc>
          <w:tcPr>
            <w:tcW w:w="1843" w:type="dxa"/>
          </w:tcPr>
          <w:p w:rsidR="008F1399" w:rsidRPr="008F1399" w:rsidRDefault="008F1399" w:rsidP="008F1399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средств измерений расхода (объёма) вод</w:t>
            </w:r>
          </w:p>
        </w:tc>
        <w:tc>
          <w:tcPr>
            <w:tcW w:w="3098" w:type="dxa"/>
          </w:tcPr>
          <w:p w:rsidR="008F1399" w:rsidRPr="008F1399" w:rsidRDefault="008F1399" w:rsidP="008F1399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  <w:proofErr w:type="spellStart"/>
            <w:r>
              <w:rPr>
                <w:sz w:val="20"/>
                <w:szCs w:val="20"/>
              </w:rPr>
              <w:t>рыбозащитных</w:t>
            </w:r>
            <w:proofErr w:type="spellEnd"/>
            <w:r>
              <w:rPr>
                <w:sz w:val="20"/>
                <w:szCs w:val="20"/>
              </w:rPr>
              <w:t xml:space="preserve"> устройств на сооружениях для изъятия поверхностных вод</w:t>
            </w:r>
          </w:p>
        </w:tc>
      </w:tr>
      <w:tr w:rsidR="008F1399" w:rsidTr="007975EE">
        <w:tc>
          <w:tcPr>
            <w:tcW w:w="675" w:type="dxa"/>
          </w:tcPr>
          <w:p w:rsidR="008F1399" w:rsidRPr="007975EE" w:rsidRDefault="008F1399" w:rsidP="008F1399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7975E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F1399" w:rsidRPr="007975EE" w:rsidRDefault="008F1399" w:rsidP="008F1399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7975E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F1399" w:rsidRPr="007975EE" w:rsidRDefault="007975EE" w:rsidP="008F1399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</w:tcPr>
          <w:p w:rsidR="008F1399" w:rsidRPr="007975EE" w:rsidRDefault="007975EE" w:rsidP="008F1399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8F1399" w:rsidRPr="007975EE" w:rsidRDefault="007975EE" w:rsidP="008F1399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98" w:type="dxa"/>
          </w:tcPr>
          <w:p w:rsidR="008F1399" w:rsidRPr="007975EE" w:rsidRDefault="007975EE" w:rsidP="008F1399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975EE" w:rsidTr="007975EE">
        <w:tc>
          <w:tcPr>
            <w:tcW w:w="675" w:type="dxa"/>
            <w:vMerge w:val="restart"/>
          </w:tcPr>
          <w:p w:rsidR="007975EE" w:rsidRPr="007975EE" w:rsidRDefault="007975EE" w:rsidP="008F1399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975EE" w:rsidRPr="007975EE" w:rsidRDefault="007975EE" w:rsidP="008F1399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7975EE">
              <w:rPr>
                <w:sz w:val="20"/>
                <w:szCs w:val="20"/>
              </w:rPr>
              <w:t>всего</w:t>
            </w:r>
          </w:p>
        </w:tc>
        <w:tc>
          <w:tcPr>
            <w:tcW w:w="2551" w:type="dxa"/>
            <w:gridSpan w:val="3"/>
          </w:tcPr>
          <w:p w:rsidR="007975EE" w:rsidRPr="007975EE" w:rsidRDefault="007975EE" w:rsidP="007975EE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7975EE">
              <w:rPr>
                <w:sz w:val="20"/>
                <w:szCs w:val="20"/>
              </w:rPr>
              <w:t>суммарная производительность водозаборных сооружений</w:t>
            </w:r>
          </w:p>
        </w:tc>
        <w:tc>
          <w:tcPr>
            <w:tcW w:w="1843" w:type="dxa"/>
            <w:vMerge w:val="restart"/>
          </w:tcPr>
          <w:p w:rsidR="007975EE" w:rsidRPr="007975EE" w:rsidRDefault="007975EE" w:rsidP="008F1399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98" w:type="dxa"/>
            <w:vMerge w:val="restart"/>
          </w:tcPr>
          <w:p w:rsidR="007975EE" w:rsidRPr="007975EE" w:rsidRDefault="007975EE" w:rsidP="008F1399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975EE" w:rsidTr="00FA0D55">
        <w:tc>
          <w:tcPr>
            <w:tcW w:w="675" w:type="dxa"/>
            <w:vMerge/>
          </w:tcPr>
          <w:p w:rsidR="007975EE" w:rsidRPr="007975EE" w:rsidRDefault="007975EE" w:rsidP="008F1399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975EE" w:rsidRPr="007975EE" w:rsidRDefault="007975EE" w:rsidP="008F1399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7975EE" w:rsidRPr="007975EE" w:rsidRDefault="007975EE" w:rsidP="008F1399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 м/час</w:t>
            </w:r>
          </w:p>
        </w:tc>
        <w:tc>
          <w:tcPr>
            <w:tcW w:w="1306" w:type="dxa"/>
          </w:tcPr>
          <w:p w:rsidR="007975EE" w:rsidRPr="007975EE" w:rsidRDefault="007975EE" w:rsidP="008F1399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 м/сутки</w:t>
            </w:r>
          </w:p>
        </w:tc>
        <w:tc>
          <w:tcPr>
            <w:tcW w:w="1843" w:type="dxa"/>
            <w:vMerge/>
          </w:tcPr>
          <w:p w:rsidR="007975EE" w:rsidRPr="007975EE" w:rsidRDefault="007975EE" w:rsidP="008F1399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98" w:type="dxa"/>
            <w:vMerge/>
          </w:tcPr>
          <w:p w:rsidR="007975EE" w:rsidRPr="007975EE" w:rsidRDefault="007975EE" w:rsidP="008F1399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A0D55" w:rsidTr="00BB4A34">
        <w:tc>
          <w:tcPr>
            <w:tcW w:w="9585" w:type="dxa"/>
            <w:gridSpan w:val="7"/>
          </w:tcPr>
          <w:p w:rsidR="00FA0D55" w:rsidRPr="007975EE" w:rsidRDefault="00FA0D55" w:rsidP="008F1399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8F1399" w:rsidRDefault="008F1399" w:rsidP="008F1399">
      <w:pPr>
        <w:pStyle w:val="newncpi"/>
        <w:jc w:val="right"/>
      </w:pPr>
    </w:p>
    <w:p w:rsidR="007975EE" w:rsidRDefault="007975EE" w:rsidP="007975EE">
      <w:pPr>
        <w:pStyle w:val="newncpi0"/>
        <w:jc w:val="center"/>
      </w:pPr>
      <w:r>
        <w:t>Характеристика водозаборных сооружений, предназначенных для добычи подземных вод</w:t>
      </w:r>
    </w:p>
    <w:p w:rsidR="007975EE" w:rsidRDefault="007975EE" w:rsidP="007975EE">
      <w:pPr>
        <w:pStyle w:val="newncpi"/>
      </w:pPr>
      <w:r>
        <w:t> </w:t>
      </w:r>
    </w:p>
    <w:p w:rsidR="007975EE" w:rsidRDefault="007975EE" w:rsidP="007975EE">
      <w:pPr>
        <w:pStyle w:val="onestring"/>
        <w:rPr>
          <w:sz w:val="24"/>
          <w:szCs w:val="24"/>
        </w:rPr>
      </w:pPr>
      <w:r>
        <w:rPr>
          <w:sz w:val="24"/>
          <w:szCs w:val="24"/>
        </w:rPr>
        <w:t>Таблица 9</w:t>
      </w:r>
    </w:p>
    <w:p w:rsidR="007975EE" w:rsidRDefault="007975EE" w:rsidP="007975E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3"/>
        <w:gridCol w:w="538"/>
        <w:gridCol w:w="1019"/>
        <w:gridCol w:w="1353"/>
        <w:gridCol w:w="1422"/>
        <w:gridCol w:w="1090"/>
        <w:gridCol w:w="1154"/>
        <w:gridCol w:w="1216"/>
        <w:gridCol w:w="1266"/>
      </w:tblGrid>
      <w:tr w:rsidR="007975EE" w:rsidTr="00FA0D55">
        <w:trPr>
          <w:trHeight w:val="240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5EE" w:rsidRDefault="007975EE" w:rsidP="007975EE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5EE" w:rsidRDefault="007975EE" w:rsidP="007975EE">
            <w:pPr>
              <w:pStyle w:val="table10"/>
              <w:jc w:val="center"/>
            </w:pPr>
            <w:r>
              <w:t>Водозаборные сооружения, предназначенные для добычи подземных вод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5EE" w:rsidRDefault="007975EE" w:rsidP="007975EE">
            <w:pPr>
              <w:pStyle w:val="table10"/>
              <w:jc w:val="center"/>
            </w:pPr>
            <w:r>
              <w:t>Количество средств измерений расхода (объема) добываемых вод</w:t>
            </w:r>
          </w:p>
        </w:tc>
      </w:tr>
      <w:tr w:rsidR="007975EE" w:rsidTr="00FA0D5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EE" w:rsidRDefault="007975EE" w:rsidP="007975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5EE" w:rsidRDefault="007975EE" w:rsidP="007975EE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5EE" w:rsidRDefault="007975EE" w:rsidP="007975EE">
            <w:pPr>
              <w:pStyle w:val="table10"/>
              <w:jc w:val="center"/>
            </w:pPr>
            <w:r>
              <w:t>состояние буровых скважин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5EE" w:rsidRDefault="007975EE" w:rsidP="007975EE">
            <w:pPr>
              <w:pStyle w:val="table10"/>
              <w:jc w:val="center"/>
            </w:pPr>
            <w:r>
              <w:t xml:space="preserve">глубина, </w:t>
            </w:r>
            <w:proofErr w:type="gramStart"/>
            <w:r>
              <w:t>м</w:t>
            </w:r>
            <w:proofErr w:type="gramEnd"/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5EE" w:rsidRDefault="007975EE" w:rsidP="007975EE">
            <w:pPr>
              <w:pStyle w:val="table10"/>
              <w:jc w:val="center"/>
            </w:pPr>
            <w:r>
              <w:t>производительность, куб. м/час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EE" w:rsidRDefault="007975EE" w:rsidP="007975E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975EE" w:rsidTr="00FA0D5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EE" w:rsidRDefault="007975EE" w:rsidP="007975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EE" w:rsidRDefault="007975EE" w:rsidP="007975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EE" w:rsidRDefault="007975EE" w:rsidP="007975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5EE" w:rsidRDefault="007975EE" w:rsidP="007975EE">
            <w:pPr>
              <w:pStyle w:val="table10"/>
              <w:jc w:val="center"/>
            </w:pPr>
            <w:r>
              <w:t>минимальная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5EE" w:rsidRDefault="007975EE" w:rsidP="007975EE">
            <w:pPr>
              <w:pStyle w:val="table10"/>
              <w:jc w:val="center"/>
            </w:pPr>
            <w:r>
              <w:t>максимальная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5EE" w:rsidRDefault="007975EE" w:rsidP="007975EE">
            <w:pPr>
              <w:pStyle w:val="table10"/>
              <w:jc w:val="center"/>
            </w:pPr>
            <w:r>
              <w:t>суммарная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5EE" w:rsidRDefault="007975EE" w:rsidP="007975EE">
            <w:pPr>
              <w:pStyle w:val="table10"/>
              <w:jc w:val="center"/>
            </w:pPr>
            <w:r>
              <w:t>минимальная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5EE" w:rsidRDefault="007975EE" w:rsidP="007975EE">
            <w:pPr>
              <w:pStyle w:val="table10"/>
              <w:jc w:val="center"/>
            </w:pPr>
            <w:r>
              <w:t>максимальная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EE" w:rsidRDefault="007975EE" w:rsidP="007975E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975EE" w:rsidTr="00FA0D55">
        <w:trPr>
          <w:trHeight w:val="24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5EE" w:rsidRDefault="007975EE" w:rsidP="007975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5EE" w:rsidRDefault="007975EE" w:rsidP="007975E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5EE" w:rsidRDefault="007975EE" w:rsidP="007975EE">
            <w:pPr>
              <w:pStyle w:val="table10"/>
              <w:jc w:val="center"/>
            </w:pPr>
            <w:r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5EE" w:rsidRDefault="007975EE" w:rsidP="007975EE">
            <w:pPr>
              <w:pStyle w:val="table10"/>
              <w:jc w:val="center"/>
            </w:pPr>
            <w:r>
              <w:t>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5EE" w:rsidRDefault="007975EE" w:rsidP="007975EE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5EE" w:rsidRDefault="007975EE" w:rsidP="007975EE">
            <w:pPr>
              <w:pStyle w:val="table10"/>
              <w:jc w:val="center"/>
            </w:pPr>
            <w:r>
              <w:t>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5EE" w:rsidRDefault="007975EE" w:rsidP="007975EE">
            <w:pPr>
              <w:pStyle w:val="table10"/>
              <w:jc w:val="center"/>
            </w:pPr>
            <w:r>
              <w:t>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5EE" w:rsidRDefault="007975EE" w:rsidP="007975EE">
            <w:pPr>
              <w:pStyle w:val="table10"/>
              <w:jc w:val="center"/>
            </w:pPr>
            <w:r>
              <w:t>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5EE" w:rsidRDefault="007975EE" w:rsidP="007975EE">
            <w:pPr>
              <w:pStyle w:val="table10"/>
              <w:jc w:val="center"/>
            </w:pPr>
            <w:r>
              <w:t>9</w:t>
            </w:r>
          </w:p>
        </w:tc>
      </w:tr>
      <w:tr w:rsidR="007975EE" w:rsidTr="007470DF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5EE" w:rsidRDefault="007975EE" w:rsidP="007975EE">
            <w:pPr>
              <w:pStyle w:val="table10"/>
            </w:pPr>
            <w:r>
              <w:t>Для добычи пресных вод:</w:t>
            </w:r>
          </w:p>
        </w:tc>
      </w:tr>
      <w:tr w:rsidR="00FA0D55" w:rsidTr="00FA0D55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0D55" w:rsidRDefault="00FA0D55" w:rsidP="00FA0D55">
            <w:pPr>
              <w:pStyle w:val="table10"/>
              <w:jc w:val="center"/>
            </w:pPr>
            <w:r>
              <w:t>нет</w:t>
            </w:r>
          </w:p>
        </w:tc>
      </w:tr>
      <w:tr w:rsidR="007975EE" w:rsidTr="007470DF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5EE" w:rsidRDefault="007975EE" w:rsidP="007975EE">
            <w:pPr>
              <w:pStyle w:val="table10"/>
            </w:pPr>
            <w:r>
              <w:t>Для добычи минеральных вод:</w:t>
            </w:r>
          </w:p>
        </w:tc>
      </w:tr>
      <w:tr w:rsidR="00FA0D55" w:rsidTr="00FA0D55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0D55" w:rsidRDefault="00FA0D55" w:rsidP="00FA0D55">
            <w:pPr>
              <w:pStyle w:val="table10"/>
              <w:jc w:val="center"/>
            </w:pPr>
            <w:r>
              <w:t>нет</w:t>
            </w:r>
          </w:p>
        </w:tc>
      </w:tr>
    </w:tbl>
    <w:p w:rsidR="007975EE" w:rsidRDefault="007975EE" w:rsidP="007975EE">
      <w:pPr>
        <w:pStyle w:val="newncpi"/>
      </w:pPr>
      <w:r>
        <w:t> </w:t>
      </w:r>
    </w:p>
    <w:p w:rsidR="00345A87" w:rsidRDefault="00345A87" w:rsidP="007975EE">
      <w:pPr>
        <w:pStyle w:val="newncpi"/>
      </w:pPr>
    </w:p>
    <w:p w:rsidR="007975EE" w:rsidRDefault="007975EE" w:rsidP="007975EE">
      <w:pPr>
        <w:pStyle w:val="newncpi0"/>
        <w:jc w:val="center"/>
      </w:pPr>
      <w:r>
        <w:lastRenderedPageBreak/>
        <w:t>Характеристика очистных сооружений сточных вод</w:t>
      </w:r>
    </w:p>
    <w:p w:rsidR="007975EE" w:rsidRDefault="007975EE" w:rsidP="004347F9">
      <w:pPr>
        <w:pStyle w:val="newncpi"/>
        <w:jc w:val="right"/>
      </w:pPr>
      <w:r>
        <w:t> Таблица 10</w:t>
      </w:r>
    </w:p>
    <w:p w:rsidR="007975EE" w:rsidRDefault="007975EE" w:rsidP="007975E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71"/>
        <w:gridCol w:w="1255"/>
        <w:gridCol w:w="1968"/>
        <w:gridCol w:w="1516"/>
        <w:gridCol w:w="1863"/>
        <w:gridCol w:w="2308"/>
      </w:tblGrid>
      <w:tr w:rsidR="007975EE" w:rsidTr="00713946">
        <w:trPr>
          <w:trHeight w:val="24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5EE" w:rsidRDefault="007975EE" w:rsidP="007975EE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5EE" w:rsidRDefault="007975EE" w:rsidP="007975EE">
            <w:pPr>
              <w:pStyle w:val="table10"/>
              <w:jc w:val="center"/>
            </w:pPr>
            <w:r>
              <w:t>Метод очистки сточных вод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5EE" w:rsidRDefault="007975EE" w:rsidP="007975EE">
            <w:pPr>
              <w:pStyle w:val="table10"/>
              <w:jc w:val="center"/>
            </w:pPr>
            <w:r>
              <w:t>Состав очистных сооружений канализации,</w:t>
            </w:r>
            <w:r>
              <w:br/>
              <w:t>в том числе дождевой,</w:t>
            </w:r>
            <w:r>
              <w:br/>
              <w:t>место выпуска сточных вод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5EE" w:rsidRDefault="007975EE" w:rsidP="007975EE">
            <w:pPr>
              <w:pStyle w:val="table10"/>
              <w:jc w:val="center"/>
            </w:pPr>
            <w:r>
              <w:t>Производительность очистных сооружений канализации (расход сточных вод),</w:t>
            </w:r>
            <w:r>
              <w:br/>
              <w:t>куб. м/сутки (</w:t>
            </w:r>
            <w:proofErr w:type="gramStart"/>
            <w:r>
              <w:t>л</w:t>
            </w:r>
            <w:proofErr w:type="gramEnd"/>
            <w:r>
              <w:t>/сек)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5EE" w:rsidRDefault="007975EE" w:rsidP="007975EE">
            <w:pPr>
              <w:pStyle w:val="table10"/>
              <w:jc w:val="center"/>
            </w:pPr>
            <w:r>
              <w:t>Методы учета сбрасываемых сточных вод в окружающую среду, количество средств измерений расхода (объема) вод</w:t>
            </w:r>
          </w:p>
        </w:tc>
      </w:tr>
      <w:tr w:rsidR="007975EE" w:rsidTr="0071394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EE" w:rsidRDefault="007975EE" w:rsidP="007975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EE" w:rsidRDefault="007975EE" w:rsidP="007975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EE" w:rsidRDefault="007975EE" w:rsidP="007975E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5EE" w:rsidRDefault="007975EE" w:rsidP="007975EE">
            <w:pPr>
              <w:pStyle w:val="table10"/>
              <w:jc w:val="center"/>
            </w:pPr>
            <w:r>
              <w:t>проектная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5EE" w:rsidRDefault="007975EE" w:rsidP="007975EE">
            <w:pPr>
              <w:pStyle w:val="table10"/>
              <w:jc w:val="center"/>
            </w:pPr>
            <w:r>
              <w:t>фактическая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EE" w:rsidRDefault="007975EE" w:rsidP="007975E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975EE" w:rsidTr="00713946">
        <w:trPr>
          <w:trHeight w:val="24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5EE" w:rsidRDefault="007975EE" w:rsidP="007975EE">
            <w:pPr>
              <w:pStyle w:val="table10"/>
              <w:jc w:val="center"/>
            </w:pPr>
            <w: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5EE" w:rsidRDefault="007975EE" w:rsidP="007975EE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5EE" w:rsidRDefault="007975EE" w:rsidP="007975EE">
            <w:pPr>
              <w:pStyle w:val="table10"/>
              <w:jc w:val="center"/>
            </w:pPr>
            <w:r>
              <w:t>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5EE" w:rsidRDefault="007975EE" w:rsidP="007975EE">
            <w:pPr>
              <w:pStyle w:val="table10"/>
              <w:jc w:val="center"/>
            </w:pPr>
            <w:r>
              <w:t>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5EE" w:rsidRDefault="007975EE" w:rsidP="007975EE">
            <w:pPr>
              <w:pStyle w:val="table10"/>
              <w:jc w:val="center"/>
            </w:pPr>
            <w:r>
              <w:t>5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5EE" w:rsidRDefault="007975EE" w:rsidP="007975EE">
            <w:pPr>
              <w:pStyle w:val="table10"/>
              <w:jc w:val="center"/>
            </w:pPr>
            <w:r>
              <w:t>6</w:t>
            </w:r>
          </w:p>
        </w:tc>
      </w:tr>
      <w:tr w:rsidR="007470DF" w:rsidTr="007470DF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0DF" w:rsidRDefault="007470DF" w:rsidP="007470DF">
            <w:pPr>
              <w:pStyle w:val="table10"/>
              <w:jc w:val="center"/>
            </w:pPr>
            <w:r>
              <w:t>нет</w:t>
            </w:r>
          </w:p>
        </w:tc>
      </w:tr>
    </w:tbl>
    <w:p w:rsidR="007975EE" w:rsidRDefault="007975EE" w:rsidP="007975EE">
      <w:pPr>
        <w:pStyle w:val="newncpi"/>
      </w:pPr>
      <w:r>
        <w:t> </w:t>
      </w:r>
    </w:p>
    <w:p w:rsidR="00D95212" w:rsidRDefault="00D95212">
      <w:pPr>
        <w:pStyle w:val="newncpi"/>
      </w:pPr>
    </w:p>
    <w:p w:rsidR="00D95212" w:rsidRDefault="00D95212">
      <w:pPr>
        <w:pStyle w:val="newncpi"/>
      </w:pPr>
    </w:p>
    <w:p w:rsidR="00E93C26" w:rsidRDefault="00E93C26">
      <w:pPr>
        <w:rPr>
          <w:rFonts w:eastAsia="Times New Roman"/>
        </w:rPr>
        <w:sectPr w:rsidR="00E93C26">
          <w:headerReference w:type="even" r:id="rId9"/>
          <w:headerReference w:type="default" r:id="rId10"/>
          <w:footerReference w:type="first" r:id="rId11"/>
          <w:pgSz w:w="11920" w:h="16838"/>
          <w:pgMar w:top="567" w:right="1134" w:bottom="567" w:left="1417" w:header="0" w:footer="0" w:gutter="0"/>
          <w:cols w:space="720"/>
        </w:sectPr>
      </w:pPr>
    </w:p>
    <w:p w:rsidR="007975EE" w:rsidRPr="007975EE" w:rsidRDefault="007975EE" w:rsidP="007975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75EE">
        <w:rPr>
          <w:rFonts w:ascii="Times New Roman" w:hAnsi="Times New Roman" w:cs="Times New Roman"/>
          <w:sz w:val="24"/>
          <w:szCs w:val="24"/>
        </w:rPr>
        <w:t>Характеристика объемов водопотребления и водоотведения</w:t>
      </w:r>
    </w:p>
    <w:p w:rsidR="007975EE" w:rsidRPr="007975EE" w:rsidRDefault="007975EE" w:rsidP="007975EE">
      <w:pPr>
        <w:jc w:val="right"/>
        <w:rPr>
          <w:rFonts w:ascii="Times New Roman" w:hAnsi="Times New Roman" w:cs="Times New Roman"/>
          <w:sz w:val="24"/>
          <w:szCs w:val="24"/>
        </w:rPr>
      </w:pPr>
      <w:r w:rsidRPr="007975EE">
        <w:rPr>
          <w:rFonts w:ascii="Times New Roman" w:hAnsi="Times New Roman" w:cs="Times New Roman"/>
          <w:sz w:val="24"/>
          <w:szCs w:val="24"/>
        </w:rPr>
        <w:t> </w:t>
      </w:r>
    </w:p>
    <w:p w:rsidR="007975EE" w:rsidRPr="007975EE" w:rsidRDefault="007975EE" w:rsidP="007975EE">
      <w:pPr>
        <w:jc w:val="right"/>
        <w:rPr>
          <w:rFonts w:ascii="Times New Roman" w:hAnsi="Times New Roman" w:cs="Times New Roman"/>
          <w:sz w:val="24"/>
          <w:szCs w:val="24"/>
        </w:rPr>
      </w:pPr>
      <w:r w:rsidRPr="007975EE">
        <w:rPr>
          <w:rFonts w:ascii="Times New Roman" w:hAnsi="Times New Roman" w:cs="Times New Roman"/>
          <w:sz w:val="24"/>
          <w:szCs w:val="24"/>
        </w:rPr>
        <w:t>Таблица 11</w:t>
      </w:r>
    </w:p>
    <w:p w:rsidR="007975EE" w:rsidRPr="007975EE" w:rsidRDefault="007975EE" w:rsidP="007975EE">
      <w:r w:rsidRPr="007975EE">
        <w:t> </w:t>
      </w:r>
    </w:p>
    <w:tbl>
      <w:tblPr>
        <w:tblW w:w="4867" w:type="pct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6"/>
        <w:gridCol w:w="3622"/>
        <w:gridCol w:w="2564"/>
        <w:gridCol w:w="1326"/>
        <w:gridCol w:w="1418"/>
        <w:gridCol w:w="1418"/>
        <w:gridCol w:w="1273"/>
        <w:gridCol w:w="1270"/>
        <w:gridCol w:w="1140"/>
        <w:gridCol w:w="1333"/>
      </w:tblGrid>
      <w:tr w:rsidR="007975EE" w:rsidRPr="007975EE" w:rsidTr="005A1058">
        <w:trPr>
          <w:trHeight w:val="24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5EE" w:rsidRPr="007975EE" w:rsidRDefault="007975EE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975E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5EE" w:rsidRPr="007975EE" w:rsidRDefault="007975EE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5EE" w:rsidRPr="007975EE" w:rsidRDefault="007975EE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5EE" w:rsidRPr="007975EE" w:rsidRDefault="007975EE" w:rsidP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Водопотребление и водоотведение</w:t>
            </w:r>
          </w:p>
        </w:tc>
      </w:tr>
      <w:tr w:rsidR="007975EE" w:rsidRPr="007975EE" w:rsidTr="00FC3D23">
        <w:trPr>
          <w:trHeight w:val="24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EE" w:rsidRPr="007975EE" w:rsidRDefault="007975EE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EE" w:rsidRPr="007975EE" w:rsidRDefault="007975EE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EE" w:rsidRPr="007975EE" w:rsidRDefault="007975EE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5EE" w:rsidRPr="007975EE" w:rsidRDefault="007975EE" w:rsidP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proofErr w:type="gramStart"/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975E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ческое</w:t>
            </w:r>
            <w:proofErr w:type="spellEnd"/>
          </w:p>
        </w:tc>
        <w:tc>
          <w:tcPr>
            <w:tcW w:w="24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5EE" w:rsidRPr="007975EE" w:rsidRDefault="007975EE" w:rsidP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нормативно-расчетное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EB" w:rsidRPr="007975EE" w:rsidRDefault="00AD30EB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EB" w:rsidRPr="007975EE" w:rsidRDefault="00AD30EB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EB" w:rsidRPr="007975EE" w:rsidRDefault="00AD30EB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EB" w:rsidRPr="007975EE" w:rsidRDefault="00AD30EB" w:rsidP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30EB" w:rsidRPr="007975EE" w:rsidRDefault="00AD30EB" w:rsidP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2021</w:t>
            </w:r>
            <w:r w:rsidRPr="007975EE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30EB" w:rsidRPr="007975EE" w:rsidRDefault="00AD30EB" w:rsidP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2022</w:t>
            </w:r>
            <w:r w:rsidRPr="007975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30EB" w:rsidRPr="007975EE" w:rsidRDefault="00AD30EB" w:rsidP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2023</w:t>
            </w:r>
            <w:r w:rsidRPr="007975EE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30EB" w:rsidRPr="007975EE" w:rsidRDefault="00AD30EB" w:rsidP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2024</w:t>
            </w:r>
            <w:r w:rsidRPr="007975EE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30EB" w:rsidRPr="007975EE" w:rsidRDefault="00AD30EB" w:rsidP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2025</w:t>
            </w:r>
            <w:r w:rsidRPr="007975EE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30EB" w:rsidRPr="007975EE" w:rsidRDefault="00AD30EB" w:rsidP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8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2026</w:t>
            </w:r>
            <w:r w:rsidRPr="007975EE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30EB" w:rsidRPr="007975EE" w:rsidRDefault="00AD30EB" w:rsidP="005A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30EB" w:rsidRPr="007975EE" w:rsidRDefault="00AD30EB" w:rsidP="005A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30EB" w:rsidRPr="007975EE" w:rsidRDefault="00AD30EB" w:rsidP="005A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30EB" w:rsidRPr="007975EE" w:rsidRDefault="00AD30EB" w:rsidP="005A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30EB" w:rsidRPr="007975EE" w:rsidRDefault="00AD30EB" w:rsidP="005A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30EB" w:rsidRPr="007975EE" w:rsidRDefault="00AD30EB" w:rsidP="005A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30EB" w:rsidRPr="007975EE" w:rsidRDefault="00AD30EB" w:rsidP="005A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30EB" w:rsidRPr="007975EE" w:rsidRDefault="00AD30EB" w:rsidP="005A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30EB" w:rsidRPr="007975EE" w:rsidRDefault="00AD30EB" w:rsidP="005A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30EB" w:rsidRPr="007975EE" w:rsidRDefault="00AD30EB" w:rsidP="005A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0201" w:rsidRDefault="00AD30EB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0201">
              <w:rPr>
                <w:rFonts w:ascii="Times New Roman" w:hAnsi="Times New Roman" w:cs="Times New Roman"/>
                <w:sz w:val="20"/>
                <w:szCs w:val="20"/>
              </w:rPr>
              <w:t>Добыча (изъятие) вод – всего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0201" w:rsidRDefault="00AD30EB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201">
              <w:rPr>
                <w:rFonts w:ascii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30EB" w:rsidRPr="00790201" w:rsidRDefault="00AD30EB" w:rsidP="005A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201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30EB" w:rsidRPr="00790201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201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30EB" w:rsidRPr="00790201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201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30EB" w:rsidRPr="00790201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201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30EB" w:rsidRPr="00790201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201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30EB" w:rsidRPr="00790201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201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30EB" w:rsidRPr="00790201" w:rsidRDefault="00AD30EB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201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EB" w:rsidRPr="007975EE" w:rsidRDefault="00AD30EB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EB" w:rsidRPr="00790201" w:rsidRDefault="00AD30EB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0201" w:rsidRDefault="00AD30EB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201">
              <w:rPr>
                <w:rFonts w:ascii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30EB" w:rsidRPr="00790201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201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30EB" w:rsidRPr="00790201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201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30EB" w:rsidRPr="00790201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201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30EB" w:rsidRPr="00790201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201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30EB" w:rsidRPr="00790201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201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30EB" w:rsidRPr="00790201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201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D30EB" w:rsidRPr="00790201" w:rsidRDefault="00AD30EB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201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  <w:r w:rsidRPr="007975EE">
              <w:rPr>
                <w:rFonts w:ascii="Times New Roman" w:hAnsi="Times New Roman" w:cs="Times New Roman"/>
                <w:sz w:val="20"/>
                <w:szCs w:val="20"/>
              </w:rPr>
              <w:br/>
              <w:t>подземных вод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EB" w:rsidRPr="007975EE" w:rsidRDefault="00AD30EB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EB" w:rsidRPr="007975EE" w:rsidRDefault="00AD30EB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EB" w:rsidRPr="007975EE" w:rsidRDefault="00AD30EB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из них минеральных вод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EB" w:rsidRPr="007975EE" w:rsidRDefault="00AD30EB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EB" w:rsidRPr="007975EE" w:rsidRDefault="00AD30EB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поверхностных вод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EB" w:rsidRPr="007975EE" w:rsidRDefault="00AD30EB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EB" w:rsidRPr="007975EE" w:rsidRDefault="00AD30EB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Получение воды из системы водоснабжения, водоотведения (канализации) другого юридического лица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5A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EB" w:rsidRPr="007975EE" w:rsidRDefault="00AD30EB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EB" w:rsidRPr="007975EE" w:rsidRDefault="00AD30EB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5A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Использование воды на собственные нужды</w:t>
            </w:r>
            <w:r w:rsidRPr="007975EE">
              <w:rPr>
                <w:rFonts w:ascii="Times New Roman" w:hAnsi="Times New Roman" w:cs="Times New Roman"/>
                <w:sz w:val="20"/>
                <w:szCs w:val="20"/>
              </w:rPr>
              <w:br/>
              <w:t>(по целям водопользования) – всего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EB" w:rsidRPr="007975EE" w:rsidRDefault="00AD30EB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EB" w:rsidRPr="007975EE" w:rsidRDefault="00AD30EB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  <w:r w:rsidRPr="007975EE">
              <w:rPr>
                <w:rFonts w:ascii="Times New Roman" w:hAnsi="Times New Roman" w:cs="Times New Roman"/>
                <w:sz w:val="20"/>
                <w:szCs w:val="20"/>
              </w:rPr>
              <w:br/>
              <w:t>на хозяйственно-питьевые нужды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BE4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EB" w:rsidRPr="007975EE" w:rsidRDefault="00AD30EB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EB" w:rsidRPr="007975EE" w:rsidRDefault="00AD30EB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BE4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EB" w:rsidRPr="007975EE" w:rsidRDefault="00AD30EB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из них подземных вод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BE4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EB" w:rsidRPr="007975EE" w:rsidRDefault="00AD30EB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EB" w:rsidRPr="007975EE" w:rsidRDefault="00AD30EB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BE4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на лечебные (курортные, оздоровительные) нужды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EB" w:rsidRPr="007975EE" w:rsidRDefault="00AD30EB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EB" w:rsidRPr="007975EE" w:rsidRDefault="00AD30EB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EB" w:rsidRPr="007975EE" w:rsidRDefault="00AD30EB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из них подземных вод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EB" w:rsidRPr="007975EE" w:rsidRDefault="00AD30EB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EB" w:rsidRPr="007975EE" w:rsidRDefault="00AD30EB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EB" w:rsidRPr="007975EE" w:rsidRDefault="00AD30EB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в том числе минеральных вод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EB" w:rsidRPr="007975EE" w:rsidRDefault="00AD30EB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EB" w:rsidRPr="007975EE" w:rsidRDefault="00AD30EB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на нужды сельского хозяйства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EB" w:rsidRPr="007975EE" w:rsidRDefault="00AD30EB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EB" w:rsidRPr="007975EE" w:rsidRDefault="00AD30EB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EB" w:rsidRPr="007975EE" w:rsidRDefault="00AD30EB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из них подземных вод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EB" w:rsidRPr="007975EE" w:rsidRDefault="00AD30EB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EB" w:rsidRPr="007975EE" w:rsidRDefault="00AD30EB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0EB" w:rsidRPr="007975EE" w:rsidRDefault="00AD30EB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в том числе минеральных вод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3D" w:rsidRPr="007975EE" w:rsidRDefault="001A3D3D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на нужды промышленности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3D" w:rsidRPr="007975EE" w:rsidRDefault="001A3D3D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из них подземных вод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3D" w:rsidRPr="007975EE" w:rsidRDefault="001A3D3D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в том числе минеральных вод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3D" w:rsidRPr="007975EE" w:rsidRDefault="001A3D3D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на энергетические нужды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3D" w:rsidRPr="007975EE" w:rsidRDefault="001A3D3D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из них подземных вод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3D" w:rsidRPr="007975EE" w:rsidRDefault="001A3D3D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на иные нужды (указать какие)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3D" w:rsidRPr="007975EE" w:rsidRDefault="001A3D3D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из них подземных вод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3D" w:rsidRPr="007975EE" w:rsidRDefault="001A3D3D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Передача воды потребителям – всего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3D" w:rsidRPr="007975EE" w:rsidRDefault="001A3D3D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В том числе подземных вод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3D" w:rsidRPr="007975EE" w:rsidRDefault="001A3D3D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Расход воды в системах оборотного водоснабжения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3D" w:rsidRPr="007975EE" w:rsidRDefault="001A3D3D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Расход воды в системах повторно-последовательного водоснабжения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3D" w:rsidRPr="007975EE" w:rsidRDefault="001A3D3D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Потери и неучтенные расходы воды – всего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3D" w:rsidRPr="007975EE" w:rsidRDefault="001A3D3D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В том числе при транспортировке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3D" w:rsidRPr="007975EE" w:rsidRDefault="001A3D3D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Безвозвратное водопотребление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3D" w:rsidRPr="007975EE" w:rsidRDefault="001A3D3D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C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Сброс сточных вод в поверхностные водные объекты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пруд в бас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Неман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F75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3D" w:rsidRPr="007975EE" w:rsidRDefault="001A3D3D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F75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</w:tr>
      <w:tr w:rsidR="00FC3D23" w:rsidRPr="007975EE" w:rsidTr="00EA17CE">
        <w:trPr>
          <w:trHeight w:val="24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  <w:r w:rsidRPr="007975EE">
              <w:rPr>
                <w:rFonts w:ascii="Times New Roman" w:hAnsi="Times New Roman" w:cs="Times New Roman"/>
                <w:sz w:val="20"/>
                <w:szCs w:val="20"/>
              </w:rPr>
              <w:br/>
              <w:t>хозяйственно-бытовых сточных вод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3D3D" w:rsidRPr="007975EE" w:rsidRDefault="001A3D3D" w:rsidP="00F75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FC3D23" w:rsidRPr="007975EE" w:rsidTr="00EA17CE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3D" w:rsidRPr="007975EE" w:rsidRDefault="001A3D3D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3D3D" w:rsidRPr="007975EE" w:rsidRDefault="001A3D3D" w:rsidP="00F75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производственных сточных вод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3D" w:rsidRPr="007975EE" w:rsidRDefault="001A3D3D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поверхностных сточных вод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3D3D" w:rsidRPr="007975EE" w:rsidRDefault="001A3D3D" w:rsidP="00F75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3D" w:rsidRPr="007975EE" w:rsidRDefault="001A3D3D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3D3D" w:rsidRPr="007975EE" w:rsidRDefault="001A3D3D" w:rsidP="00F75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</w:tr>
      <w:tr w:rsidR="00FC3D23" w:rsidRPr="007975EE" w:rsidTr="00EA17CE">
        <w:trPr>
          <w:trHeight w:val="24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2D7396" w:rsidRDefault="001A3D3D" w:rsidP="00345A8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Сброс сточных вод в окружающую среду с применением полей фильтрации, полей подземной фильтрации, фильтрующих траншей, песчано-гравийных фильтров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3D3D" w:rsidRPr="007975EE" w:rsidRDefault="001A3D3D" w:rsidP="002D7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3D3D" w:rsidRPr="007975EE" w:rsidRDefault="001A3D3D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23" w:rsidRPr="007975EE" w:rsidTr="00EA17CE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3D" w:rsidRPr="007975EE" w:rsidRDefault="001A3D3D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3D3D" w:rsidRPr="007975EE" w:rsidRDefault="001A3D3D" w:rsidP="002D7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A3D3D" w:rsidRPr="007975EE" w:rsidRDefault="001A3D3D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 xml:space="preserve">Сброс сточных вод в окружающую среду через земляные накопители (накопители-регуляторы, </w:t>
            </w:r>
            <w:proofErr w:type="spellStart"/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шламонакопители</w:t>
            </w:r>
            <w:proofErr w:type="spellEnd"/>
            <w:r w:rsidRPr="007975E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золошлаконакопители</w:t>
            </w:r>
            <w:proofErr w:type="spellEnd"/>
            <w:r w:rsidRPr="007975E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хвостохранилища</w:t>
            </w:r>
            <w:proofErr w:type="spellEnd"/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3D" w:rsidRPr="007975EE" w:rsidRDefault="001A3D3D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Сброс сточных вод в недра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3D" w:rsidRPr="007975EE" w:rsidRDefault="001A3D3D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Сброс сточных вод в сети канализации (коммунальной, ведомственной, другой организации)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2D7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2D7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2D7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2D7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2D7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2D7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3D" w:rsidRPr="007975EE" w:rsidRDefault="001A3D3D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2D7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2D7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2D7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2D7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2D7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2D7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Сброс сточных вод в водонепроницаемый выгреб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3D" w:rsidRPr="007975EE" w:rsidRDefault="001A3D3D" w:rsidP="005A10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Default="001A3D3D" w:rsidP="00F84B1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Сброс сточных вод в технологические водные объекты</w:t>
            </w:r>
          </w:p>
          <w:p w:rsidR="001A3D3D" w:rsidRPr="007975EE" w:rsidRDefault="001A3D3D" w:rsidP="00F84B1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куб. м/сутки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3D23" w:rsidRPr="007975EE" w:rsidTr="00FC3D23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5EE">
              <w:rPr>
                <w:rFonts w:ascii="Times New Roman" w:hAnsi="Times New Roman" w:cs="Times New Roman"/>
                <w:sz w:val="20"/>
                <w:szCs w:val="20"/>
              </w:rPr>
              <w:t>тыс. куб. м/год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790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D3D" w:rsidRPr="007975EE" w:rsidRDefault="001A3D3D" w:rsidP="002D1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D7396" w:rsidRDefault="002D7396">
      <w:pPr>
        <w:rPr>
          <w:rFonts w:eastAsia="Times New Roman"/>
        </w:rPr>
      </w:pPr>
    </w:p>
    <w:p w:rsidR="00E93C26" w:rsidRDefault="00E93C26" w:rsidP="002D7396">
      <w:pPr>
        <w:rPr>
          <w:rFonts w:eastAsia="Times New Roman"/>
        </w:rPr>
      </w:pPr>
    </w:p>
    <w:p w:rsidR="009F25CF" w:rsidRDefault="009F25CF" w:rsidP="002D7396">
      <w:pPr>
        <w:rPr>
          <w:rFonts w:eastAsia="Times New Roman"/>
        </w:rPr>
      </w:pPr>
    </w:p>
    <w:p w:rsidR="009F25CF" w:rsidRDefault="009F25CF" w:rsidP="002D7396">
      <w:pPr>
        <w:rPr>
          <w:rFonts w:eastAsia="Times New Roman"/>
        </w:rPr>
      </w:pPr>
    </w:p>
    <w:p w:rsidR="009F25CF" w:rsidRDefault="009F25CF" w:rsidP="002D7396">
      <w:pPr>
        <w:rPr>
          <w:rFonts w:eastAsia="Times New Roman"/>
        </w:rPr>
      </w:pPr>
    </w:p>
    <w:p w:rsidR="009F25CF" w:rsidRDefault="009F25CF" w:rsidP="002D7396">
      <w:pPr>
        <w:rPr>
          <w:rFonts w:eastAsia="Times New Roman"/>
        </w:rPr>
      </w:pPr>
    </w:p>
    <w:p w:rsidR="009F25CF" w:rsidRDefault="009F25CF" w:rsidP="002D7396">
      <w:pPr>
        <w:rPr>
          <w:rFonts w:eastAsia="Times New Roman"/>
        </w:rPr>
      </w:pPr>
    </w:p>
    <w:p w:rsidR="009F25CF" w:rsidRDefault="009F25CF" w:rsidP="002D7396">
      <w:pPr>
        <w:rPr>
          <w:rFonts w:eastAsia="Times New Roman"/>
        </w:rPr>
      </w:pPr>
    </w:p>
    <w:p w:rsidR="009F25CF" w:rsidRDefault="009F25CF" w:rsidP="002D7396">
      <w:pPr>
        <w:rPr>
          <w:rFonts w:eastAsia="Times New Roman"/>
        </w:rPr>
      </w:pPr>
    </w:p>
    <w:p w:rsidR="009F25CF" w:rsidRDefault="009F25CF" w:rsidP="002D7396">
      <w:pPr>
        <w:rPr>
          <w:rFonts w:eastAsia="Times New Roman"/>
        </w:rPr>
      </w:pPr>
    </w:p>
    <w:p w:rsidR="009F25CF" w:rsidRDefault="009F25CF" w:rsidP="002D7396">
      <w:pPr>
        <w:rPr>
          <w:rFonts w:eastAsia="Times New Roman"/>
        </w:rPr>
      </w:pPr>
    </w:p>
    <w:p w:rsidR="009F25CF" w:rsidRDefault="009F25CF" w:rsidP="002D7396">
      <w:pPr>
        <w:rPr>
          <w:rFonts w:eastAsia="Times New Roman"/>
        </w:rPr>
      </w:pPr>
    </w:p>
    <w:p w:rsidR="009F25CF" w:rsidRDefault="009F25CF" w:rsidP="002D7396">
      <w:pPr>
        <w:rPr>
          <w:rFonts w:eastAsia="Times New Roman"/>
        </w:rPr>
      </w:pPr>
    </w:p>
    <w:p w:rsidR="009F25CF" w:rsidRDefault="009F25CF" w:rsidP="002D7396">
      <w:pPr>
        <w:rPr>
          <w:rFonts w:eastAsia="Times New Roman"/>
        </w:rPr>
      </w:pPr>
    </w:p>
    <w:p w:rsidR="009F25CF" w:rsidRDefault="009F25CF" w:rsidP="002D7396">
      <w:pPr>
        <w:rPr>
          <w:rFonts w:eastAsia="Times New Roman"/>
        </w:rPr>
      </w:pPr>
    </w:p>
    <w:p w:rsidR="009F25CF" w:rsidRDefault="009F25CF" w:rsidP="002D7396">
      <w:pPr>
        <w:rPr>
          <w:rFonts w:eastAsia="Times New Roman"/>
        </w:rPr>
      </w:pPr>
    </w:p>
    <w:p w:rsidR="009F25CF" w:rsidRDefault="009F25CF" w:rsidP="002D7396">
      <w:pPr>
        <w:rPr>
          <w:rFonts w:eastAsia="Times New Roman"/>
        </w:rPr>
      </w:pPr>
    </w:p>
    <w:p w:rsidR="009F25CF" w:rsidRDefault="009F25CF" w:rsidP="002D7396">
      <w:pPr>
        <w:rPr>
          <w:rFonts w:eastAsia="Times New Roman"/>
        </w:rPr>
      </w:pPr>
    </w:p>
    <w:p w:rsidR="009F25CF" w:rsidRDefault="009F25CF" w:rsidP="002D7396">
      <w:pPr>
        <w:rPr>
          <w:rFonts w:eastAsia="Times New Roman"/>
        </w:rPr>
      </w:pPr>
    </w:p>
    <w:p w:rsidR="009F25CF" w:rsidRDefault="009F25CF" w:rsidP="002D7396">
      <w:pPr>
        <w:rPr>
          <w:rFonts w:eastAsia="Times New Roman"/>
        </w:rPr>
      </w:pPr>
    </w:p>
    <w:p w:rsidR="009F25CF" w:rsidRDefault="009F25CF" w:rsidP="002D7396">
      <w:pPr>
        <w:rPr>
          <w:rFonts w:eastAsia="Times New Roman"/>
        </w:rPr>
      </w:pPr>
    </w:p>
    <w:p w:rsidR="009F25CF" w:rsidRDefault="009F25CF" w:rsidP="002D7396">
      <w:pPr>
        <w:rPr>
          <w:rFonts w:eastAsia="Times New Roman"/>
        </w:rPr>
      </w:pPr>
    </w:p>
    <w:p w:rsidR="002D7396" w:rsidRDefault="002D7396" w:rsidP="002D7396">
      <w:pPr>
        <w:pStyle w:val="newncpi0"/>
        <w:jc w:val="center"/>
      </w:pPr>
      <w:r>
        <w:lastRenderedPageBreak/>
        <w:t>VI. Нормативы допустимых сбросов химических и иных веществ в составе сточных вод</w:t>
      </w:r>
    </w:p>
    <w:p w:rsidR="002D7396" w:rsidRDefault="002D7396" w:rsidP="002D7396">
      <w:pPr>
        <w:rPr>
          <w:rFonts w:eastAsia="Times New Roman"/>
        </w:rPr>
      </w:pPr>
    </w:p>
    <w:p w:rsidR="002D7396" w:rsidRDefault="002D7396" w:rsidP="002D7396">
      <w:pPr>
        <w:pStyle w:val="newncpi0"/>
        <w:jc w:val="center"/>
      </w:pPr>
      <w:r>
        <w:t>Характеристика сточных вод, сбрасываемых в поверхностный водный объект</w:t>
      </w:r>
    </w:p>
    <w:p w:rsidR="002D7396" w:rsidRDefault="002D7396" w:rsidP="002D185F">
      <w:pPr>
        <w:pStyle w:val="newncpi"/>
      </w:pPr>
      <w:r>
        <w:t> Таблица 12</w:t>
      </w:r>
    </w:p>
    <w:p w:rsidR="002D7396" w:rsidRDefault="002D7396" w:rsidP="002D739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253"/>
        <w:gridCol w:w="2128"/>
        <w:gridCol w:w="3260"/>
        <w:gridCol w:w="1418"/>
        <w:gridCol w:w="1557"/>
        <w:gridCol w:w="1278"/>
        <w:gridCol w:w="1327"/>
      </w:tblGrid>
      <w:tr w:rsidR="002D7396" w:rsidTr="00D6353A">
        <w:trPr>
          <w:trHeight w:val="240"/>
        </w:trPr>
        <w:tc>
          <w:tcPr>
            <w:tcW w:w="1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7396" w:rsidRDefault="002D7396" w:rsidP="00790201">
            <w:pPr>
              <w:pStyle w:val="table10"/>
              <w:jc w:val="center"/>
            </w:pPr>
            <w:r>
              <w:t>Географические координаты выпуска сточных вод (в градусах, минутах и секундах), характеристика водоприемника сточных вод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7396" w:rsidRDefault="002D7396" w:rsidP="00790201">
            <w:pPr>
              <w:pStyle w:val="table10"/>
              <w:jc w:val="center"/>
            </w:pPr>
            <w:r>
              <w:t>Наименование химических и иных веществ (показателей качества), единица измерения</w:t>
            </w:r>
          </w:p>
        </w:tc>
        <w:tc>
          <w:tcPr>
            <w:tcW w:w="2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7396" w:rsidRDefault="002D7396" w:rsidP="00790201">
            <w:pPr>
              <w:pStyle w:val="table10"/>
              <w:jc w:val="center"/>
            </w:pPr>
            <w:r>
              <w:t>Концентрация загрязняющих веществ и показателей их качества в составе сточных вод</w:t>
            </w:r>
          </w:p>
        </w:tc>
      </w:tr>
      <w:tr w:rsidR="002D7396" w:rsidTr="00D6353A">
        <w:trPr>
          <w:trHeight w:val="240"/>
        </w:trPr>
        <w:tc>
          <w:tcPr>
            <w:tcW w:w="16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96" w:rsidRDefault="002D7396" w:rsidP="007902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96" w:rsidRDefault="002D7396" w:rsidP="007902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7396" w:rsidRDefault="002D7396" w:rsidP="00790201">
            <w:pPr>
              <w:pStyle w:val="table10"/>
              <w:jc w:val="center"/>
            </w:pPr>
            <w:proofErr w:type="gramStart"/>
            <w:r>
              <w:t>поступающих</w:t>
            </w:r>
            <w:proofErr w:type="gramEnd"/>
            <w:r>
              <w:t xml:space="preserve"> на очистку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7396" w:rsidRDefault="002D7396" w:rsidP="00790201">
            <w:pPr>
              <w:pStyle w:val="table10"/>
              <w:jc w:val="center"/>
            </w:pPr>
            <w:proofErr w:type="gramStart"/>
            <w:r>
              <w:t>сбрасываемых</w:t>
            </w:r>
            <w:proofErr w:type="gramEnd"/>
            <w:r>
              <w:t xml:space="preserve"> после очистки в поверхностный водный объект</w:t>
            </w:r>
          </w:p>
        </w:tc>
      </w:tr>
      <w:tr w:rsidR="002D7396" w:rsidTr="00D6353A">
        <w:trPr>
          <w:trHeight w:val="240"/>
        </w:trPr>
        <w:tc>
          <w:tcPr>
            <w:tcW w:w="16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96" w:rsidRDefault="002D7396" w:rsidP="007902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96" w:rsidRDefault="002D7396" w:rsidP="007902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7396" w:rsidRDefault="002D7396" w:rsidP="00790201">
            <w:pPr>
              <w:pStyle w:val="table10"/>
              <w:jc w:val="center"/>
            </w:pPr>
            <w:proofErr w:type="gramStart"/>
            <w:r>
              <w:t>проектная</w:t>
            </w:r>
            <w:proofErr w:type="gramEnd"/>
            <w:r>
              <w:t xml:space="preserve"> или согласно условиям приема производственных сточных вод в систему канализации, устанавливаемым местными исполнительными и распорядительными органами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7396" w:rsidRDefault="002D7396" w:rsidP="00790201">
            <w:pPr>
              <w:pStyle w:val="table10"/>
              <w:jc w:val="center"/>
            </w:pPr>
            <w:r>
              <w:t>средн</w:t>
            </w:r>
            <w:proofErr w:type="gramStart"/>
            <w:r>
              <w:t>е-</w:t>
            </w:r>
            <w:proofErr w:type="gramEnd"/>
            <w:r>
              <w:br/>
              <w:t>годовая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7396" w:rsidRDefault="002D7396" w:rsidP="00790201">
            <w:pPr>
              <w:pStyle w:val="table10"/>
              <w:jc w:val="center"/>
            </w:pPr>
            <w:r>
              <w:t>максимальная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7396" w:rsidRDefault="002D7396" w:rsidP="00790201">
            <w:pPr>
              <w:pStyle w:val="table10"/>
              <w:jc w:val="center"/>
            </w:pPr>
            <w:r>
              <w:t>средн</w:t>
            </w:r>
            <w:proofErr w:type="gramStart"/>
            <w:r>
              <w:t>е-</w:t>
            </w:r>
            <w:proofErr w:type="gramEnd"/>
            <w:r>
              <w:br/>
              <w:t>годовая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7396" w:rsidRDefault="002D7396" w:rsidP="00790201">
            <w:pPr>
              <w:pStyle w:val="table10"/>
              <w:jc w:val="center"/>
            </w:pPr>
            <w:r>
              <w:t>максимальная</w:t>
            </w:r>
          </w:p>
        </w:tc>
      </w:tr>
      <w:tr w:rsidR="002D7396" w:rsidTr="00D6353A">
        <w:trPr>
          <w:trHeight w:val="240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7396" w:rsidRDefault="002D7396" w:rsidP="00790201">
            <w:pPr>
              <w:pStyle w:val="table10"/>
              <w:jc w:val="center"/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7396" w:rsidRDefault="002D7396" w:rsidP="00790201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7396" w:rsidRDefault="002D7396" w:rsidP="00790201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7396" w:rsidRDefault="002D7396" w:rsidP="00790201">
            <w:pPr>
              <w:pStyle w:val="table10"/>
              <w:jc w:val="center"/>
            </w:pPr>
            <w: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7396" w:rsidRDefault="002D7396" w:rsidP="00790201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7396" w:rsidRDefault="002D7396" w:rsidP="00790201">
            <w:pPr>
              <w:pStyle w:val="table10"/>
              <w:jc w:val="center"/>
            </w:pPr>
            <w: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7396" w:rsidRDefault="002D7396" w:rsidP="00790201">
            <w:pPr>
              <w:pStyle w:val="table10"/>
              <w:jc w:val="center"/>
            </w:pPr>
            <w:r>
              <w:t>7</w:t>
            </w:r>
          </w:p>
        </w:tc>
      </w:tr>
      <w:tr w:rsidR="00F84B13" w:rsidTr="00D6353A">
        <w:trPr>
          <w:trHeight w:val="240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F25CF" w:rsidRDefault="00F84B13" w:rsidP="009F25CF">
            <w:pPr>
              <w:pStyle w:val="table10"/>
            </w:pPr>
            <w:r>
              <w:t>Непроточный пруд</w:t>
            </w:r>
            <w:r w:rsidR="00D6353A">
              <w:t xml:space="preserve">  (Гродненский район ст. </w:t>
            </w:r>
            <w:proofErr w:type="spellStart"/>
            <w:r w:rsidR="00D6353A">
              <w:t>Аульс</w:t>
            </w:r>
            <w:proofErr w:type="spellEnd"/>
            <w:r w:rsidR="00D6353A">
              <w:t>)</w:t>
            </w:r>
          </w:p>
          <w:p w:rsidR="00F84B13" w:rsidRDefault="00F84B13" w:rsidP="009F25CF">
            <w:pPr>
              <w:pStyle w:val="table10"/>
              <w:rPr>
                <w:rFonts w:asciiTheme="minorHAnsi" w:hAnsiTheme="minorHAnsi"/>
              </w:rPr>
            </w:pPr>
            <w:r>
              <w:t xml:space="preserve"> в бас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. Неман</w:t>
            </w:r>
            <w:r w:rsidR="009F25CF">
              <w:t xml:space="preserve">  расположен: ширина 23</w:t>
            </w:r>
            <w:r w:rsidR="00D6353A" w:rsidRPr="00D6353A">
              <w:rPr>
                <w:vertAlign w:val="superscript"/>
              </w:rPr>
              <w:t>о</w:t>
            </w:r>
            <w:r w:rsidR="00D6353A">
              <w:t xml:space="preserve"> 39</w:t>
            </w:r>
            <w:r w:rsidR="00D6353A">
              <w:rPr>
                <w:rFonts w:ascii="Algerian" w:hAnsi="Algerian"/>
              </w:rPr>
              <w:t>’</w:t>
            </w:r>
            <w:r w:rsidR="00D6353A">
              <w:t xml:space="preserve"> 36</w:t>
            </w:r>
            <w:r w:rsidR="009F25CF">
              <w:rPr>
                <w:rFonts w:ascii="Algerian" w:hAnsi="Algerian"/>
              </w:rPr>
              <w:t>"</w:t>
            </w:r>
          </w:p>
          <w:p w:rsidR="00D6353A" w:rsidRPr="00D6353A" w:rsidRDefault="00D6353A" w:rsidP="009F25CF">
            <w:pPr>
              <w:pStyle w:val="table10"/>
            </w:pPr>
            <w:r w:rsidRPr="00D6353A">
              <w:t>долгота 23</w:t>
            </w:r>
            <w:r w:rsidRPr="00D6353A">
              <w:rPr>
                <w:vertAlign w:val="superscript"/>
              </w:rPr>
              <w:t>о</w:t>
            </w:r>
            <w:r w:rsidRPr="00D6353A">
              <w:t>52’12"</w:t>
            </w:r>
            <w:r>
              <w:t>; ширина 18 м, длина 86 м, глубина 2,5 м</w:t>
            </w:r>
          </w:p>
          <w:p w:rsidR="009F25CF" w:rsidRDefault="009F25CF" w:rsidP="00790201">
            <w:pPr>
              <w:pStyle w:val="table10"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4B13" w:rsidRDefault="00B11F3C" w:rsidP="00B11F3C">
            <w:pPr>
              <w:pStyle w:val="table10"/>
            </w:pPr>
            <w:r>
              <w:t>Взвешенные вещества</w:t>
            </w:r>
            <w:r w:rsidR="006E4F2C">
              <w:t>;</w:t>
            </w:r>
          </w:p>
          <w:p w:rsidR="006E4F2C" w:rsidRDefault="006E4F2C" w:rsidP="00B11F3C">
            <w:pPr>
              <w:pStyle w:val="table10"/>
            </w:pPr>
            <w:r>
              <w:t>Нефтепродукты; рН</w:t>
            </w:r>
          </w:p>
          <w:p w:rsidR="00F84B13" w:rsidRDefault="00F84B13" w:rsidP="00790201">
            <w:pPr>
              <w:pStyle w:val="table10"/>
              <w:jc w:val="center"/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4B13" w:rsidRDefault="006E4F2C" w:rsidP="00790201">
            <w:pPr>
              <w:pStyle w:val="table10"/>
              <w:jc w:val="center"/>
            </w:pPr>
            <w: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4B13" w:rsidRDefault="006E4F2C" w:rsidP="00790201">
            <w:pPr>
              <w:pStyle w:val="table10"/>
              <w:jc w:val="center"/>
            </w:pPr>
            <w: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4B13" w:rsidRDefault="006E4F2C" w:rsidP="00790201">
            <w:pPr>
              <w:pStyle w:val="table10"/>
              <w:jc w:val="center"/>
            </w:pPr>
            <w: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4B13" w:rsidRDefault="006E4F2C" w:rsidP="00790201">
            <w:pPr>
              <w:pStyle w:val="table10"/>
              <w:jc w:val="center"/>
            </w:pPr>
            <w: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4B13" w:rsidRDefault="006E4F2C" w:rsidP="00790201">
            <w:pPr>
              <w:pStyle w:val="table10"/>
              <w:jc w:val="center"/>
            </w:pPr>
            <w:r>
              <w:t>-</w:t>
            </w:r>
          </w:p>
        </w:tc>
      </w:tr>
      <w:tr w:rsidR="00D6353A" w:rsidTr="00D6353A">
        <w:trPr>
          <w:trHeight w:val="240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353A" w:rsidRDefault="00D6353A" w:rsidP="00D6353A">
            <w:pPr>
              <w:pStyle w:val="table10"/>
            </w:pPr>
            <w:r>
              <w:t xml:space="preserve">Непроточный пруд (г. Гродно, ул. </w:t>
            </w:r>
            <w:proofErr w:type="spellStart"/>
            <w:r>
              <w:t>Понемуньская</w:t>
            </w:r>
            <w:proofErr w:type="spellEnd"/>
            <w:r>
              <w:t>, 27)</w:t>
            </w:r>
          </w:p>
          <w:p w:rsidR="00D6353A" w:rsidRDefault="00D6353A" w:rsidP="00D6353A">
            <w:pPr>
              <w:pStyle w:val="table10"/>
              <w:rPr>
                <w:rFonts w:asciiTheme="minorHAnsi" w:hAnsiTheme="minorHAnsi"/>
              </w:rPr>
            </w:pPr>
            <w:r>
              <w:t>в бас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. Неман  расположен: ширина 58</w:t>
            </w:r>
            <w:r w:rsidRPr="00D6353A">
              <w:rPr>
                <w:vertAlign w:val="superscript"/>
              </w:rPr>
              <w:t>о</w:t>
            </w:r>
            <w:r>
              <w:t xml:space="preserve"> 39</w:t>
            </w:r>
            <w:r>
              <w:rPr>
                <w:rFonts w:ascii="Algerian" w:hAnsi="Algerian"/>
              </w:rPr>
              <w:t>’</w:t>
            </w:r>
            <w:r>
              <w:t xml:space="preserve"> 31</w:t>
            </w:r>
            <w:r>
              <w:rPr>
                <w:rFonts w:ascii="Algerian" w:hAnsi="Algerian"/>
              </w:rPr>
              <w:t>"</w:t>
            </w:r>
          </w:p>
          <w:p w:rsidR="00D6353A" w:rsidRPr="00D6353A" w:rsidRDefault="00D6353A" w:rsidP="00D6353A">
            <w:pPr>
              <w:pStyle w:val="table10"/>
            </w:pPr>
            <w:r w:rsidRPr="00D6353A">
              <w:t>долгота 23</w:t>
            </w:r>
            <w:r w:rsidRPr="00D6353A">
              <w:rPr>
                <w:vertAlign w:val="superscript"/>
              </w:rPr>
              <w:t>о</w:t>
            </w:r>
            <w:r w:rsidRPr="00D6353A">
              <w:t>52’1</w:t>
            </w:r>
            <w:r>
              <w:t>9</w:t>
            </w:r>
            <w:r w:rsidRPr="00D6353A">
              <w:t>"</w:t>
            </w:r>
            <w:r>
              <w:t>; ширина 15 м, длина 30 м, глубина 2,0 м</w:t>
            </w:r>
          </w:p>
          <w:p w:rsidR="00D6353A" w:rsidRDefault="00D6353A" w:rsidP="00D6353A">
            <w:pPr>
              <w:pStyle w:val="table10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353A" w:rsidRDefault="00D6353A" w:rsidP="00D6353A">
            <w:pPr>
              <w:pStyle w:val="table10"/>
            </w:pPr>
            <w:r>
              <w:t>Взвешенные вещества;</w:t>
            </w:r>
          </w:p>
          <w:p w:rsidR="00D6353A" w:rsidRDefault="00D6353A" w:rsidP="00D6353A">
            <w:pPr>
              <w:pStyle w:val="table10"/>
            </w:pPr>
            <w:r>
              <w:t>Нефтепродукты; рН</w:t>
            </w:r>
          </w:p>
          <w:p w:rsidR="00D6353A" w:rsidRDefault="00D6353A" w:rsidP="00790201">
            <w:pPr>
              <w:pStyle w:val="table10"/>
              <w:jc w:val="center"/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353A" w:rsidRDefault="00D6353A" w:rsidP="00995FA4">
            <w:pPr>
              <w:pStyle w:val="table10"/>
              <w:jc w:val="center"/>
            </w:pPr>
            <w:r>
              <w:t>-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353A" w:rsidRDefault="00D6353A" w:rsidP="00995FA4">
            <w:pPr>
              <w:pStyle w:val="table10"/>
              <w:jc w:val="center"/>
            </w:pPr>
            <w: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353A" w:rsidRDefault="00D6353A" w:rsidP="00995FA4">
            <w:pPr>
              <w:pStyle w:val="table10"/>
              <w:jc w:val="center"/>
            </w:pPr>
            <w: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353A" w:rsidRDefault="00D6353A" w:rsidP="00995FA4">
            <w:pPr>
              <w:pStyle w:val="table10"/>
              <w:jc w:val="center"/>
            </w:pPr>
            <w: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353A" w:rsidRDefault="00D6353A" w:rsidP="00995FA4">
            <w:pPr>
              <w:pStyle w:val="table10"/>
              <w:jc w:val="center"/>
            </w:pPr>
            <w:r>
              <w:t>-</w:t>
            </w:r>
          </w:p>
        </w:tc>
      </w:tr>
    </w:tbl>
    <w:p w:rsidR="002D185F" w:rsidRDefault="002D7396" w:rsidP="009F25CF">
      <w:pPr>
        <w:pStyle w:val="newncpi"/>
      </w:pPr>
      <w:r>
        <w:t> </w:t>
      </w:r>
    </w:p>
    <w:p w:rsidR="002D7396" w:rsidRDefault="002D7396" w:rsidP="002D7396">
      <w:pPr>
        <w:pStyle w:val="newncpi0"/>
        <w:jc w:val="center"/>
      </w:pPr>
      <w:r>
        <w:t>Предлагаемые значения нормативов допустимого сброса химических и иных веществ в составе сточных вод</w:t>
      </w:r>
    </w:p>
    <w:p w:rsidR="002D7396" w:rsidRDefault="002D7396" w:rsidP="002D7396">
      <w:pPr>
        <w:pStyle w:val="newncpi"/>
      </w:pPr>
      <w:r>
        <w:t> </w:t>
      </w:r>
    </w:p>
    <w:p w:rsidR="002D7396" w:rsidRDefault="002D7396" w:rsidP="002D7396">
      <w:pPr>
        <w:pStyle w:val="onestring"/>
        <w:rPr>
          <w:sz w:val="24"/>
          <w:szCs w:val="24"/>
        </w:rPr>
      </w:pPr>
      <w:r>
        <w:rPr>
          <w:sz w:val="24"/>
          <w:szCs w:val="24"/>
        </w:rPr>
        <w:t>Таблица 13</w:t>
      </w:r>
    </w:p>
    <w:p w:rsidR="002D7396" w:rsidRDefault="002D7396" w:rsidP="002D739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807"/>
        <w:gridCol w:w="2530"/>
        <w:gridCol w:w="2764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21"/>
      </w:tblGrid>
      <w:tr w:rsidR="002D7396" w:rsidTr="007470DF">
        <w:trPr>
          <w:trHeight w:val="240"/>
        </w:trPr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7396" w:rsidRDefault="002D7396" w:rsidP="00790201">
            <w:pPr>
              <w:pStyle w:val="table10"/>
              <w:jc w:val="center"/>
            </w:pPr>
            <w:r>
              <w:t>Географические координаты выпуска сточных вод (в градусах, минутах и секундах), характеристика водоприемника сточных вод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7396" w:rsidRDefault="002D7396" w:rsidP="00790201">
            <w:pPr>
              <w:pStyle w:val="table10"/>
              <w:jc w:val="center"/>
            </w:pPr>
            <w:r>
              <w:t>Наименование химических и иных веществ (показателей качества), единица изменения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7396" w:rsidRDefault="002D7396" w:rsidP="00790201">
            <w:pPr>
              <w:pStyle w:val="table10"/>
              <w:jc w:val="center"/>
            </w:pPr>
            <w:r>
              <w:t>Значения показателей качества и концентраций химических и иных веществ в фоновом створе (справочно)</w:t>
            </w:r>
          </w:p>
        </w:tc>
        <w:tc>
          <w:tcPr>
            <w:tcW w:w="25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7396" w:rsidRDefault="002D7396" w:rsidP="00790201">
            <w:pPr>
              <w:pStyle w:val="table10"/>
              <w:jc w:val="center"/>
            </w:pPr>
            <w:r>
              <w:t>Расчетное значение допустимой концентрации загрязняющих веществ в составе сточных вод, сбрасываемых в поверхностный водный объект</w:t>
            </w:r>
          </w:p>
        </w:tc>
      </w:tr>
      <w:tr w:rsidR="002D7396" w:rsidTr="007470DF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96" w:rsidRDefault="002D7396" w:rsidP="007902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96" w:rsidRDefault="002D7396" w:rsidP="007902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96" w:rsidRDefault="002D7396" w:rsidP="007902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7396" w:rsidRDefault="002D7396" w:rsidP="00790201">
            <w:pPr>
              <w:pStyle w:val="table10"/>
              <w:jc w:val="center"/>
            </w:pPr>
            <w:r>
              <w:t>20__</w:t>
            </w:r>
            <w:r>
              <w:br/>
              <w:t>год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7396" w:rsidRDefault="002D7396" w:rsidP="00790201">
            <w:pPr>
              <w:pStyle w:val="table10"/>
              <w:jc w:val="center"/>
            </w:pPr>
            <w:r>
              <w:t>20__</w:t>
            </w:r>
            <w:r>
              <w:br/>
              <w:t>год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7396" w:rsidRDefault="002D7396" w:rsidP="00790201">
            <w:pPr>
              <w:pStyle w:val="table10"/>
              <w:jc w:val="center"/>
            </w:pPr>
            <w:r>
              <w:t>20__</w:t>
            </w:r>
            <w:r>
              <w:br/>
              <w:t>год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7396" w:rsidRDefault="002D7396" w:rsidP="00790201">
            <w:pPr>
              <w:pStyle w:val="table10"/>
              <w:jc w:val="center"/>
            </w:pPr>
            <w:r>
              <w:t>20__</w:t>
            </w:r>
            <w:r>
              <w:br/>
              <w:t>год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7396" w:rsidRDefault="002D7396" w:rsidP="00790201">
            <w:pPr>
              <w:pStyle w:val="table10"/>
              <w:jc w:val="center"/>
            </w:pPr>
            <w:r>
              <w:t>20__</w:t>
            </w:r>
            <w:r>
              <w:br/>
              <w:t>год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7396" w:rsidRDefault="002D7396" w:rsidP="00790201">
            <w:pPr>
              <w:pStyle w:val="table10"/>
              <w:jc w:val="center"/>
            </w:pPr>
            <w:r>
              <w:t>20__</w:t>
            </w:r>
            <w:r>
              <w:br/>
              <w:t>год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7396" w:rsidRDefault="002D7396" w:rsidP="00790201">
            <w:pPr>
              <w:pStyle w:val="table10"/>
              <w:jc w:val="center"/>
            </w:pPr>
            <w:r>
              <w:t>20__</w:t>
            </w:r>
            <w:r>
              <w:br/>
              <w:t>год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7396" w:rsidRDefault="002D7396" w:rsidP="00790201">
            <w:pPr>
              <w:pStyle w:val="table10"/>
              <w:jc w:val="center"/>
            </w:pPr>
            <w:r>
              <w:t>20__</w:t>
            </w:r>
            <w:r>
              <w:br/>
              <w:t>год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7396" w:rsidRDefault="002D7396" w:rsidP="00790201">
            <w:pPr>
              <w:pStyle w:val="table10"/>
              <w:jc w:val="center"/>
            </w:pPr>
            <w:r>
              <w:t>20__</w:t>
            </w:r>
            <w:r>
              <w:br/>
              <w:t>год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7396" w:rsidRDefault="002D7396" w:rsidP="00790201">
            <w:pPr>
              <w:pStyle w:val="table10"/>
              <w:jc w:val="center"/>
            </w:pPr>
            <w:r>
              <w:t>20__</w:t>
            </w:r>
            <w:r>
              <w:br/>
              <w:t>год</w:t>
            </w:r>
          </w:p>
        </w:tc>
      </w:tr>
      <w:tr w:rsidR="002D7396" w:rsidTr="007470DF">
        <w:trPr>
          <w:trHeight w:val="240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7396" w:rsidRDefault="002D7396" w:rsidP="00790201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7396" w:rsidRDefault="002D7396" w:rsidP="00790201">
            <w:pPr>
              <w:pStyle w:val="table10"/>
              <w:jc w:val="center"/>
            </w:pPr>
            <w:r>
              <w:t>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7396" w:rsidRDefault="002D7396" w:rsidP="00790201">
            <w:pPr>
              <w:pStyle w:val="table10"/>
              <w:jc w:val="center"/>
            </w:pPr>
            <w: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7396" w:rsidRDefault="002D7396" w:rsidP="00790201">
            <w:pPr>
              <w:pStyle w:val="table10"/>
              <w:jc w:val="center"/>
            </w:pPr>
            <w: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7396" w:rsidRDefault="002D7396" w:rsidP="00790201">
            <w:pPr>
              <w:pStyle w:val="table10"/>
              <w:jc w:val="center"/>
            </w:pPr>
            <w: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7396" w:rsidRDefault="002D7396" w:rsidP="00790201">
            <w:pPr>
              <w:pStyle w:val="table10"/>
              <w:jc w:val="center"/>
            </w:pPr>
            <w: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7396" w:rsidRDefault="002D7396" w:rsidP="00790201">
            <w:pPr>
              <w:pStyle w:val="table10"/>
              <w:jc w:val="center"/>
            </w:pPr>
            <w:r>
              <w:t>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7396" w:rsidRDefault="002D7396" w:rsidP="00790201">
            <w:pPr>
              <w:pStyle w:val="table10"/>
              <w:jc w:val="center"/>
            </w:pPr>
            <w:r>
              <w:t>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7396" w:rsidRDefault="002D7396" w:rsidP="00790201">
            <w:pPr>
              <w:pStyle w:val="table10"/>
              <w:jc w:val="center"/>
            </w:pPr>
            <w: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7396" w:rsidRDefault="002D7396" w:rsidP="0079020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7396" w:rsidRDefault="002D7396" w:rsidP="0079020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7396" w:rsidRDefault="002D7396" w:rsidP="0079020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7396" w:rsidRDefault="002D7396" w:rsidP="00790201">
            <w:pPr>
              <w:pStyle w:val="table10"/>
              <w:jc w:val="center"/>
            </w:pPr>
            <w:r>
              <w:t>13</w:t>
            </w:r>
          </w:p>
        </w:tc>
      </w:tr>
      <w:tr w:rsidR="007470DF" w:rsidTr="007470DF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0DF" w:rsidRDefault="007470DF" w:rsidP="007470DF">
            <w:pPr>
              <w:pStyle w:val="table10"/>
              <w:jc w:val="center"/>
            </w:pPr>
            <w:r>
              <w:t>нет</w:t>
            </w:r>
          </w:p>
        </w:tc>
      </w:tr>
    </w:tbl>
    <w:p w:rsidR="00790201" w:rsidRDefault="00790201" w:rsidP="00790201">
      <w:pPr>
        <w:rPr>
          <w:rFonts w:eastAsia="Times New Roman"/>
        </w:rPr>
      </w:pPr>
    </w:p>
    <w:p w:rsidR="00D6353A" w:rsidRDefault="00790201" w:rsidP="00790201">
      <w:pPr>
        <w:pStyle w:val="newncpi0"/>
        <w:jc w:val="center"/>
        <w:rPr>
          <w:rFonts w:eastAsia="Times New Roman"/>
        </w:rPr>
      </w:pPr>
      <w:r>
        <w:rPr>
          <w:rFonts w:eastAsia="Times New Roman"/>
        </w:rPr>
        <w:tab/>
      </w:r>
    </w:p>
    <w:p w:rsidR="00D6353A" w:rsidRDefault="00D6353A" w:rsidP="00790201">
      <w:pPr>
        <w:pStyle w:val="newncpi0"/>
        <w:jc w:val="center"/>
        <w:rPr>
          <w:rFonts w:eastAsia="Times New Roman"/>
        </w:rPr>
      </w:pPr>
    </w:p>
    <w:p w:rsidR="00D6353A" w:rsidRDefault="00D6353A" w:rsidP="00790201">
      <w:pPr>
        <w:pStyle w:val="newncpi0"/>
        <w:jc w:val="center"/>
        <w:rPr>
          <w:rFonts w:eastAsia="Times New Roman"/>
        </w:rPr>
      </w:pPr>
    </w:p>
    <w:p w:rsidR="00790201" w:rsidRDefault="00D6353A" w:rsidP="00D6353A">
      <w:pPr>
        <w:pStyle w:val="newncpi0"/>
        <w:jc w:val="right"/>
      </w:pPr>
      <w:r>
        <w:rPr>
          <w:rFonts w:eastAsia="Times New Roman"/>
        </w:rPr>
        <w:lastRenderedPageBreak/>
        <w:t xml:space="preserve">     </w:t>
      </w:r>
      <w:r w:rsidR="00790201">
        <w:t>VII. Охрана атмосферного воздуха</w:t>
      </w:r>
    </w:p>
    <w:p w:rsidR="00790201" w:rsidRDefault="00790201" w:rsidP="00790201">
      <w:pPr>
        <w:pStyle w:val="newncpi"/>
      </w:pPr>
      <w:r>
        <w:t> </w:t>
      </w:r>
    </w:p>
    <w:p w:rsidR="00790201" w:rsidRDefault="00790201" w:rsidP="00790201">
      <w:pPr>
        <w:pStyle w:val="newncpi0"/>
        <w:jc w:val="center"/>
      </w:pPr>
      <w:r>
        <w:t>Параметры источников выбросов</w:t>
      </w:r>
    </w:p>
    <w:p w:rsidR="00790201" w:rsidRDefault="00790201" w:rsidP="002D185F">
      <w:pPr>
        <w:pStyle w:val="newncpi"/>
        <w:jc w:val="right"/>
      </w:pPr>
      <w:r>
        <w:t> Таблица 14</w:t>
      </w:r>
    </w:p>
    <w:p w:rsidR="00790201" w:rsidRDefault="00790201" w:rsidP="0079020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809"/>
        <w:gridCol w:w="1269"/>
        <w:gridCol w:w="905"/>
        <w:gridCol w:w="1077"/>
        <w:gridCol w:w="2118"/>
        <w:gridCol w:w="675"/>
        <w:gridCol w:w="23"/>
        <w:gridCol w:w="879"/>
        <w:gridCol w:w="75"/>
        <w:gridCol w:w="1015"/>
        <w:gridCol w:w="522"/>
        <w:gridCol w:w="464"/>
        <w:gridCol w:w="633"/>
        <w:gridCol w:w="723"/>
        <w:gridCol w:w="636"/>
        <w:gridCol w:w="564"/>
        <w:gridCol w:w="723"/>
        <w:gridCol w:w="636"/>
        <w:gridCol w:w="564"/>
        <w:gridCol w:w="723"/>
        <w:gridCol w:w="636"/>
        <w:gridCol w:w="552"/>
      </w:tblGrid>
      <w:tr w:rsidR="00790201" w:rsidTr="0069073E">
        <w:trPr>
          <w:trHeight w:val="240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Pr="002B63A9" w:rsidRDefault="00790201" w:rsidP="00790201">
            <w:pPr>
              <w:pStyle w:val="table10"/>
              <w:jc w:val="center"/>
              <w:rPr>
                <w:sz w:val="18"/>
                <w:szCs w:val="18"/>
              </w:rPr>
            </w:pPr>
            <w:r w:rsidRPr="002B63A9">
              <w:rPr>
                <w:sz w:val="18"/>
                <w:szCs w:val="18"/>
              </w:rPr>
              <w:t>Номер источника выброса</w:t>
            </w:r>
          </w:p>
        </w:tc>
        <w:tc>
          <w:tcPr>
            <w:tcW w:w="6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Pr="002B63A9" w:rsidRDefault="00790201" w:rsidP="00790201">
            <w:pPr>
              <w:pStyle w:val="table10"/>
              <w:jc w:val="center"/>
              <w:rPr>
                <w:sz w:val="18"/>
                <w:szCs w:val="18"/>
              </w:rPr>
            </w:pPr>
            <w:r w:rsidRPr="002B63A9">
              <w:rPr>
                <w:sz w:val="18"/>
                <w:szCs w:val="18"/>
              </w:rPr>
              <w:t>Источник выделения (цех, участок), наименование технологического оборудования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Pr="002B63A9" w:rsidRDefault="00790201" w:rsidP="00790201">
            <w:pPr>
              <w:pStyle w:val="table10"/>
              <w:jc w:val="center"/>
              <w:rPr>
                <w:sz w:val="18"/>
                <w:szCs w:val="18"/>
              </w:rPr>
            </w:pPr>
            <w:r w:rsidRPr="002B63A9">
              <w:rPr>
                <w:sz w:val="18"/>
                <w:szCs w:val="18"/>
              </w:rPr>
              <w:t>Загрязняющее вещество</w:t>
            </w:r>
          </w:p>
        </w:tc>
        <w:tc>
          <w:tcPr>
            <w:tcW w:w="82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Pr="002B63A9" w:rsidRDefault="00790201" w:rsidP="00790201">
            <w:pPr>
              <w:pStyle w:val="table10"/>
              <w:jc w:val="center"/>
              <w:rPr>
                <w:sz w:val="18"/>
                <w:szCs w:val="18"/>
              </w:rPr>
            </w:pPr>
            <w:r w:rsidRPr="002B63A9">
              <w:rPr>
                <w:sz w:val="18"/>
                <w:szCs w:val="18"/>
              </w:rPr>
              <w:t>Оснащение газоочистными установками (далее – ГОУ), автоматизированными системами контроля выбросов (далее – АС)</w:t>
            </w:r>
          </w:p>
        </w:tc>
        <w:tc>
          <w:tcPr>
            <w:tcW w:w="49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Pr="002B63A9" w:rsidRDefault="00790201" w:rsidP="00790201">
            <w:pPr>
              <w:pStyle w:val="table10"/>
              <w:jc w:val="center"/>
              <w:rPr>
                <w:sz w:val="18"/>
                <w:szCs w:val="18"/>
              </w:rPr>
            </w:pPr>
            <w:r w:rsidRPr="002B63A9">
              <w:rPr>
                <w:sz w:val="18"/>
                <w:szCs w:val="18"/>
              </w:rPr>
              <w:t>Фактический выброс</w:t>
            </w:r>
          </w:p>
        </w:tc>
        <w:tc>
          <w:tcPr>
            <w:tcW w:w="17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Pr="002B63A9" w:rsidRDefault="00790201" w:rsidP="00790201">
            <w:pPr>
              <w:pStyle w:val="table10"/>
              <w:jc w:val="center"/>
              <w:rPr>
                <w:sz w:val="18"/>
                <w:szCs w:val="18"/>
              </w:rPr>
            </w:pPr>
            <w:r w:rsidRPr="002B63A9">
              <w:rPr>
                <w:sz w:val="18"/>
                <w:szCs w:val="18"/>
              </w:rPr>
              <w:t>Предложения по нормативам выбросов загрязняющих веществ в атмосферный воздух</w:t>
            </w:r>
          </w:p>
        </w:tc>
      </w:tr>
      <w:tr w:rsidR="00790201" w:rsidTr="0069073E">
        <w:trPr>
          <w:trHeight w:val="240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01" w:rsidRPr="002B63A9" w:rsidRDefault="00790201" w:rsidP="0079020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01" w:rsidRPr="002B63A9" w:rsidRDefault="00790201" w:rsidP="0079020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01" w:rsidRPr="002B63A9" w:rsidRDefault="00790201" w:rsidP="0079020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2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01" w:rsidRPr="002B63A9" w:rsidRDefault="00790201" w:rsidP="0079020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9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01" w:rsidRPr="002B63A9" w:rsidRDefault="00790201" w:rsidP="0079020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Pr="002B63A9" w:rsidRDefault="004125B7" w:rsidP="002D185F">
            <w:pPr>
              <w:pStyle w:val="table10"/>
              <w:jc w:val="center"/>
              <w:rPr>
                <w:sz w:val="18"/>
                <w:szCs w:val="18"/>
                <w:u w:val="single"/>
              </w:rPr>
            </w:pPr>
            <w:r w:rsidRPr="002B63A9">
              <w:rPr>
                <w:sz w:val="18"/>
                <w:szCs w:val="18"/>
                <w:u w:val="single"/>
              </w:rPr>
              <w:t>2021 год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Pr="002B63A9" w:rsidRDefault="00790201" w:rsidP="004125B7">
            <w:pPr>
              <w:pStyle w:val="table10"/>
              <w:jc w:val="center"/>
              <w:rPr>
                <w:sz w:val="18"/>
                <w:szCs w:val="18"/>
                <w:u w:val="single"/>
              </w:rPr>
            </w:pPr>
            <w:r w:rsidRPr="002B63A9">
              <w:rPr>
                <w:sz w:val="18"/>
                <w:szCs w:val="18"/>
                <w:u w:val="single"/>
              </w:rPr>
              <w:t>20</w:t>
            </w:r>
            <w:r w:rsidR="002D185F" w:rsidRPr="002B63A9">
              <w:rPr>
                <w:sz w:val="18"/>
                <w:szCs w:val="18"/>
                <w:u w:val="single"/>
              </w:rPr>
              <w:t>2</w:t>
            </w:r>
            <w:r w:rsidR="004125B7">
              <w:rPr>
                <w:sz w:val="18"/>
                <w:szCs w:val="18"/>
                <w:u w:val="single"/>
              </w:rPr>
              <w:t>2</w:t>
            </w:r>
            <w:r w:rsidRPr="002B63A9">
              <w:rPr>
                <w:sz w:val="18"/>
                <w:szCs w:val="18"/>
                <w:u w:val="single"/>
              </w:rPr>
              <w:t xml:space="preserve"> год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Pr="002B63A9" w:rsidRDefault="00790201" w:rsidP="004125B7">
            <w:pPr>
              <w:pStyle w:val="table10"/>
              <w:jc w:val="center"/>
              <w:rPr>
                <w:sz w:val="18"/>
                <w:szCs w:val="18"/>
                <w:u w:val="single"/>
              </w:rPr>
            </w:pPr>
            <w:r w:rsidRPr="002B63A9">
              <w:rPr>
                <w:sz w:val="18"/>
                <w:szCs w:val="18"/>
                <w:u w:val="single"/>
              </w:rPr>
              <w:t>20</w:t>
            </w:r>
            <w:r w:rsidR="002D185F" w:rsidRPr="002B63A9">
              <w:rPr>
                <w:sz w:val="18"/>
                <w:szCs w:val="18"/>
                <w:u w:val="single"/>
              </w:rPr>
              <w:t>2</w:t>
            </w:r>
            <w:r w:rsidR="004125B7">
              <w:rPr>
                <w:sz w:val="18"/>
                <w:szCs w:val="18"/>
                <w:u w:val="single"/>
              </w:rPr>
              <w:t>3</w:t>
            </w:r>
            <w:r w:rsidRPr="002B63A9">
              <w:rPr>
                <w:sz w:val="18"/>
                <w:szCs w:val="18"/>
                <w:u w:val="single"/>
              </w:rPr>
              <w:t xml:space="preserve"> год</w:t>
            </w:r>
          </w:p>
        </w:tc>
      </w:tr>
      <w:tr w:rsidR="00DE48C8" w:rsidTr="0069073E">
        <w:trPr>
          <w:trHeight w:val="240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01" w:rsidRPr="002B63A9" w:rsidRDefault="00790201" w:rsidP="0079020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01" w:rsidRPr="002B63A9" w:rsidRDefault="00790201" w:rsidP="0079020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Pr="002B63A9" w:rsidRDefault="00790201" w:rsidP="00790201">
            <w:pPr>
              <w:pStyle w:val="table10"/>
              <w:jc w:val="center"/>
              <w:rPr>
                <w:sz w:val="18"/>
                <w:szCs w:val="18"/>
              </w:rPr>
            </w:pPr>
            <w:r w:rsidRPr="002B63A9">
              <w:rPr>
                <w:sz w:val="18"/>
                <w:szCs w:val="18"/>
              </w:rPr>
              <w:t>код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Pr="002B63A9" w:rsidRDefault="00790201" w:rsidP="00790201">
            <w:pPr>
              <w:pStyle w:val="table10"/>
              <w:jc w:val="center"/>
              <w:rPr>
                <w:sz w:val="18"/>
                <w:szCs w:val="18"/>
              </w:rPr>
            </w:pPr>
            <w:r w:rsidRPr="002B63A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Pr="002B63A9" w:rsidRDefault="00790201" w:rsidP="00790201">
            <w:pPr>
              <w:pStyle w:val="table10"/>
              <w:jc w:val="center"/>
              <w:rPr>
                <w:sz w:val="18"/>
                <w:szCs w:val="18"/>
              </w:rPr>
            </w:pPr>
            <w:r w:rsidRPr="002B63A9">
              <w:rPr>
                <w:sz w:val="18"/>
                <w:szCs w:val="18"/>
              </w:rPr>
              <w:t>название АС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Pr="002B63A9" w:rsidRDefault="00790201" w:rsidP="00790201">
            <w:pPr>
              <w:pStyle w:val="table10"/>
              <w:jc w:val="center"/>
              <w:rPr>
                <w:sz w:val="18"/>
                <w:szCs w:val="18"/>
              </w:rPr>
            </w:pPr>
            <w:r w:rsidRPr="002B63A9">
              <w:rPr>
                <w:sz w:val="18"/>
                <w:szCs w:val="18"/>
              </w:rPr>
              <w:t>тип ГОУ, количество ступеней очистки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Pr="002B63A9" w:rsidRDefault="00790201" w:rsidP="00790201">
            <w:pPr>
              <w:pStyle w:val="table10"/>
              <w:jc w:val="center"/>
              <w:rPr>
                <w:sz w:val="18"/>
                <w:szCs w:val="18"/>
              </w:rPr>
            </w:pPr>
            <w:r w:rsidRPr="002B63A9">
              <w:rPr>
                <w:sz w:val="18"/>
                <w:szCs w:val="18"/>
              </w:rPr>
              <w:t>концентрация до очистки, мг/куб. м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Pr="002B63A9" w:rsidRDefault="00790201" w:rsidP="00790201">
            <w:pPr>
              <w:pStyle w:val="table10"/>
              <w:jc w:val="center"/>
              <w:rPr>
                <w:sz w:val="18"/>
                <w:szCs w:val="18"/>
              </w:rPr>
            </w:pPr>
            <w:r w:rsidRPr="002B63A9">
              <w:rPr>
                <w:sz w:val="18"/>
                <w:szCs w:val="18"/>
              </w:rPr>
              <w:t>мг/куб. м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Pr="002B63A9" w:rsidRDefault="00790201" w:rsidP="00790201">
            <w:pPr>
              <w:pStyle w:val="table10"/>
              <w:jc w:val="center"/>
              <w:rPr>
                <w:sz w:val="18"/>
                <w:szCs w:val="18"/>
              </w:rPr>
            </w:pPr>
            <w:proofErr w:type="gramStart"/>
            <w:r w:rsidRPr="002B63A9">
              <w:rPr>
                <w:sz w:val="18"/>
                <w:szCs w:val="18"/>
              </w:rPr>
              <w:t>г</w:t>
            </w:r>
            <w:proofErr w:type="gramEnd"/>
            <w:r w:rsidRPr="002B63A9">
              <w:rPr>
                <w:sz w:val="18"/>
                <w:szCs w:val="18"/>
              </w:rPr>
              <w:t>/с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Pr="002B63A9" w:rsidRDefault="00790201" w:rsidP="00790201">
            <w:pPr>
              <w:pStyle w:val="table10"/>
              <w:jc w:val="center"/>
              <w:rPr>
                <w:sz w:val="18"/>
                <w:szCs w:val="18"/>
              </w:rPr>
            </w:pPr>
            <w:r w:rsidRPr="002B63A9">
              <w:rPr>
                <w:sz w:val="18"/>
                <w:szCs w:val="18"/>
              </w:rPr>
              <w:t>т/год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Pr="002B63A9" w:rsidRDefault="00790201" w:rsidP="00790201">
            <w:pPr>
              <w:pStyle w:val="table10"/>
              <w:jc w:val="center"/>
              <w:rPr>
                <w:sz w:val="18"/>
                <w:szCs w:val="18"/>
              </w:rPr>
            </w:pPr>
            <w:r w:rsidRPr="002B63A9">
              <w:rPr>
                <w:sz w:val="18"/>
                <w:szCs w:val="18"/>
              </w:rPr>
              <w:t>мг/куб. м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Pr="002B63A9" w:rsidRDefault="00790201" w:rsidP="00790201">
            <w:pPr>
              <w:pStyle w:val="table10"/>
              <w:jc w:val="center"/>
              <w:rPr>
                <w:sz w:val="18"/>
                <w:szCs w:val="18"/>
              </w:rPr>
            </w:pPr>
            <w:proofErr w:type="gramStart"/>
            <w:r w:rsidRPr="002B63A9">
              <w:rPr>
                <w:sz w:val="18"/>
                <w:szCs w:val="18"/>
              </w:rPr>
              <w:t>г</w:t>
            </w:r>
            <w:proofErr w:type="gramEnd"/>
            <w:r w:rsidRPr="002B63A9">
              <w:rPr>
                <w:sz w:val="18"/>
                <w:szCs w:val="18"/>
              </w:rPr>
              <w:t>/с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Pr="002B63A9" w:rsidRDefault="00790201" w:rsidP="00790201">
            <w:pPr>
              <w:pStyle w:val="table10"/>
              <w:jc w:val="center"/>
              <w:rPr>
                <w:sz w:val="18"/>
                <w:szCs w:val="18"/>
              </w:rPr>
            </w:pPr>
            <w:r w:rsidRPr="002B63A9">
              <w:rPr>
                <w:sz w:val="18"/>
                <w:szCs w:val="18"/>
              </w:rPr>
              <w:t>т/год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Pr="002B63A9" w:rsidRDefault="00790201" w:rsidP="00790201">
            <w:pPr>
              <w:pStyle w:val="table10"/>
              <w:jc w:val="center"/>
              <w:rPr>
                <w:sz w:val="18"/>
                <w:szCs w:val="18"/>
              </w:rPr>
            </w:pPr>
            <w:r w:rsidRPr="002B63A9">
              <w:rPr>
                <w:sz w:val="18"/>
                <w:szCs w:val="18"/>
              </w:rPr>
              <w:t>мг/куб. м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Pr="002B63A9" w:rsidRDefault="00790201" w:rsidP="00790201">
            <w:pPr>
              <w:pStyle w:val="table10"/>
              <w:jc w:val="center"/>
              <w:rPr>
                <w:sz w:val="18"/>
                <w:szCs w:val="18"/>
              </w:rPr>
            </w:pPr>
            <w:proofErr w:type="gramStart"/>
            <w:r w:rsidRPr="002B63A9">
              <w:rPr>
                <w:sz w:val="18"/>
                <w:szCs w:val="18"/>
              </w:rPr>
              <w:t>г</w:t>
            </w:r>
            <w:proofErr w:type="gramEnd"/>
            <w:r w:rsidRPr="002B63A9">
              <w:rPr>
                <w:sz w:val="18"/>
                <w:szCs w:val="18"/>
              </w:rPr>
              <w:t>/с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Pr="002B63A9" w:rsidRDefault="00790201" w:rsidP="00790201">
            <w:pPr>
              <w:pStyle w:val="table10"/>
              <w:jc w:val="center"/>
              <w:rPr>
                <w:sz w:val="18"/>
                <w:szCs w:val="18"/>
              </w:rPr>
            </w:pPr>
            <w:r w:rsidRPr="002B63A9">
              <w:rPr>
                <w:sz w:val="18"/>
                <w:szCs w:val="18"/>
              </w:rPr>
              <w:t>т/год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Pr="002B63A9" w:rsidRDefault="00790201" w:rsidP="00790201">
            <w:pPr>
              <w:pStyle w:val="table10"/>
              <w:jc w:val="center"/>
              <w:rPr>
                <w:sz w:val="18"/>
                <w:szCs w:val="18"/>
              </w:rPr>
            </w:pPr>
            <w:r w:rsidRPr="002B63A9">
              <w:rPr>
                <w:sz w:val="18"/>
                <w:szCs w:val="18"/>
              </w:rPr>
              <w:t>мг/куб. м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Pr="002B63A9" w:rsidRDefault="00790201" w:rsidP="00790201">
            <w:pPr>
              <w:pStyle w:val="table10"/>
              <w:jc w:val="center"/>
              <w:rPr>
                <w:sz w:val="18"/>
                <w:szCs w:val="18"/>
              </w:rPr>
            </w:pPr>
            <w:proofErr w:type="gramStart"/>
            <w:r w:rsidRPr="002B63A9">
              <w:rPr>
                <w:sz w:val="18"/>
                <w:szCs w:val="18"/>
              </w:rPr>
              <w:t>г</w:t>
            </w:r>
            <w:proofErr w:type="gramEnd"/>
            <w:r w:rsidRPr="002B63A9">
              <w:rPr>
                <w:sz w:val="18"/>
                <w:szCs w:val="18"/>
              </w:rPr>
              <w:t>/с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Pr="002B63A9" w:rsidRDefault="00790201" w:rsidP="00790201">
            <w:pPr>
              <w:pStyle w:val="table10"/>
              <w:jc w:val="center"/>
              <w:rPr>
                <w:sz w:val="18"/>
                <w:szCs w:val="18"/>
              </w:rPr>
            </w:pPr>
            <w:r w:rsidRPr="002B63A9">
              <w:rPr>
                <w:sz w:val="18"/>
                <w:szCs w:val="18"/>
              </w:rPr>
              <w:t>т/год</w:t>
            </w:r>
          </w:p>
        </w:tc>
      </w:tr>
      <w:tr w:rsidR="00FA2006" w:rsidTr="0069073E">
        <w:trPr>
          <w:trHeight w:val="24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2006" w:rsidRPr="002B63A9" w:rsidRDefault="00FA2006" w:rsidP="00790201">
            <w:pPr>
              <w:pStyle w:val="table10"/>
              <w:jc w:val="center"/>
              <w:rPr>
                <w:sz w:val="18"/>
                <w:szCs w:val="18"/>
              </w:rPr>
            </w:pPr>
            <w:r w:rsidRPr="002B63A9">
              <w:rPr>
                <w:sz w:val="18"/>
                <w:szCs w:val="18"/>
              </w:rPr>
              <w:t>1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2006" w:rsidRDefault="00FA2006" w:rsidP="00790201">
            <w:pPr>
              <w:pStyle w:val="table10"/>
              <w:jc w:val="center"/>
              <w:rPr>
                <w:sz w:val="18"/>
                <w:szCs w:val="18"/>
              </w:rPr>
            </w:pPr>
          </w:p>
          <w:p w:rsidR="00FA2006" w:rsidRPr="002B63A9" w:rsidRDefault="00FA2006" w:rsidP="00FA2006">
            <w:pPr>
              <w:pStyle w:val="table10"/>
              <w:jc w:val="center"/>
              <w:rPr>
                <w:sz w:val="18"/>
                <w:szCs w:val="18"/>
              </w:rPr>
            </w:pPr>
            <w:r w:rsidRPr="002B63A9">
              <w:rPr>
                <w:sz w:val="18"/>
                <w:szCs w:val="18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2B63A9" w:rsidRDefault="00FA2006" w:rsidP="008B5DF8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2B63A9" w:rsidRDefault="00FA2006" w:rsidP="008B5DF8">
            <w:pPr>
              <w:pStyle w:val="table10"/>
              <w:jc w:val="center"/>
              <w:rPr>
                <w:sz w:val="18"/>
                <w:szCs w:val="18"/>
              </w:rPr>
            </w:pPr>
            <w:r w:rsidRPr="002B63A9">
              <w:rPr>
                <w:sz w:val="18"/>
                <w:szCs w:val="18"/>
              </w:rPr>
              <w:t>4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2B63A9" w:rsidRDefault="00FA2006" w:rsidP="008B5DF8">
            <w:pPr>
              <w:pStyle w:val="table10"/>
              <w:jc w:val="center"/>
              <w:rPr>
                <w:sz w:val="18"/>
                <w:szCs w:val="18"/>
              </w:rPr>
            </w:pPr>
            <w:r w:rsidRPr="002B63A9">
              <w:rPr>
                <w:sz w:val="18"/>
                <w:szCs w:val="18"/>
              </w:rPr>
              <w:t>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2B63A9" w:rsidRDefault="00FA2006" w:rsidP="008B5DF8">
            <w:pPr>
              <w:pStyle w:val="table10"/>
              <w:jc w:val="center"/>
              <w:rPr>
                <w:sz w:val="18"/>
                <w:szCs w:val="18"/>
              </w:rPr>
            </w:pPr>
            <w:r w:rsidRPr="002B63A9">
              <w:rPr>
                <w:sz w:val="18"/>
                <w:szCs w:val="18"/>
              </w:rPr>
              <w:t>6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2B63A9" w:rsidRDefault="00FA2006" w:rsidP="008B5DF8">
            <w:pPr>
              <w:pStyle w:val="table10"/>
              <w:jc w:val="center"/>
              <w:rPr>
                <w:sz w:val="18"/>
                <w:szCs w:val="18"/>
              </w:rPr>
            </w:pPr>
            <w:r w:rsidRPr="002B63A9">
              <w:rPr>
                <w:sz w:val="18"/>
                <w:szCs w:val="18"/>
              </w:rPr>
              <w:t>7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2B63A9" w:rsidRDefault="00FA2006" w:rsidP="008B5DF8">
            <w:pPr>
              <w:pStyle w:val="table10"/>
              <w:jc w:val="center"/>
              <w:rPr>
                <w:sz w:val="18"/>
                <w:szCs w:val="18"/>
              </w:rPr>
            </w:pPr>
            <w:r w:rsidRPr="002B63A9">
              <w:rPr>
                <w:sz w:val="18"/>
                <w:szCs w:val="18"/>
              </w:rPr>
              <w:t>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2B63A9" w:rsidRDefault="00FA2006" w:rsidP="008B5DF8">
            <w:pPr>
              <w:pStyle w:val="table10"/>
              <w:jc w:val="center"/>
              <w:rPr>
                <w:sz w:val="18"/>
                <w:szCs w:val="18"/>
              </w:rPr>
            </w:pPr>
            <w:r w:rsidRPr="002B63A9">
              <w:rPr>
                <w:sz w:val="18"/>
                <w:szCs w:val="18"/>
              </w:rPr>
              <w:t>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2B63A9" w:rsidRDefault="00FA2006" w:rsidP="008B5DF8">
            <w:pPr>
              <w:pStyle w:val="table10"/>
              <w:jc w:val="center"/>
              <w:rPr>
                <w:sz w:val="18"/>
                <w:szCs w:val="18"/>
              </w:rPr>
            </w:pPr>
            <w:r w:rsidRPr="002B63A9">
              <w:rPr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2B63A9" w:rsidRDefault="00FA2006" w:rsidP="008B5DF8">
            <w:pPr>
              <w:pStyle w:val="table10"/>
              <w:jc w:val="center"/>
              <w:rPr>
                <w:sz w:val="18"/>
                <w:szCs w:val="18"/>
              </w:rPr>
            </w:pPr>
            <w:r w:rsidRPr="002B63A9">
              <w:rPr>
                <w:sz w:val="18"/>
                <w:szCs w:val="18"/>
              </w:rPr>
              <w:t>11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2B63A9" w:rsidRDefault="00FA2006" w:rsidP="008B5DF8">
            <w:pPr>
              <w:pStyle w:val="table10"/>
              <w:jc w:val="center"/>
              <w:rPr>
                <w:sz w:val="18"/>
                <w:szCs w:val="18"/>
              </w:rPr>
            </w:pPr>
            <w:r w:rsidRPr="002B63A9">
              <w:rPr>
                <w:sz w:val="18"/>
                <w:szCs w:val="18"/>
              </w:rPr>
              <w:t>12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2B63A9" w:rsidRDefault="00FA2006" w:rsidP="008B5DF8">
            <w:pPr>
              <w:pStyle w:val="table10"/>
              <w:jc w:val="center"/>
              <w:rPr>
                <w:sz w:val="18"/>
                <w:szCs w:val="18"/>
              </w:rPr>
            </w:pPr>
            <w:r w:rsidRPr="002B63A9">
              <w:rPr>
                <w:sz w:val="18"/>
                <w:szCs w:val="18"/>
              </w:rPr>
              <w:t>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2B63A9" w:rsidRDefault="00FA2006" w:rsidP="008B5DF8">
            <w:pPr>
              <w:pStyle w:val="table10"/>
              <w:jc w:val="center"/>
              <w:rPr>
                <w:sz w:val="18"/>
                <w:szCs w:val="18"/>
              </w:rPr>
            </w:pPr>
            <w:r w:rsidRPr="002B63A9">
              <w:rPr>
                <w:sz w:val="18"/>
                <w:szCs w:val="18"/>
              </w:rPr>
              <w:t>14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2B63A9" w:rsidRDefault="00FA2006" w:rsidP="008B5DF8">
            <w:pPr>
              <w:pStyle w:val="table10"/>
              <w:jc w:val="center"/>
              <w:rPr>
                <w:sz w:val="18"/>
                <w:szCs w:val="18"/>
              </w:rPr>
            </w:pPr>
            <w:r w:rsidRPr="002B63A9">
              <w:rPr>
                <w:sz w:val="18"/>
                <w:szCs w:val="18"/>
              </w:rPr>
              <w:t>15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2B63A9" w:rsidRDefault="00FA2006" w:rsidP="008B5DF8">
            <w:pPr>
              <w:pStyle w:val="table10"/>
              <w:jc w:val="center"/>
              <w:rPr>
                <w:sz w:val="18"/>
                <w:szCs w:val="18"/>
              </w:rPr>
            </w:pPr>
            <w:r w:rsidRPr="002B63A9">
              <w:rPr>
                <w:sz w:val="18"/>
                <w:szCs w:val="18"/>
              </w:rPr>
              <w:t>16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2B63A9" w:rsidRDefault="00FA2006" w:rsidP="008B5DF8">
            <w:pPr>
              <w:pStyle w:val="table10"/>
              <w:jc w:val="center"/>
              <w:rPr>
                <w:sz w:val="18"/>
                <w:szCs w:val="18"/>
              </w:rPr>
            </w:pPr>
            <w:r w:rsidRPr="002B63A9">
              <w:rPr>
                <w:sz w:val="18"/>
                <w:szCs w:val="18"/>
              </w:rPr>
              <w:t>17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2B63A9" w:rsidRDefault="00FA2006" w:rsidP="008B5DF8">
            <w:pPr>
              <w:pStyle w:val="table10"/>
              <w:jc w:val="center"/>
              <w:rPr>
                <w:sz w:val="18"/>
                <w:szCs w:val="18"/>
              </w:rPr>
            </w:pPr>
            <w:r w:rsidRPr="002B63A9">
              <w:rPr>
                <w:sz w:val="18"/>
                <w:szCs w:val="18"/>
              </w:rPr>
              <w:t>18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2B63A9" w:rsidRDefault="00FA2006" w:rsidP="008B5DF8">
            <w:pPr>
              <w:pStyle w:val="table10"/>
              <w:jc w:val="center"/>
              <w:rPr>
                <w:sz w:val="18"/>
                <w:szCs w:val="18"/>
              </w:rPr>
            </w:pPr>
            <w:r w:rsidRPr="002B63A9">
              <w:rPr>
                <w:sz w:val="18"/>
                <w:szCs w:val="18"/>
              </w:rPr>
              <w:t>19</w:t>
            </w:r>
          </w:p>
        </w:tc>
      </w:tr>
      <w:tr w:rsidR="00FA2006" w:rsidTr="0069073E">
        <w:trPr>
          <w:trHeight w:val="24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E43A66" w:rsidRDefault="00FA2006" w:rsidP="00FA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A66">
              <w:rPr>
                <w:rFonts w:ascii="Times New Roman" w:hAnsi="Times New Roman" w:cs="Times New Roman"/>
                <w:sz w:val="20"/>
                <w:szCs w:val="20"/>
              </w:rPr>
              <w:t>0006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E43A6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66">
              <w:rPr>
                <w:rFonts w:ascii="Times New Roman" w:hAnsi="Times New Roman" w:cs="Times New Roman"/>
                <w:sz w:val="20"/>
                <w:szCs w:val="20"/>
              </w:rPr>
              <w:t>Прирельсовый склад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06" w:rsidRDefault="00FA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A66">
              <w:rPr>
                <w:rFonts w:ascii="Times New Roman" w:hAnsi="Times New Roman" w:cs="Times New Roman"/>
                <w:sz w:val="20"/>
                <w:szCs w:val="20"/>
              </w:rPr>
              <w:t>хран</w:t>
            </w:r>
            <w:proofErr w:type="spellEnd"/>
            <w:r w:rsidRPr="00E43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2006" w:rsidRDefault="00FA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A66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  <w:p w:rsidR="00FA2006" w:rsidRPr="00E43A66" w:rsidRDefault="00FA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A66">
              <w:rPr>
                <w:rFonts w:ascii="Times New Roman" w:hAnsi="Times New Roman" w:cs="Times New Roman"/>
                <w:sz w:val="20"/>
                <w:szCs w:val="20"/>
              </w:rPr>
              <w:t>удобрен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E43A6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66">
              <w:rPr>
                <w:rFonts w:ascii="Times New Roman" w:hAnsi="Times New Roman" w:cs="Times New Roman"/>
                <w:sz w:val="20"/>
                <w:szCs w:val="20"/>
              </w:rPr>
              <w:t>2902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Default="00FA2006" w:rsidP="00FA20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A66">
              <w:rPr>
                <w:rFonts w:ascii="Times New Roman" w:hAnsi="Times New Roman" w:cs="Times New Roman"/>
                <w:sz w:val="20"/>
                <w:szCs w:val="20"/>
              </w:rPr>
              <w:t>Твердые частицы (</w:t>
            </w:r>
            <w:proofErr w:type="spellStart"/>
            <w:r w:rsidRPr="00E43A66">
              <w:rPr>
                <w:rFonts w:ascii="Times New Roman" w:hAnsi="Times New Roman" w:cs="Times New Roman"/>
                <w:sz w:val="20"/>
                <w:szCs w:val="20"/>
              </w:rPr>
              <w:t>недифференцирован</w:t>
            </w:r>
            <w:proofErr w:type="spellEnd"/>
            <w:proofErr w:type="gramEnd"/>
          </w:p>
          <w:p w:rsidR="00FA2006" w:rsidRPr="00E43A66" w:rsidRDefault="00FA2006" w:rsidP="00FA20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43A6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E43A66">
              <w:rPr>
                <w:rFonts w:ascii="Times New Roman" w:hAnsi="Times New Roman" w:cs="Times New Roman"/>
                <w:sz w:val="20"/>
                <w:szCs w:val="20"/>
              </w:rPr>
              <w:t xml:space="preserve"> по составу пыль/аэрозоль)</w:t>
            </w:r>
            <w:proofErr w:type="gramEnd"/>
          </w:p>
        </w:tc>
        <w:tc>
          <w:tcPr>
            <w:tcW w:w="8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E43A6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</w:p>
        </w:tc>
      </w:tr>
      <w:tr w:rsidR="00FA2006" w:rsidTr="0069073E">
        <w:trPr>
          <w:trHeight w:val="24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 w:rsidP="00FA20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 w:rsidP="00FA20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Прирельсовый склад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06" w:rsidRDefault="00FA2006" w:rsidP="00FA20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хран</w:t>
            </w:r>
            <w:proofErr w:type="spellEnd"/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2006" w:rsidRDefault="00FA2006" w:rsidP="00FA20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  <w:p w:rsidR="00FA2006" w:rsidRPr="00FA2006" w:rsidRDefault="00FA2006" w:rsidP="00FA20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удобрен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 w:rsidP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2902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 w:rsidP="00FA20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8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2006" w:rsidRDefault="00FA2006" w:rsidP="004125B7">
            <w:pPr>
              <w:pStyle w:val="table10"/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</w:p>
        </w:tc>
      </w:tr>
      <w:tr w:rsidR="00FA2006" w:rsidTr="0069073E">
        <w:trPr>
          <w:trHeight w:val="24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 w:rsidP="00FA20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0008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 w:rsidP="00FA20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Прирельсовый склад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06" w:rsidRDefault="00FA2006" w:rsidP="00FA20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хран</w:t>
            </w:r>
            <w:proofErr w:type="spellEnd"/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2006" w:rsidRDefault="00FA2006" w:rsidP="00FA20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  <w:p w:rsidR="00FA2006" w:rsidRPr="00FA2006" w:rsidRDefault="00FA2006" w:rsidP="00FA20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удобрен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 w:rsidP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2902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Default="00FA2006" w:rsidP="00FA20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  <w:p w:rsidR="006904BE" w:rsidRPr="00FA2006" w:rsidRDefault="006904BE" w:rsidP="00FA20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2006" w:rsidRDefault="00FA2006" w:rsidP="004125B7">
            <w:pPr>
              <w:pStyle w:val="table10"/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0,028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0,028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0,028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0,028</w:t>
            </w:r>
          </w:p>
        </w:tc>
      </w:tr>
      <w:tr w:rsidR="00FA2006" w:rsidTr="0069073E">
        <w:trPr>
          <w:trHeight w:val="24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 w:rsidP="00FA20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0209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 w:rsidP="00FA20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Прирельсовый склад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06" w:rsidRDefault="00FA2006" w:rsidP="00FA20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хран</w:t>
            </w:r>
            <w:proofErr w:type="spellEnd"/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2006" w:rsidRDefault="00FA2006" w:rsidP="00FA20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  <w:p w:rsidR="00FA2006" w:rsidRPr="00FA2006" w:rsidRDefault="00FA2006" w:rsidP="00FA20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удобрен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 w:rsidP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2902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 w:rsidP="00FA20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8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2006" w:rsidRDefault="00FA2006" w:rsidP="004125B7">
            <w:pPr>
              <w:pStyle w:val="table10"/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0,028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0,028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0,028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0,028</w:t>
            </w:r>
          </w:p>
        </w:tc>
      </w:tr>
      <w:tr w:rsidR="00FA2006" w:rsidTr="0069073E">
        <w:trPr>
          <w:trHeight w:val="24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 w:rsidP="00FA20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0054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Default="00FA2006" w:rsidP="00FA20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 xml:space="preserve">Силоса </w:t>
            </w:r>
            <w:proofErr w:type="spellStart"/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долмит</w:t>
            </w:r>
            <w:proofErr w:type="spellEnd"/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2006" w:rsidRPr="00FA2006" w:rsidRDefault="00FA2006" w:rsidP="00FA20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муки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06" w:rsidRDefault="00FA2006" w:rsidP="00FA20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силос долом.</w:t>
            </w:r>
          </w:p>
          <w:p w:rsidR="00FA2006" w:rsidRPr="00FA2006" w:rsidRDefault="00FA2006" w:rsidP="00FA20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муки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 w:rsidP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2902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 w:rsidP="00FA20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АС-1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 xml:space="preserve">Фильтр СМЦ-169-1 </w:t>
            </w:r>
            <w:proofErr w:type="spellStart"/>
            <w:proofErr w:type="gramStart"/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2006" w:rsidRDefault="00FA2006" w:rsidP="007F5561">
            <w:pPr>
              <w:pStyle w:val="table10"/>
              <w:jc w:val="center"/>
            </w:pPr>
          </w:p>
          <w:p w:rsidR="00FA2006" w:rsidRDefault="00FA2006" w:rsidP="007F5561">
            <w:pPr>
              <w:pStyle w:val="table10"/>
              <w:jc w:val="center"/>
            </w:pPr>
            <w:r>
              <w:t>46,9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2006" w:rsidRDefault="00FA2006" w:rsidP="007F5561">
            <w:pPr>
              <w:pStyle w:val="table10"/>
              <w:jc w:val="center"/>
            </w:pPr>
          </w:p>
          <w:p w:rsidR="00FA2006" w:rsidRDefault="00FA2006" w:rsidP="007F5561">
            <w:pPr>
              <w:pStyle w:val="table10"/>
              <w:jc w:val="center"/>
            </w:pPr>
            <w:r>
              <w:t>0,006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2006" w:rsidRDefault="00FA2006" w:rsidP="007F5561">
            <w:pPr>
              <w:pStyle w:val="table10"/>
              <w:jc w:val="center"/>
            </w:pPr>
          </w:p>
          <w:p w:rsidR="00FA2006" w:rsidRDefault="00FA2006" w:rsidP="007F5561">
            <w:pPr>
              <w:pStyle w:val="table10"/>
              <w:jc w:val="center"/>
            </w:pPr>
            <w:r>
              <w:t>0,017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2006" w:rsidRDefault="00FA2006" w:rsidP="008B5DF8">
            <w:pPr>
              <w:pStyle w:val="table10"/>
              <w:jc w:val="center"/>
            </w:pPr>
          </w:p>
          <w:p w:rsidR="00FA2006" w:rsidRDefault="00FA2006" w:rsidP="008B5DF8">
            <w:pPr>
              <w:pStyle w:val="table10"/>
              <w:jc w:val="center"/>
            </w:pPr>
            <w:r>
              <w:t>46,9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2006" w:rsidRDefault="00FA2006" w:rsidP="008B5DF8">
            <w:pPr>
              <w:pStyle w:val="table10"/>
              <w:jc w:val="center"/>
            </w:pPr>
          </w:p>
          <w:p w:rsidR="00FA2006" w:rsidRDefault="00FA2006" w:rsidP="008B5DF8">
            <w:pPr>
              <w:pStyle w:val="table10"/>
              <w:jc w:val="center"/>
            </w:pPr>
            <w:r>
              <w:t>0,006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2006" w:rsidRDefault="00FA2006" w:rsidP="008B5DF8">
            <w:pPr>
              <w:pStyle w:val="table10"/>
              <w:jc w:val="center"/>
            </w:pPr>
          </w:p>
          <w:p w:rsidR="00FA2006" w:rsidRDefault="00FA2006" w:rsidP="008B5DF8">
            <w:pPr>
              <w:pStyle w:val="table10"/>
              <w:jc w:val="center"/>
            </w:pPr>
            <w:r>
              <w:t>0,017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2006" w:rsidRDefault="00FA2006" w:rsidP="008B5DF8">
            <w:pPr>
              <w:pStyle w:val="table10"/>
              <w:jc w:val="center"/>
            </w:pPr>
          </w:p>
          <w:p w:rsidR="00FA2006" w:rsidRDefault="00FA2006" w:rsidP="008B5DF8">
            <w:pPr>
              <w:pStyle w:val="table10"/>
              <w:jc w:val="center"/>
            </w:pPr>
            <w:r>
              <w:t>46,9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2006" w:rsidRDefault="00FA2006" w:rsidP="008B5DF8">
            <w:pPr>
              <w:pStyle w:val="table10"/>
              <w:jc w:val="center"/>
            </w:pPr>
          </w:p>
          <w:p w:rsidR="00FA2006" w:rsidRDefault="00FA2006" w:rsidP="008B5DF8">
            <w:pPr>
              <w:pStyle w:val="table10"/>
              <w:jc w:val="center"/>
            </w:pPr>
            <w:r>
              <w:t>0,006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2006" w:rsidRDefault="00FA2006" w:rsidP="008B5DF8">
            <w:pPr>
              <w:pStyle w:val="table10"/>
              <w:jc w:val="center"/>
            </w:pPr>
          </w:p>
          <w:p w:rsidR="00FA2006" w:rsidRDefault="00FA2006" w:rsidP="008B5DF8">
            <w:pPr>
              <w:pStyle w:val="table10"/>
              <w:jc w:val="center"/>
            </w:pPr>
            <w:r>
              <w:t>0,017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2006" w:rsidRDefault="00FA2006" w:rsidP="008B5DF8">
            <w:pPr>
              <w:pStyle w:val="table10"/>
              <w:jc w:val="center"/>
            </w:pPr>
          </w:p>
          <w:p w:rsidR="00FA2006" w:rsidRDefault="00FA2006" w:rsidP="008B5DF8">
            <w:pPr>
              <w:pStyle w:val="table10"/>
              <w:jc w:val="center"/>
            </w:pPr>
            <w:r>
              <w:t>46,9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2006" w:rsidRDefault="00FA2006" w:rsidP="008B5DF8">
            <w:pPr>
              <w:pStyle w:val="table10"/>
              <w:jc w:val="center"/>
            </w:pPr>
          </w:p>
          <w:p w:rsidR="00FA2006" w:rsidRDefault="00FA2006" w:rsidP="008B5DF8">
            <w:pPr>
              <w:pStyle w:val="table10"/>
              <w:jc w:val="center"/>
            </w:pPr>
            <w:r>
              <w:t>0,006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2006" w:rsidRDefault="00FA2006" w:rsidP="008B5DF8">
            <w:pPr>
              <w:pStyle w:val="table10"/>
              <w:jc w:val="center"/>
            </w:pPr>
          </w:p>
          <w:p w:rsidR="00FA2006" w:rsidRDefault="00FA2006" w:rsidP="008B5DF8">
            <w:pPr>
              <w:pStyle w:val="table10"/>
              <w:jc w:val="center"/>
            </w:pPr>
            <w:r>
              <w:t>0,017</w:t>
            </w:r>
          </w:p>
        </w:tc>
      </w:tr>
      <w:tr w:rsidR="00FA2006" w:rsidTr="0069073E">
        <w:trPr>
          <w:trHeight w:val="24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 w:rsidP="00FA20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6202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Default="00FA2006" w:rsidP="00FA20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 xml:space="preserve">Силоса </w:t>
            </w:r>
            <w:proofErr w:type="spellStart"/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долмит</w:t>
            </w:r>
            <w:proofErr w:type="spellEnd"/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2006" w:rsidRPr="00FA2006" w:rsidRDefault="00FA2006" w:rsidP="00FA20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муки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06" w:rsidRDefault="00FA2006" w:rsidP="00FA20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загрузка мин.</w:t>
            </w:r>
          </w:p>
          <w:p w:rsidR="00FA2006" w:rsidRDefault="00FA2006" w:rsidP="00FA20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добре</w:t>
            </w:r>
            <w:proofErr w:type="spellEnd"/>
          </w:p>
          <w:p w:rsidR="00FA2006" w:rsidRPr="00FA2006" w:rsidRDefault="00FA2006" w:rsidP="00FA20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FA20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A2006">
              <w:rPr>
                <w:rFonts w:ascii="Times New Roman" w:hAnsi="Times New Roman" w:cs="Times New Roman"/>
                <w:sz w:val="20"/>
                <w:szCs w:val="20"/>
              </w:rPr>
              <w:t xml:space="preserve"> силоса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 w:rsidP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2902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 w:rsidP="00FA20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8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2006" w:rsidRDefault="00FA2006" w:rsidP="004125B7">
            <w:pPr>
              <w:pStyle w:val="table10"/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0,067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0,067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0,067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0,067</w:t>
            </w:r>
          </w:p>
        </w:tc>
      </w:tr>
      <w:tr w:rsidR="00FA2006" w:rsidTr="0069073E">
        <w:trPr>
          <w:trHeight w:val="24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 w:rsidP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6008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 w:rsidP="00FA20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Прирельсовый склад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06" w:rsidRPr="00FA2006" w:rsidRDefault="00FA2006" w:rsidP="00FA20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 xml:space="preserve">выгрузка </w:t>
            </w:r>
            <w:proofErr w:type="spellStart"/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gramStart"/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доб</w:t>
            </w:r>
            <w:r w:rsidRPr="00FA2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рений</w:t>
            </w:r>
            <w:proofErr w:type="spellEnd"/>
            <w:r w:rsidRPr="00FA2006">
              <w:rPr>
                <w:rFonts w:ascii="Times New Roman" w:hAnsi="Times New Roman" w:cs="Times New Roman"/>
                <w:sz w:val="20"/>
                <w:szCs w:val="20"/>
              </w:rPr>
              <w:t xml:space="preserve"> на склады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 w:rsidP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2902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 w:rsidP="00FA20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Твердые частицы (недифференцированна</w:t>
            </w:r>
            <w:r w:rsidRPr="00FA2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по составу пыль/аэрозоль)</w:t>
            </w:r>
          </w:p>
        </w:tc>
        <w:tc>
          <w:tcPr>
            <w:tcW w:w="8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2006" w:rsidRDefault="00FA2006" w:rsidP="004125B7">
            <w:pPr>
              <w:pStyle w:val="table10"/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0,134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0,134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0,134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0,134</w:t>
            </w:r>
          </w:p>
        </w:tc>
      </w:tr>
      <w:tr w:rsidR="00FA2006" w:rsidTr="0069073E">
        <w:trPr>
          <w:trHeight w:val="24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 w:rsidP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 w:rsidP="00FA20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емкость хранения КАС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06" w:rsidRPr="00FA2006" w:rsidRDefault="00FA2006" w:rsidP="00FA20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хран</w:t>
            </w:r>
            <w:proofErr w:type="gramStart"/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ин.удобрен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 w:rsidP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 w:rsidP="00FA20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Аммиак</w:t>
            </w:r>
          </w:p>
        </w:tc>
        <w:tc>
          <w:tcPr>
            <w:tcW w:w="8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2006" w:rsidRDefault="00FA2006" w:rsidP="004125B7">
            <w:pPr>
              <w:pStyle w:val="table10"/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0,175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0,175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0,175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0,175</w:t>
            </w:r>
          </w:p>
        </w:tc>
      </w:tr>
      <w:tr w:rsidR="00FA2006" w:rsidTr="0069073E">
        <w:trPr>
          <w:trHeight w:val="24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 w:rsidP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6005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 w:rsidP="00FA20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емкость хранения КАС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06" w:rsidRPr="00FA2006" w:rsidRDefault="00FA2006" w:rsidP="00FA20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хран</w:t>
            </w:r>
            <w:proofErr w:type="gramStart"/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ин.удобрен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 w:rsidP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 w:rsidP="00FA20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Аммиак</w:t>
            </w:r>
          </w:p>
        </w:tc>
        <w:tc>
          <w:tcPr>
            <w:tcW w:w="8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2006" w:rsidRDefault="00FA2006" w:rsidP="004125B7">
            <w:pPr>
              <w:pStyle w:val="table10"/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0,175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0,175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0,175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2006" w:rsidRPr="00FA2006" w:rsidRDefault="00FA2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006">
              <w:rPr>
                <w:rFonts w:ascii="Times New Roman" w:hAnsi="Times New Roman" w:cs="Times New Roman"/>
                <w:sz w:val="20"/>
                <w:szCs w:val="20"/>
              </w:rPr>
              <w:t>0,175</w:t>
            </w:r>
          </w:p>
        </w:tc>
      </w:tr>
      <w:tr w:rsidR="008B5DF8" w:rsidTr="0069073E">
        <w:trPr>
          <w:trHeight w:val="240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0013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коте</w:t>
            </w:r>
            <w:proofErr w:type="gramStart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л"</w:t>
            </w:r>
            <w:proofErr w:type="gramEnd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Факел</w:t>
            </w:r>
            <w:proofErr w:type="spellEnd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8B5DF8">
              <w:rPr>
                <w:rFonts w:ascii="Times New Roman" w:hAnsi="Times New Roman" w:cs="Times New Roman"/>
                <w:sz w:val="20"/>
                <w:szCs w:val="20"/>
              </w:rPr>
              <w:br/>
              <w:t>котел КП-0,5Н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 w:rsidP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0301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 w:rsidP="008B5D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Азот(IV)оксид (азота диоксид)</w:t>
            </w:r>
          </w:p>
        </w:tc>
        <w:tc>
          <w:tcPr>
            <w:tcW w:w="8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 w:rsidP="008B5D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0,045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0,045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0,045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0,045</w:t>
            </w:r>
          </w:p>
        </w:tc>
      </w:tr>
      <w:tr w:rsidR="008B5DF8" w:rsidTr="0069073E">
        <w:trPr>
          <w:trHeight w:val="240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5DF8" w:rsidRDefault="008B5DF8" w:rsidP="004125B7">
            <w:pPr>
              <w:pStyle w:val="table10"/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5DF8" w:rsidRDefault="008B5DF8" w:rsidP="004125B7">
            <w:pPr>
              <w:pStyle w:val="table10"/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DF8" w:rsidRDefault="008B5DF8" w:rsidP="004125B7">
            <w:pPr>
              <w:pStyle w:val="table10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 w:rsidP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0304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 w:rsidP="008B5D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Азот (II) оксид (азота оксид)</w:t>
            </w:r>
          </w:p>
        </w:tc>
        <w:tc>
          <w:tcPr>
            <w:tcW w:w="8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 w:rsidP="008B5D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</w:tr>
      <w:tr w:rsidR="008B5DF8" w:rsidTr="0069073E">
        <w:trPr>
          <w:trHeight w:val="240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5DF8" w:rsidRDefault="008B5DF8" w:rsidP="004125B7">
            <w:pPr>
              <w:pStyle w:val="table10"/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5DF8" w:rsidRDefault="008B5DF8" w:rsidP="004125B7">
            <w:pPr>
              <w:pStyle w:val="table10"/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DF8" w:rsidRDefault="008B5DF8" w:rsidP="004125B7">
            <w:pPr>
              <w:pStyle w:val="table10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 w:rsidP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0337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 w:rsidP="008B5D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Углерод окси</w:t>
            </w:r>
            <w:proofErr w:type="gramStart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окись углерода, угарный газ)</w:t>
            </w:r>
          </w:p>
        </w:tc>
        <w:tc>
          <w:tcPr>
            <w:tcW w:w="8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 w:rsidP="008B5D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0,027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0,056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0,027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0,056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0,027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0,056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0,027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0,056</w:t>
            </w:r>
          </w:p>
        </w:tc>
      </w:tr>
      <w:tr w:rsidR="008B5DF8" w:rsidTr="0069073E">
        <w:trPr>
          <w:trHeight w:val="240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5DF8" w:rsidRDefault="008B5DF8" w:rsidP="004125B7">
            <w:pPr>
              <w:pStyle w:val="table10"/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5DF8" w:rsidRDefault="008B5DF8" w:rsidP="004125B7">
            <w:pPr>
              <w:pStyle w:val="table10"/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DF8" w:rsidRDefault="008B5DF8" w:rsidP="004125B7">
            <w:pPr>
              <w:pStyle w:val="table10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 w:rsidP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 w:rsidP="008B5D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Бен</w:t>
            </w:r>
            <w:proofErr w:type="gramStart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proofErr w:type="spellStart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пирен</w:t>
            </w:r>
            <w:proofErr w:type="spellEnd"/>
          </w:p>
        </w:tc>
        <w:tc>
          <w:tcPr>
            <w:tcW w:w="8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 w:rsidP="008B5D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B5DF8" w:rsidTr="0069073E">
        <w:trPr>
          <w:trHeight w:val="240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5DF8" w:rsidRDefault="008B5DF8" w:rsidP="004125B7">
            <w:pPr>
              <w:pStyle w:val="table10"/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5DF8" w:rsidRDefault="008B5DF8" w:rsidP="004125B7">
            <w:pPr>
              <w:pStyle w:val="table10"/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DF8" w:rsidRDefault="008B5DF8" w:rsidP="004125B7">
            <w:pPr>
              <w:pStyle w:val="table10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 w:rsidP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0727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 w:rsidP="008B5D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Бенз</w:t>
            </w:r>
            <w:proofErr w:type="gramStart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proofErr w:type="spellStart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флюоратен</w:t>
            </w:r>
            <w:proofErr w:type="spellEnd"/>
          </w:p>
        </w:tc>
        <w:tc>
          <w:tcPr>
            <w:tcW w:w="8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 w:rsidP="008B5D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B5DF8" w:rsidTr="0069073E">
        <w:trPr>
          <w:trHeight w:val="240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5DF8" w:rsidRDefault="008B5DF8" w:rsidP="004125B7">
            <w:pPr>
              <w:pStyle w:val="table10"/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5DF8" w:rsidRDefault="008B5DF8" w:rsidP="004125B7">
            <w:pPr>
              <w:pStyle w:val="table10"/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DF8" w:rsidRDefault="008B5DF8" w:rsidP="004125B7">
            <w:pPr>
              <w:pStyle w:val="table10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 w:rsidP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0728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 w:rsidP="008B5D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Бенз</w:t>
            </w:r>
            <w:proofErr w:type="gramStart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к)</w:t>
            </w:r>
            <w:proofErr w:type="spellStart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флюоратен</w:t>
            </w:r>
            <w:proofErr w:type="spellEnd"/>
          </w:p>
        </w:tc>
        <w:tc>
          <w:tcPr>
            <w:tcW w:w="8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 w:rsidP="008B5D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B5DF8" w:rsidTr="0069073E">
        <w:trPr>
          <w:trHeight w:val="240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5DF8" w:rsidRDefault="008B5DF8" w:rsidP="004125B7">
            <w:pPr>
              <w:pStyle w:val="table10"/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5DF8" w:rsidRDefault="008B5DF8" w:rsidP="004125B7">
            <w:pPr>
              <w:pStyle w:val="table10"/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DF8" w:rsidRDefault="008B5DF8" w:rsidP="004125B7">
            <w:pPr>
              <w:pStyle w:val="table10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 w:rsidP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0729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 w:rsidP="008B5D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Индено</w:t>
            </w:r>
            <w:proofErr w:type="spellEnd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(1,2,3-с</w:t>
            </w:r>
            <w:proofErr w:type="gramStart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пирен</w:t>
            </w:r>
            <w:proofErr w:type="spellEnd"/>
          </w:p>
        </w:tc>
        <w:tc>
          <w:tcPr>
            <w:tcW w:w="8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 w:rsidP="008B5D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B5DF8" w:rsidTr="0069073E">
        <w:trPr>
          <w:trHeight w:val="240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5DF8" w:rsidRDefault="008B5DF8" w:rsidP="004125B7">
            <w:pPr>
              <w:pStyle w:val="table10"/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5DF8" w:rsidRDefault="008B5DF8" w:rsidP="004125B7">
            <w:pPr>
              <w:pStyle w:val="table10"/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DF8" w:rsidRDefault="008B5DF8" w:rsidP="004125B7">
            <w:pPr>
              <w:pStyle w:val="table10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 w:rsidP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3620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 w:rsidP="008B5D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Диоксины</w:t>
            </w:r>
            <w:proofErr w:type="spellEnd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 xml:space="preserve"> (в пересчете на 2,3,7,8, тетрахлордибензо-1,4-диоксин)</w:t>
            </w:r>
          </w:p>
        </w:tc>
        <w:tc>
          <w:tcPr>
            <w:tcW w:w="8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 w:rsidP="008B5D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B5DF8" w:rsidTr="0069073E">
        <w:trPr>
          <w:trHeight w:val="240"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5DF8" w:rsidRDefault="008B5DF8" w:rsidP="004125B7">
            <w:pPr>
              <w:pStyle w:val="table10"/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5DF8" w:rsidRDefault="008B5DF8" w:rsidP="004125B7">
            <w:pPr>
              <w:pStyle w:val="table10"/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8" w:rsidRDefault="008B5DF8" w:rsidP="004125B7">
            <w:pPr>
              <w:pStyle w:val="table10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 w:rsidP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0183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 w:rsidP="008B5D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Ртуть и ее соединения (в пересчете на ртуть)</w:t>
            </w:r>
          </w:p>
        </w:tc>
        <w:tc>
          <w:tcPr>
            <w:tcW w:w="8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 w:rsidP="008B5D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C2DF7" w:rsidTr="009C2DF7">
        <w:trPr>
          <w:trHeight w:val="240"/>
        </w:trPr>
        <w:tc>
          <w:tcPr>
            <w:tcW w:w="24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DF7" w:rsidRPr="008B5DF8" w:rsidRDefault="009C2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0046</w:t>
            </w:r>
          </w:p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DF7" w:rsidRPr="008B5DF8" w:rsidRDefault="009C2DF7" w:rsidP="00690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 xml:space="preserve">Цех </w:t>
            </w:r>
            <w:r w:rsidR="006904BE">
              <w:rPr>
                <w:rFonts w:ascii="Times New Roman" w:hAnsi="Times New Roman" w:cs="Times New Roman"/>
                <w:sz w:val="20"/>
                <w:szCs w:val="20"/>
              </w:rPr>
              <w:t>СЗР</w:t>
            </w: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отделение пр-ва </w:t>
            </w:r>
            <w:r w:rsidRPr="008B5DF8">
              <w:rPr>
                <w:rFonts w:ascii="Times New Roman" w:hAnsi="Times New Roman" w:cs="Times New Roman"/>
                <w:sz w:val="20"/>
                <w:szCs w:val="20"/>
              </w:rPr>
              <w:br/>
              <w:t>фунгицида</w:t>
            </w: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DF7" w:rsidRPr="008B5DF8" w:rsidRDefault="009C2DF7" w:rsidP="00690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реактор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DF7" w:rsidRPr="008B5DF8" w:rsidRDefault="009C2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1048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DF7" w:rsidRPr="008B5DF8" w:rsidRDefault="009C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2-Метилпропан-1-ол</w:t>
            </w:r>
            <w:r w:rsidRPr="008B5DF8">
              <w:rPr>
                <w:rFonts w:ascii="Times New Roman" w:hAnsi="Times New Roman" w:cs="Times New Roman"/>
                <w:sz w:val="20"/>
                <w:szCs w:val="20"/>
              </w:rPr>
              <w:br/>
              <w:t>(изобутиловый спирт)</w:t>
            </w:r>
          </w:p>
        </w:tc>
        <w:tc>
          <w:tcPr>
            <w:tcW w:w="82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DF7" w:rsidRPr="008B5DF8" w:rsidRDefault="009C2DF7" w:rsidP="008B5D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DF7" w:rsidRPr="008B5DF8" w:rsidRDefault="009C2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DF7" w:rsidRPr="008B5DF8" w:rsidRDefault="009C2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0,018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DF7" w:rsidRPr="008B5DF8" w:rsidRDefault="009C2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DF7" w:rsidRPr="008B5DF8" w:rsidRDefault="009C2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DF7" w:rsidRPr="008B5DF8" w:rsidRDefault="009C2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0,018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DF7" w:rsidRPr="008B5DF8" w:rsidRDefault="009C2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DF7" w:rsidRPr="008B5DF8" w:rsidRDefault="009C2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DF7" w:rsidRPr="008B5DF8" w:rsidRDefault="009C2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0,018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DF7" w:rsidRPr="008B5DF8" w:rsidRDefault="009C2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DF7" w:rsidRPr="008B5DF8" w:rsidRDefault="009C2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DF7" w:rsidRPr="008B5DF8" w:rsidRDefault="009C2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0,018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DF7" w:rsidRPr="008B5DF8" w:rsidRDefault="009C2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</w:tr>
      <w:tr w:rsidR="009C2DF7" w:rsidTr="009C2DF7">
        <w:trPr>
          <w:trHeight w:val="240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DF7" w:rsidRDefault="009C2DF7" w:rsidP="004125B7">
            <w:pPr>
              <w:pStyle w:val="table10"/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DF7" w:rsidRDefault="009C2DF7" w:rsidP="004125B7">
            <w:pPr>
              <w:pStyle w:val="table10"/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DF7" w:rsidRDefault="009C2DF7" w:rsidP="004125B7">
            <w:pPr>
              <w:pStyle w:val="table10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DF7" w:rsidRPr="008B5DF8" w:rsidRDefault="009C2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0655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4BE" w:rsidRPr="008B5DF8" w:rsidRDefault="009C2DF7" w:rsidP="00690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 xml:space="preserve">Углеводороды </w:t>
            </w:r>
            <w:proofErr w:type="gramStart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ароматические-производные</w:t>
            </w:r>
            <w:proofErr w:type="gramEnd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 xml:space="preserve"> бензола</w:t>
            </w:r>
          </w:p>
        </w:tc>
        <w:tc>
          <w:tcPr>
            <w:tcW w:w="82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DF7" w:rsidRPr="008B5DF8" w:rsidRDefault="009C2DF7" w:rsidP="008B5D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DF7" w:rsidRPr="008B5DF8" w:rsidRDefault="009C2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DF7" w:rsidRPr="008B5DF8" w:rsidRDefault="009C2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DF7" w:rsidRPr="008B5DF8" w:rsidRDefault="009C2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DF7" w:rsidRPr="008B5DF8" w:rsidRDefault="009C2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DF7" w:rsidRPr="008B5DF8" w:rsidRDefault="009C2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DF7" w:rsidRPr="008B5DF8" w:rsidRDefault="009C2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DF7" w:rsidRPr="008B5DF8" w:rsidRDefault="009C2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DF7" w:rsidRPr="008B5DF8" w:rsidRDefault="009C2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DF7" w:rsidRPr="008B5DF8" w:rsidRDefault="009C2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DF7" w:rsidRPr="008B5DF8" w:rsidRDefault="009C2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DF7" w:rsidRPr="008B5DF8" w:rsidRDefault="009C2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DF7" w:rsidRPr="008B5DF8" w:rsidRDefault="009C2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9C2DF7" w:rsidTr="009C2DF7">
        <w:trPr>
          <w:trHeight w:val="240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DF7" w:rsidRDefault="009C2DF7" w:rsidP="004125B7">
            <w:pPr>
              <w:pStyle w:val="table10"/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DF7" w:rsidRDefault="009C2DF7" w:rsidP="004125B7">
            <w:pPr>
              <w:pStyle w:val="table10"/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DF7" w:rsidRDefault="009C2DF7" w:rsidP="004125B7">
            <w:pPr>
              <w:pStyle w:val="table10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DF7" w:rsidRPr="008B5DF8" w:rsidRDefault="009C2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DF7" w:rsidRPr="008B5DF8" w:rsidRDefault="009C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Углевод</w:t>
            </w:r>
            <w:proofErr w:type="gramStart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редельн.алиф.ряда</w:t>
            </w:r>
            <w:proofErr w:type="spellEnd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 xml:space="preserve"> С1-С10</w:t>
            </w:r>
          </w:p>
        </w:tc>
        <w:tc>
          <w:tcPr>
            <w:tcW w:w="82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DF7" w:rsidRPr="008B5DF8" w:rsidRDefault="009C2DF7" w:rsidP="008B5D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DF7" w:rsidRPr="008B5DF8" w:rsidRDefault="009C2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DF7" w:rsidRPr="008B5DF8" w:rsidRDefault="009C2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DF7" w:rsidRPr="008B5DF8" w:rsidRDefault="009C2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DF7" w:rsidRPr="008B5DF8" w:rsidRDefault="009C2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DF7" w:rsidRPr="008B5DF8" w:rsidRDefault="009C2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DF7" w:rsidRPr="008B5DF8" w:rsidRDefault="009C2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DF7" w:rsidRPr="008B5DF8" w:rsidRDefault="009C2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DF7" w:rsidRPr="008B5DF8" w:rsidRDefault="009C2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DF7" w:rsidRPr="008B5DF8" w:rsidRDefault="009C2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DF7" w:rsidRPr="008B5DF8" w:rsidRDefault="009C2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DF7" w:rsidRPr="008B5DF8" w:rsidRDefault="009C2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DF7" w:rsidRPr="008B5DF8" w:rsidRDefault="009C2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C2DF7" w:rsidTr="009C2DF7">
        <w:trPr>
          <w:trHeight w:val="240"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DF7" w:rsidRDefault="009C2DF7" w:rsidP="004125B7">
            <w:pPr>
              <w:pStyle w:val="table10"/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2DF7" w:rsidRDefault="009C2DF7" w:rsidP="004125B7">
            <w:pPr>
              <w:pStyle w:val="table10"/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F7" w:rsidRDefault="009C2DF7" w:rsidP="004125B7">
            <w:pPr>
              <w:pStyle w:val="table10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DF7" w:rsidRPr="008B5DF8" w:rsidRDefault="009C2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0551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DF7" w:rsidRPr="008B5DF8" w:rsidRDefault="009C2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 xml:space="preserve">Углеводороды </w:t>
            </w:r>
            <w:proofErr w:type="spellStart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алициклич</w:t>
            </w:r>
            <w:proofErr w:type="spellEnd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5DF8">
              <w:rPr>
                <w:rFonts w:ascii="Times New Roman" w:hAnsi="Times New Roman" w:cs="Times New Roman"/>
                <w:sz w:val="20"/>
                <w:szCs w:val="20"/>
              </w:rPr>
              <w:br/>
              <w:t>(нафтены)</w:t>
            </w:r>
          </w:p>
        </w:tc>
        <w:tc>
          <w:tcPr>
            <w:tcW w:w="82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DF7" w:rsidRPr="008B5DF8" w:rsidRDefault="009C2DF7" w:rsidP="008B5D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DF7" w:rsidRPr="008B5DF8" w:rsidRDefault="009C2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DF7" w:rsidRPr="008B5DF8" w:rsidRDefault="009C2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DF7" w:rsidRPr="008B5DF8" w:rsidRDefault="009C2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DF7" w:rsidRPr="008B5DF8" w:rsidRDefault="009C2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DF7" w:rsidRPr="008B5DF8" w:rsidRDefault="009C2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DF7" w:rsidRPr="008B5DF8" w:rsidRDefault="009C2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DF7" w:rsidRPr="008B5DF8" w:rsidRDefault="009C2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DF7" w:rsidRPr="008B5DF8" w:rsidRDefault="009C2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DF7" w:rsidRPr="008B5DF8" w:rsidRDefault="009C2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DF7" w:rsidRPr="008B5DF8" w:rsidRDefault="009C2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DF7" w:rsidRPr="008B5DF8" w:rsidRDefault="009C2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C2DF7" w:rsidRPr="008B5DF8" w:rsidRDefault="009C2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073E" w:rsidTr="0069073E">
        <w:trPr>
          <w:trHeight w:val="240"/>
        </w:trPr>
        <w:tc>
          <w:tcPr>
            <w:tcW w:w="24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8B5DF8" w:rsidRDefault="0069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0044</w:t>
            </w:r>
          </w:p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8B5DF8" w:rsidRDefault="0069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 xml:space="preserve">Цех средств защиты растений                                                                      отделение пр-ва </w:t>
            </w:r>
            <w:r w:rsidRPr="008B5DF8">
              <w:rPr>
                <w:rFonts w:ascii="Times New Roman" w:hAnsi="Times New Roman" w:cs="Times New Roman"/>
                <w:sz w:val="20"/>
                <w:szCs w:val="20"/>
              </w:rPr>
              <w:br/>
              <w:t>фунгицида</w:t>
            </w: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73E" w:rsidRDefault="0069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астари</w:t>
            </w:r>
            <w:proofErr w:type="spellEnd"/>
          </w:p>
          <w:p w:rsidR="0069073E" w:rsidRPr="008B5DF8" w:rsidRDefault="0069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 xml:space="preserve"> сырья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8B5DF8" w:rsidRDefault="0069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1048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8B5DF8" w:rsidRDefault="00690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2-Метилпропан-1-ол</w:t>
            </w:r>
            <w:r w:rsidRPr="008B5DF8">
              <w:rPr>
                <w:rFonts w:ascii="Times New Roman" w:hAnsi="Times New Roman" w:cs="Times New Roman"/>
                <w:sz w:val="20"/>
                <w:szCs w:val="20"/>
              </w:rPr>
              <w:br/>
              <w:t>(изобутиловый спирт)</w:t>
            </w:r>
          </w:p>
        </w:tc>
        <w:tc>
          <w:tcPr>
            <w:tcW w:w="8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8B5DF8" w:rsidRDefault="0069073E" w:rsidP="008B5D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8B5DF8" w:rsidRDefault="0069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8B5DF8" w:rsidRDefault="0069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8B5DF8" w:rsidRDefault="0069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8B5DF8" w:rsidRDefault="0069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8B5DF8" w:rsidRDefault="0069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8B5DF8" w:rsidRDefault="0069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8B5DF8" w:rsidRDefault="0069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8B5DF8" w:rsidRDefault="0069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8B5DF8" w:rsidRDefault="0069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8B5DF8" w:rsidRDefault="0069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8B5DF8" w:rsidRDefault="0069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8B5DF8" w:rsidRDefault="0069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</w:tr>
      <w:tr w:rsidR="008B5DF8" w:rsidTr="0069073E">
        <w:trPr>
          <w:trHeight w:val="240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5DF8" w:rsidRDefault="008B5DF8" w:rsidP="004125B7">
            <w:pPr>
              <w:pStyle w:val="table10"/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5DF8" w:rsidRDefault="008B5DF8" w:rsidP="004125B7">
            <w:pPr>
              <w:pStyle w:val="table10"/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DF8" w:rsidRDefault="008B5DF8" w:rsidP="004125B7">
            <w:pPr>
              <w:pStyle w:val="table10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0655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 xml:space="preserve">Углеводороды </w:t>
            </w:r>
            <w:proofErr w:type="gramStart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ароматические-производные</w:t>
            </w:r>
            <w:proofErr w:type="gramEnd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 xml:space="preserve"> бензола</w:t>
            </w:r>
          </w:p>
        </w:tc>
        <w:tc>
          <w:tcPr>
            <w:tcW w:w="8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 w:rsidP="008B5D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</w:tr>
      <w:tr w:rsidR="008B5DF8" w:rsidTr="0069073E">
        <w:trPr>
          <w:trHeight w:val="240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5DF8" w:rsidRDefault="008B5DF8" w:rsidP="004125B7">
            <w:pPr>
              <w:pStyle w:val="table10"/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5DF8" w:rsidRDefault="008B5DF8" w:rsidP="004125B7">
            <w:pPr>
              <w:pStyle w:val="table10"/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DF8" w:rsidRDefault="008B5DF8" w:rsidP="004125B7">
            <w:pPr>
              <w:pStyle w:val="table10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Углевод</w:t>
            </w:r>
            <w:proofErr w:type="gramStart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редельн.алиф.ряда</w:t>
            </w:r>
            <w:proofErr w:type="spellEnd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 xml:space="preserve"> С1-С10</w:t>
            </w:r>
          </w:p>
        </w:tc>
        <w:tc>
          <w:tcPr>
            <w:tcW w:w="8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 w:rsidP="008B5D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</w:tr>
      <w:tr w:rsidR="008B5DF8" w:rsidTr="0069073E">
        <w:trPr>
          <w:trHeight w:val="240"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5DF8" w:rsidRDefault="008B5DF8" w:rsidP="004125B7">
            <w:pPr>
              <w:pStyle w:val="table10"/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5DF8" w:rsidRDefault="008B5DF8" w:rsidP="004125B7">
            <w:pPr>
              <w:pStyle w:val="table10"/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8" w:rsidRDefault="008B5DF8" w:rsidP="004125B7">
            <w:pPr>
              <w:pStyle w:val="table10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0551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 xml:space="preserve">Углеводороды </w:t>
            </w:r>
            <w:proofErr w:type="spellStart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алициклич</w:t>
            </w:r>
            <w:proofErr w:type="spellEnd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5DF8">
              <w:rPr>
                <w:rFonts w:ascii="Times New Roman" w:hAnsi="Times New Roman" w:cs="Times New Roman"/>
                <w:sz w:val="20"/>
                <w:szCs w:val="20"/>
              </w:rPr>
              <w:br/>
              <w:t>(нафтены)</w:t>
            </w:r>
          </w:p>
        </w:tc>
        <w:tc>
          <w:tcPr>
            <w:tcW w:w="8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 w:rsidP="008B5D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</w:tr>
      <w:tr w:rsidR="008B5DF8" w:rsidTr="0069073E">
        <w:trPr>
          <w:trHeight w:val="240"/>
        </w:trPr>
        <w:tc>
          <w:tcPr>
            <w:tcW w:w="24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0045</w:t>
            </w:r>
          </w:p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 xml:space="preserve">Цех средств защиты растений                                                                      отделение пр-ва </w:t>
            </w:r>
            <w:r w:rsidRPr="008B5DF8">
              <w:rPr>
                <w:rFonts w:ascii="Times New Roman" w:hAnsi="Times New Roman" w:cs="Times New Roman"/>
                <w:sz w:val="20"/>
                <w:szCs w:val="20"/>
              </w:rPr>
              <w:br/>
              <w:t>фунгицида</w:t>
            </w: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линия розлива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1048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2-Метилпропан-1-ол</w:t>
            </w:r>
            <w:r w:rsidRPr="008B5DF8">
              <w:rPr>
                <w:rFonts w:ascii="Times New Roman" w:hAnsi="Times New Roman" w:cs="Times New Roman"/>
                <w:sz w:val="20"/>
                <w:szCs w:val="20"/>
              </w:rPr>
              <w:br/>
              <w:t>(изобутиловый спирт)</w:t>
            </w:r>
          </w:p>
        </w:tc>
        <w:tc>
          <w:tcPr>
            <w:tcW w:w="8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 w:rsidP="008B5D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8B5DF8" w:rsidTr="0069073E">
        <w:trPr>
          <w:trHeight w:val="240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5DF8" w:rsidRDefault="008B5DF8" w:rsidP="004125B7">
            <w:pPr>
              <w:pStyle w:val="table10"/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5DF8" w:rsidRDefault="008B5DF8" w:rsidP="004125B7">
            <w:pPr>
              <w:pStyle w:val="table10"/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DF8" w:rsidRDefault="008B5DF8" w:rsidP="004125B7">
            <w:pPr>
              <w:pStyle w:val="table10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0655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 xml:space="preserve">Углеводороды </w:t>
            </w:r>
            <w:proofErr w:type="gramStart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ароматические-производные</w:t>
            </w:r>
            <w:proofErr w:type="gramEnd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 xml:space="preserve"> бензола</w:t>
            </w:r>
          </w:p>
        </w:tc>
        <w:tc>
          <w:tcPr>
            <w:tcW w:w="8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 w:rsidP="008B5D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8B5DF8" w:rsidTr="0069073E">
        <w:trPr>
          <w:trHeight w:val="240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5DF8" w:rsidRDefault="008B5DF8" w:rsidP="004125B7">
            <w:pPr>
              <w:pStyle w:val="table10"/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5DF8" w:rsidRDefault="008B5DF8" w:rsidP="004125B7">
            <w:pPr>
              <w:pStyle w:val="table10"/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DF8" w:rsidRDefault="008B5DF8" w:rsidP="004125B7">
            <w:pPr>
              <w:pStyle w:val="table10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Углевод</w:t>
            </w:r>
            <w:proofErr w:type="gramStart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редельн.алиф.ряда</w:t>
            </w:r>
            <w:proofErr w:type="spellEnd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 xml:space="preserve"> С1-С10</w:t>
            </w:r>
          </w:p>
        </w:tc>
        <w:tc>
          <w:tcPr>
            <w:tcW w:w="8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 w:rsidP="008B5D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B5DF8" w:rsidTr="0069073E">
        <w:trPr>
          <w:trHeight w:val="240"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5DF8" w:rsidRDefault="008B5DF8" w:rsidP="004125B7">
            <w:pPr>
              <w:pStyle w:val="table10"/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5DF8" w:rsidRDefault="008B5DF8" w:rsidP="004125B7">
            <w:pPr>
              <w:pStyle w:val="table10"/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8" w:rsidRDefault="008B5DF8" w:rsidP="004125B7">
            <w:pPr>
              <w:pStyle w:val="table10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0551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 xml:space="preserve">Углеводороды </w:t>
            </w:r>
            <w:proofErr w:type="spellStart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алициклич</w:t>
            </w:r>
            <w:proofErr w:type="spellEnd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5DF8">
              <w:rPr>
                <w:rFonts w:ascii="Times New Roman" w:hAnsi="Times New Roman" w:cs="Times New Roman"/>
                <w:sz w:val="20"/>
                <w:szCs w:val="20"/>
              </w:rPr>
              <w:br/>
              <w:t>(нафтены)</w:t>
            </w:r>
          </w:p>
        </w:tc>
        <w:tc>
          <w:tcPr>
            <w:tcW w:w="8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 w:rsidP="008B5D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B5DF8" w:rsidTr="0069073E">
        <w:trPr>
          <w:trHeight w:val="240"/>
        </w:trPr>
        <w:tc>
          <w:tcPr>
            <w:tcW w:w="24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0040</w:t>
            </w:r>
          </w:p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 xml:space="preserve">Цех средств защиты растений                                                                      отделение пр-ва </w:t>
            </w:r>
            <w:r w:rsidRPr="008B5DF8">
              <w:rPr>
                <w:rFonts w:ascii="Times New Roman" w:hAnsi="Times New Roman" w:cs="Times New Roman"/>
                <w:sz w:val="20"/>
                <w:szCs w:val="20"/>
              </w:rPr>
              <w:br/>
              <w:t>фунгицида</w:t>
            </w: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оборуд</w:t>
            </w:r>
            <w:proofErr w:type="spellEnd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тделе</w:t>
            </w:r>
            <w:proofErr w:type="gramEnd"/>
          </w:p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1048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2-Метилпропан-1-ол</w:t>
            </w:r>
            <w:r w:rsidRPr="008B5DF8">
              <w:rPr>
                <w:rFonts w:ascii="Times New Roman" w:hAnsi="Times New Roman" w:cs="Times New Roman"/>
                <w:sz w:val="20"/>
                <w:szCs w:val="20"/>
              </w:rPr>
              <w:br/>
              <w:t>(изобутиловый спирт)</w:t>
            </w:r>
          </w:p>
        </w:tc>
        <w:tc>
          <w:tcPr>
            <w:tcW w:w="8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 w:rsidP="008B5D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B5DF8" w:rsidTr="0069073E">
        <w:trPr>
          <w:trHeight w:val="240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5DF8" w:rsidRDefault="008B5DF8" w:rsidP="004125B7">
            <w:pPr>
              <w:pStyle w:val="table10"/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5DF8" w:rsidRDefault="008B5DF8" w:rsidP="004125B7">
            <w:pPr>
              <w:pStyle w:val="table10"/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DF8" w:rsidRDefault="008B5DF8" w:rsidP="004125B7">
            <w:pPr>
              <w:pStyle w:val="table10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0655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 xml:space="preserve">Углеводороды </w:t>
            </w:r>
            <w:proofErr w:type="gramStart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ароматические-производные</w:t>
            </w:r>
            <w:proofErr w:type="gramEnd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 xml:space="preserve"> бензола</w:t>
            </w:r>
          </w:p>
        </w:tc>
        <w:tc>
          <w:tcPr>
            <w:tcW w:w="8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 w:rsidP="008B5D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B5DF8" w:rsidTr="0069073E">
        <w:trPr>
          <w:trHeight w:val="240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5DF8" w:rsidRDefault="008B5DF8" w:rsidP="004125B7">
            <w:pPr>
              <w:pStyle w:val="table10"/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5DF8" w:rsidRDefault="008B5DF8" w:rsidP="004125B7">
            <w:pPr>
              <w:pStyle w:val="table10"/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DF8" w:rsidRDefault="008B5DF8" w:rsidP="004125B7">
            <w:pPr>
              <w:pStyle w:val="table10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Углевод</w:t>
            </w:r>
            <w:proofErr w:type="gramStart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редельн.алиф.ряда</w:t>
            </w:r>
            <w:proofErr w:type="spellEnd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 xml:space="preserve"> С1-С10</w:t>
            </w:r>
          </w:p>
        </w:tc>
        <w:tc>
          <w:tcPr>
            <w:tcW w:w="8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 w:rsidP="008B5D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B5DF8" w:rsidTr="0069073E">
        <w:trPr>
          <w:trHeight w:val="240"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5DF8" w:rsidRDefault="008B5DF8" w:rsidP="004125B7">
            <w:pPr>
              <w:pStyle w:val="table10"/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5DF8" w:rsidRDefault="008B5DF8" w:rsidP="004125B7">
            <w:pPr>
              <w:pStyle w:val="table10"/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8" w:rsidRDefault="008B5DF8" w:rsidP="004125B7">
            <w:pPr>
              <w:pStyle w:val="table10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0551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 xml:space="preserve">Углеводороды </w:t>
            </w:r>
            <w:proofErr w:type="spellStart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алициклич</w:t>
            </w:r>
            <w:proofErr w:type="spellEnd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5DF8">
              <w:rPr>
                <w:rFonts w:ascii="Times New Roman" w:hAnsi="Times New Roman" w:cs="Times New Roman"/>
                <w:sz w:val="20"/>
                <w:szCs w:val="20"/>
              </w:rPr>
              <w:br/>
              <w:t>(нафтены)</w:t>
            </w:r>
          </w:p>
        </w:tc>
        <w:tc>
          <w:tcPr>
            <w:tcW w:w="8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 w:rsidP="008B5D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B5DF8" w:rsidTr="0069073E">
        <w:trPr>
          <w:trHeight w:val="240"/>
        </w:trPr>
        <w:tc>
          <w:tcPr>
            <w:tcW w:w="24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0049</w:t>
            </w:r>
          </w:p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 xml:space="preserve">Цех средств защиты растений                                                                      отделение </w:t>
            </w:r>
          </w:p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 xml:space="preserve">пр-ва </w:t>
            </w:r>
            <w:r w:rsidRPr="008B5DF8">
              <w:rPr>
                <w:rFonts w:ascii="Times New Roman" w:hAnsi="Times New Roman" w:cs="Times New Roman"/>
                <w:sz w:val="20"/>
                <w:szCs w:val="20"/>
              </w:rPr>
              <w:br/>
              <w:t>фунгицида</w:t>
            </w: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оборуд</w:t>
            </w:r>
            <w:proofErr w:type="spellEnd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4889" w:rsidRDefault="0020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B5DF8" w:rsidRPr="008B5DF8">
              <w:rPr>
                <w:rFonts w:ascii="Times New Roman" w:hAnsi="Times New Roman" w:cs="Times New Roman"/>
                <w:sz w:val="20"/>
                <w:szCs w:val="20"/>
              </w:rPr>
              <w:t>тделе</w:t>
            </w:r>
            <w:proofErr w:type="gramEnd"/>
          </w:p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1048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2-Метилпропан-1-ол</w:t>
            </w:r>
            <w:r w:rsidRPr="008B5DF8">
              <w:rPr>
                <w:rFonts w:ascii="Times New Roman" w:hAnsi="Times New Roman" w:cs="Times New Roman"/>
                <w:sz w:val="20"/>
                <w:szCs w:val="20"/>
              </w:rPr>
              <w:br/>
              <w:t>(изобутиловый спирт)</w:t>
            </w:r>
          </w:p>
        </w:tc>
        <w:tc>
          <w:tcPr>
            <w:tcW w:w="8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 w:rsidP="008B5D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B5DF8" w:rsidTr="0069073E">
        <w:trPr>
          <w:trHeight w:val="240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5DF8" w:rsidRDefault="008B5DF8" w:rsidP="004125B7">
            <w:pPr>
              <w:pStyle w:val="table10"/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5DF8" w:rsidRDefault="008B5DF8" w:rsidP="004125B7">
            <w:pPr>
              <w:pStyle w:val="table10"/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DF8" w:rsidRDefault="008B5DF8" w:rsidP="004125B7">
            <w:pPr>
              <w:pStyle w:val="table10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0655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 xml:space="preserve">Углеводороды </w:t>
            </w:r>
            <w:proofErr w:type="gramStart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ароматические-производные</w:t>
            </w:r>
            <w:proofErr w:type="gramEnd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 xml:space="preserve"> бензола</w:t>
            </w:r>
          </w:p>
        </w:tc>
        <w:tc>
          <w:tcPr>
            <w:tcW w:w="8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 w:rsidP="008B5D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B5DF8" w:rsidTr="0069073E">
        <w:trPr>
          <w:trHeight w:val="240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5DF8" w:rsidRDefault="008B5DF8" w:rsidP="004125B7">
            <w:pPr>
              <w:pStyle w:val="table10"/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5DF8" w:rsidRDefault="008B5DF8" w:rsidP="004125B7">
            <w:pPr>
              <w:pStyle w:val="table10"/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DF8" w:rsidRDefault="008B5DF8" w:rsidP="004125B7">
            <w:pPr>
              <w:pStyle w:val="table10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4BE" w:rsidRPr="008B5DF8" w:rsidRDefault="008B5DF8" w:rsidP="00690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Углевод</w:t>
            </w:r>
            <w:proofErr w:type="gramStart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редельн.алиф.ряда</w:t>
            </w:r>
            <w:proofErr w:type="spellEnd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 xml:space="preserve"> С1-С10</w:t>
            </w:r>
          </w:p>
        </w:tc>
        <w:tc>
          <w:tcPr>
            <w:tcW w:w="8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 w:rsidP="008B5D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B5DF8" w:rsidTr="0069073E">
        <w:trPr>
          <w:trHeight w:val="240"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5DF8" w:rsidRDefault="008B5DF8" w:rsidP="004125B7">
            <w:pPr>
              <w:pStyle w:val="table10"/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5DF8" w:rsidRDefault="008B5DF8" w:rsidP="004125B7">
            <w:pPr>
              <w:pStyle w:val="table10"/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8" w:rsidRDefault="008B5DF8" w:rsidP="004125B7">
            <w:pPr>
              <w:pStyle w:val="table10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0551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 xml:space="preserve">Углеводороды </w:t>
            </w:r>
            <w:proofErr w:type="spellStart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алициклич</w:t>
            </w:r>
            <w:proofErr w:type="spellEnd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5DF8">
              <w:rPr>
                <w:rFonts w:ascii="Times New Roman" w:hAnsi="Times New Roman" w:cs="Times New Roman"/>
                <w:sz w:val="20"/>
                <w:szCs w:val="20"/>
              </w:rPr>
              <w:br/>
              <w:t>(нафтены)</w:t>
            </w:r>
          </w:p>
        </w:tc>
        <w:tc>
          <w:tcPr>
            <w:tcW w:w="8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 w:rsidP="008B5D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5DF8" w:rsidRPr="008B5DF8" w:rsidRDefault="008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46780" w:rsidTr="0069073E">
        <w:trPr>
          <w:trHeight w:val="240"/>
        </w:trPr>
        <w:tc>
          <w:tcPr>
            <w:tcW w:w="24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0050</w:t>
            </w:r>
          </w:p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 xml:space="preserve">Цех средств защиты растений                                                                      отделение пр-ва </w:t>
            </w:r>
            <w:r w:rsidRPr="00E46780">
              <w:rPr>
                <w:rFonts w:ascii="Times New Roman" w:hAnsi="Times New Roman" w:cs="Times New Roman"/>
                <w:sz w:val="20"/>
                <w:szCs w:val="20"/>
              </w:rPr>
              <w:br/>
              <w:t>фунгицида</w:t>
            </w: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80" w:rsidRDefault="00E4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оборуд</w:t>
            </w:r>
            <w:proofErr w:type="spellEnd"/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4889" w:rsidRDefault="00204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46780" w:rsidRPr="00E46780">
              <w:rPr>
                <w:rFonts w:ascii="Times New Roman" w:hAnsi="Times New Roman" w:cs="Times New Roman"/>
                <w:sz w:val="20"/>
                <w:szCs w:val="20"/>
              </w:rPr>
              <w:t>тделе</w:t>
            </w:r>
            <w:proofErr w:type="gramEnd"/>
          </w:p>
          <w:p w:rsidR="00E46780" w:rsidRPr="00E46780" w:rsidRDefault="00E4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8B5DF8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1048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8B5DF8" w:rsidRDefault="00E4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2-Метилпропан-1-ол</w:t>
            </w:r>
            <w:r w:rsidRPr="008B5DF8">
              <w:rPr>
                <w:rFonts w:ascii="Times New Roman" w:hAnsi="Times New Roman" w:cs="Times New Roman"/>
                <w:sz w:val="20"/>
                <w:szCs w:val="20"/>
              </w:rPr>
              <w:br/>
              <w:t>(изобутиловый спирт)</w:t>
            </w:r>
          </w:p>
        </w:tc>
        <w:tc>
          <w:tcPr>
            <w:tcW w:w="8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8B5DF8" w:rsidRDefault="00E46780" w:rsidP="008B5D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46780" w:rsidTr="0069073E">
        <w:trPr>
          <w:trHeight w:val="240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6780" w:rsidRDefault="00E46780" w:rsidP="004125B7">
            <w:pPr>
              <w:pStyle w:val="table10"/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6780" w:rsidRDefault="00E46780" w:rsidP="004125B7">
            <w:pPr>
              <w:pStyle w:val="table10"/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780" w:rsidRDefault="00E46780" w:rsidP="004125B7">
            <w:pPr>
              <w:pStyle w:val="table10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8B5DF8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0655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8B5DF8" w:rsidRDefault="00E4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 xml:space="preserve">Углеводороды </w:t>
            </w:r>
            <w:proofErr w:type="gramStart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ароматические-производные</w:t>
            </w:r>
            <w:proofErr w:type="gramEnd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 xml:space="preserve"> бензола</w:t>
            </w:r>
          </w:p>
        </w:tc>
        <w:tc>
          <w:tcPr>
            <w:tcW w:w="8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8B5DF8" w:rsidRDefault="00E46780" w:rsidP="008B5D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46780" w:rsidTr="0069073E">
        <w:trPr>
          <w:trHeight w:val="240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6780" w:rsidRDefault="00E46780" w:rsidP="004125B7">
            <w:pPr>
              <w:pStyle w:val="table10"/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6780" w:rsidRDefault="00E46780" w:rsidP="004125B7">
            <w:pPr>
              <w:pStyle w:val="table10"/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780" w:rsidRDefault="00E46780" w:rsidP="004125B7">
            <w:pPr>
              <w:pStyle w:val="table10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8B5DF8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8B5DF8" w:rsidRDefault="00E4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Углевод</w:t>
            </w:r>
            <w:proofErr w:type="gramStart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редельн.алиф.ряда</w:t>
            </w:r>
            <w:proofErr w:type="spellEnd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 xml:space="preserve"> С1-С10</w:t>
            </w:r>
          </w:p>
        </w:tc>
        <w:tc>
          <w:tcPr>
            <w:tcW w:w="8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8B5DF8" w:rsidRDefault="00E46780" w:rsidP="008B5D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46780" w:rsidTr="0069073E">
        <w:trPr>
          <w:trHeight w:val="240"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6780" w:rsidRDefault="00E46780" w:rsidP="004125B7">
            <w:pPr>
              <w:pStyle w:val="table10"/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6780" w:rsidRDefault="00E46780" w:rsidP="004125B7">
            <w:pPr>
              <w:pStyle w:val="table10"/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80" w:rsidRDefault="00E46780" w:rsidP="004125B7">
            <w:pPr>
              <w:pStyle w:val="table10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8B5DF8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0551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8B5DF8" w:rsidRDefault="00E4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DF8">
              <w:rPr>
                <w:rFonts w:ascii="Times New Roman" w:hAnsi="Times New Roman" w:cs="Times New Roman"/>
                <w:sz w:val="20"/>
                <w:szCs w:val="20"/>
              </w:rPr>
              <w:t xml:space="preserve">Углеводороды </w:t>
            </w:r>
            <w:proofErr w:type="spellStart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алициклич</w:t>
            </w:r>
            <w:proofErr w:type="spellEnd"/>
            <w:r w:rsidRPr="008B5D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5DF8">
              <w:rPr>
                <w:rFonts w:ascii="Times New Roman" w:hAnsi="Times New Roman" w:cs="Times New Roman"/>
                <w:sz w:val="20"/>
                <w:szCs w:val="20"/>
              </w:rPr>
              <w:br/>
              <w:t>(нафтены)</w:t>
            </w:r>
          </w:p>
        </w:tc>
        <w:tc>
          <w:tcPr>
            <w:tcW w:w="8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8B5DF8" w:rsidRDefault="00E46780" w:rsidP="008B5DF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073E" w:rsidTr="0069073E">
        <w:trPr>
          <w:trHeight w:val="240"/>
        </w:trPr>
        <w:tc>
          <w:tcPr>
            <w:tcW w:w="24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0047</w:t>
            </w:r>
          </w:p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 xml:space="preserve">Цех средств защиты </w:t>
            </w:r>
            <w:r w:rsidRPr="00E467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растений                                                      отделение пр-ва </w:t>
            </w:r>
            <w:r w:rsidRPr="00E46780">
              <w:rPr>
                <w:rFonts w:ascii="Times New Roman" w:hAnsi="Times New Roman" w:cs="Times New Roman"/>
                <w:sz w:val="20"/>
                <w:szCs w:val="20"/>
              </w:rPr>
              <w:br/>
              <w:t>гербицидов</w:t>
            </w: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73E" w:rsidRDefault="00690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реактор поз.</w:t>
            </w:r>
          </w:p>
          <w:p w:rsidR="0069073E" w:rsidRPr="00E46780" w:rsidRDefault="00690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Р-4,5,6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Бутан-1-о</w:t>
            </w:r>
            <w:proofErr w:type="gramStart"/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бутиловый спирт)</w:t>
            </w:r>
          </w:p>
        </w:tc>
        <w:tc>
          <w:tcPr>
            <w:tcW w:w="8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073E" w:rsidTr="0069073E">
        <w:trPr>
          <w:trHeight w:val="240"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073E" w:rsidRDefault="0069073E" w:rsidP="004125B7">
            <w:pPr>
              <w:pStyle w:val="table10"/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073E" w:rsidRDefault="0069073E" w:rsidP="004125B7">
            <w:pPr>
              <w:pStyle w:val="table10"/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3E" w:rsidRDefault="0069073E" w:rsidP="004125B7">
            <w:pPr>
              <w:pStyle w:val="table10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Default="00690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2-Этилгексанол</w:t>
            </w:r>
          </w:p>
          <w:p w:rsidR="0069073E" w:rsidRPr="00E46780" w:rsidRDefault="00690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изооктиловый</w:t>
            </w:r>
            <w:proofErr w:type="spellEnd"/>
            <w:r w:rsidRPr="00E46780">
              <w:rPr>
                <w:rFonts w:ascii="Times New Roman" w:hAnsi="Times New Roman" w:cs="Times New Roman"/>
                <w:sz w:val="20"/>
                <w:szCs w:val="20"/>
              </w:rPr>
              <w:t xml:space="preserve"> спирт)</w:t>
            </w:r>
          </w:p>
        </w:tc>
        <w:tc>
          <w:tcPr>
            <w:tcW w:w="8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073E" w:rsidTr="0069073E">
        <w:trPr>
          <w:trHeight w:val="240"/>
        </w:trPr>
        <w:tc>
          <w:tcPr>
            <w:tcW w:w="24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0048</w:t>
            </w:r>
          </w:p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 xml:space="preserve">Цех средств защиты растений                                                      отделение пр-ва </w:t>
            </w:r>
            <w:r w:rsidRPr="00E46780">
              <w:rPr>
                <w:rFonts w:ascii="Times New Roman" w:hAnsi="Times New Roman" w:cs="Times New Roman"/>
                <w:sz w:val="20"/>
                <w:szCs w:val="20"/>
              </w:rPr>
              <w:br/>
              <w:t>гербицидов</w:t>
            </w: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73E" w:rsidRPr="00E46780" w:rsidRDefault="00690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растаривание</w:t>
            </w:r>
            <w:proofErr w:type="spellEnd"/>
            <w:r w:rsidRPr="00E46780">
              <w:rPr>
                <w:rFonts w:ascii="Times New Roman" w:hAnsi="Times New Roman" w:cs="Times New Roman"/>
                <w:sz w:val="20"/>
                <w:szCs w:val="20"/>
              </w:rPr>
              <w:t xml:space="preserve"> сырья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1042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Бутан-1-о</w:t>
            </w:r>
            <w:proofErr w:type="gramStart"/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бутиловый спирт)</w:t>
            </w:r>
          </w:p>
        </w:tc>
        <w:tc>
          <w:tcPr>
            <w:tcW w:w="8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184,2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0,028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184,2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0,028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184,2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0,028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184,2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0,028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</w:tr>
      <w:tr w:rsidR="0069073E" w:rsidTr="0069073E">
        <w:trPr>
          <w:trHeight w:val="240"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073E" w:rsidRDefault="0069073E" w:rsidP="004125B7">
            <w:pPr>
              <w:pStyle w:val="table10"/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073E" w:rsidRDefault="0069073E" w:rsidP="004125B7">
            <w:pPr>
              <w:pStyle w:val="table10"/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3E" w:rsidRDefault="0069073E" w:rsidP="004125B7">
            <w:pPr>
              <w:pStyle w:val="table10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Default="00690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2-Этилгексанол</w:t>
            </w:r>
          </w:p>
          <w:p w:rsidR="0069073E" w:rsidRPr="00E46780" w:rsidRDefault="00690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изооктиловый</w:t>
            </w:r>
            <w:proofErr w:type="spellEnd"/>
            <w:r w:rsidRPr="00E46780">
              <w:rPr>
                <w:rFonts w:ascii="Times New Roman" w:hAnsi="Times New Roman" w:cs="Times New Roman"/>
                <w:sz w:val="20"/>
                <w:szCs w:val="20"/>
              </w:rPr>
              <w:t xml:space="preserve"> спирт)</w:t>
            </w:r>
          </w:p>
        </w:tc>
        <w:tc>
          <w:tcPr>
            <w:tcW w:w="8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073E" w:rsidTr="0069073E">
        <w:trPr>
          <w:trHeight w:val="240"/>
        </w:trPr>
        <w:tc>
          <w:tcPr>
            <w:tcW w:w="24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0042</w:t>
            </w:r>
          </w:p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 xml:space="preserve">Цех средств защиты растений                                                      отделение пр-ва </w:t>
            </w:r>
            <w:r w:rsidRPr="00E46780">
              <w:rPr>
                <w:rFonts w:ascii="Times New Roman" w:hAnsi="Times New Roman" w:cs="Times New Roman"/>
                <w:sz w:val="20"/>
                <w:szCs w:val="20"/>
              </w:rPr>
              <w:br/>
              <w:t>гербицидов</w:t>
            </w: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73E" w:rsidRPr="00E46780" w:rsidRDefault="00690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линия розлива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1042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Бутан-1-о</w:t>
            </w:r>
            <w:proofErr w:type="gramStart"/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бутиловый спирт)</w:t>
            </w:r>
          </w:p>
        </w:tc>
        <w:tc>
          <w:tcPr>
            <w:tcW w:w="8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</w:tr>
      <w:tr w:rsidR="0069073E" w:rsidTr="0069073E">
        <w:trPr>
          <w:trHeight w:val="240"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073E" w:rsidRDefault="0069073E" w:rsidP="004125B7">
            <w:pPr>
              <w:pStyle w:val="table10"/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073E" w:rsidRDefault="0069073E" w:rsidP="004125B7">
            <w:pPr>
              <w:pStyle w:val="table10"/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3E" w:rsidRDefault="0069073E" w:rsidP="004125B7">
            <w:pPr>
              <w:pStyle w:val="table10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Default="00690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2-Этилгексанол</w:t>
            </w:r>
          </w:p>
          <w:p w:rsidR="0069073E" w:rsidRPr="00E46780" w:rsidRDefault="00690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изооктиловый</w:t>
            </w:r>
            <w:proofErr w:type="spellEnd"/>
            <w:r w:rsidRPr="00E46780">
              <w:rPr>
                <w:rFonts w:ascii="Times New Roman" w:hAnsi="Times New Roman" w:cs="Times New Roman"/>
                <w:sz w:val="20"/>
                <w:szCs w:val="20"/>
              </w:rPr>
              <w:t xml:space="preserve"> спирт)</w:t>
            </w:r>
          </w:p>
        </w:tc>
        <w:tc>
          <w:tcPr>
            <w:tcW w:w="8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073E" w:rsidTr="0069073E">
        <w:trPr>
          <w:trHeight w:val="240"/>
        </w:trPr>
        <w:tc>
          <w:tcPr>
            <w:tcW w:w="24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0051</w:t>
            </w:r>
          </w:p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 xml:space="preserve">Цех средств защиты растений                                                      отделение пр-ва </w:t>
            </w:r>
            <w:r w:rsidRPr="00E46780">
              <w:rPr>
                <w:rFonts w:ascii="Times New Roman" w:hAnsi="Times New Roman" w:cs="Times New Roman"/>
                <w:sz w:val="20"/>
                <w:szCs w:val="20"/>
              </w:rPr>
              <w:br/>
              <w:t>гербицидов</w:t>
            </w: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73E" w:rsidRPr="00E46780" w:rsidRDefault="00690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оборуд</w:t>
            </w:r>
            <w:proofErr w:type="gramStart"/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тделения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1042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Бутан-1-о</w:t>
            </w:r>
            <w:proofErr w:type="gramStart"/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бутиловый спирт)</w:t>
            </w:r>
          </w:p>
        </w:tc>
        <w:tc>
          <w:tcPr>
            <w:tcW w:w="8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69073E" w:rsidTr="0069073E">
        <w:trPr>
          <w:trHeight w:val="240"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073E" w:rsidRDefault="0069073E" w:rsidP="004125B7">
            <w:pPr>
              <w:pStyle w:val="table10"/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073E" w:rsidRDefault="0069073E" w:rsidP="004125B7">
            <w:pPr>
              <w:pStyle w:val="table10"/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3E" w:rsidRDefault="0069073E" w:rsidP="004125B7">
            <w:pPr>
              <w:pStyle w:val="table10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Default="00690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2-Этилгексанол</w:t>
            </w:r>
          </w:p>
          <w:p w:rsidR="0069073E" w:rsidRPr="00E46780" w:rsidRDefault="00690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изооктиловый</w:t>
            </w:r>
            <w:proofErr w:type="spellEnd"/>
            <w:r w:rsidRPr="00E46780">
              <w:rPr>
                <w:rFonts w:ascii="Times New Roman" w:hAnsi="Times New Roman" w:cs="Times New Roman"/>
                <w:sz w:val="20"/>
                <w:szCs w:val="20"/>
              </w:rPr>
              <w:t xml:space="preserve"> спирт)</w:t>
            </w:r>
          </w:p>
        </w:tc>
        <w:tc>
          <w:tcPr>
            <w:tcW w:w="8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073E" w:rsidTr="0069073E">
        <w:trPr>
          <w:trHeight w:val="240"/>
        </w:trPr>
        <w:tc>
          <w:tcPr>
            <w:tcW w:w="24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0052</w:t>
            </w:r>
          </w:p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4BE" w:rsidRPr="00E46780" w:rsidRDefault="0069073E" w:rsidP="00690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 xml:space="preserve">Цех средств защиты растений                                                      отделение пр-ва </w:t>
            </w:r>
            <w:r w:rsidRPr="00E46780">
              <w:rPr>
                <w:rFonts w:ascii="Times New Roman" w:hAnsi="Times New Roman" w:cs="Times New Roman"/>
                <w:sz w:val="20"/>
                <w:szCs w:val="20"/>
              </w:rPr>
              <w:br/>
              <w:t>гербицидов</w:t>
            </w: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73E" w:rsidRDefault="00690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оборуд</w:t>
            </w:r>
            <w:proofErr w:type="spellEnd"/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4889" w:rsidRDefault="00204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9073E" w:rsidRPr="00E46780">
              <w:rPr>
                <w:rFonts w:ascii="Times New Roman" w:hAnsi="Times New Roman" w:cs="Times New Roman"/>
                <w:sz w:val="20"/>
                <w:szCs w:val="20"/>
              </w:rPr>
              <w:t>тделе</w:t>
            </w:r>
            <w:proofErr w:type="gramEnd"/>
          </w:p>
          <w:p w:rsidR="0069073E" w:rsidRPr="00E46780" w:rsidRDefault="00690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1042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Бутан-1-о</w:t>
            </w:r>
            <w:proofErr w:type="gramStart"/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бутиловый спирт)</w:t>
            </w:r>
          </w:p>
        </w:tc>
        <w:tc>
          <w:tcPr>
            <w:tcW w:w="8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69073E" w:rsidTr="0069073E">
        <w:trPr>
          <w:trHeight w:val="240"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073E" w:rsidRDefault="0069073E" w:rsidP="004125B7">
            <w:pPr>
              <w:pStyle w:val="table10"/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073E" w:rsidRDefault="0069073E" w:rsidP="004125B7">
            <w:pPr>
              <w:pStyle w:val="table10"/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3E" w:rsidRDefault="0069073E" w:rsidP="004125B7">
            <w:pPr>
              <w:pStyle w:val="table10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Default="00690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2-Этилгексанол</w:t>
            </w:r>
          </w:p>
          <w:p w:rsidR="0069073E" w:rsidRPr="00E46780" w:rsidRDefault="00690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изооктиловый</w:t>
            </w:r>
            <w:proofErr w:type="spellEnd"/>
            <w:r w:rsidRPr="00E46780">
              <w:rPr>
                <w:rFonts w:ascii="Times New Roman" w:hAnsi="Times New Roman" w:cs="Times New Roman"/>
                <w:sz w:val="20"/>
                <w:szCs w:val="20"/>
              </w:rPr>
              <w:t xml:space="preserve"> спирт)</w:t>
            </w:r>
          </w:p>
        </w:tc>
        <w:tc>
          <w:tcPr>
            <w:tcW w:w="8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073E" w:rsidTr="0069073E">
        <w:trPr>
          <w:trHeight w:val="240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0020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Default="0069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Токарный</w:t>
            </w:r>
          </w:p>
          <w:p w:rsidR="0069073E" w:rsidRPr="00E46780" w:rsidRDefault="0069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3E" w:rsidRPr="00E46780" w:rsidRDefault="00690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 xml:space="preserve">заточной </w:t>
            </w:r>
            <w:proofErr w:type="spellStart"/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2902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Default="0069073E" w:rsidP="00E4678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Твердые частицы (</w:t>
            </w:r>
            <w:proofErr w:type="spellStart"/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недифференцирован</w:t>
            </w:r>
            <w:proofErr w:type="spellEnd"/>
            <w:proofErr w:type="gramEnd"/>
          </w:p>
          <w:p w:rsidR="0069073E" w:rsidRPr="00E46780" w:rsidRDefault="0069073E" w:rsidP="00E4678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по составу пыль/аэрозоль)</w:t>
            </w:r>
            <w:proofErr w:type="gramEnd"/>
          </w:p>
        </w:tc>
        <w:tc>
          <w:tcPr>
            <w:tcW w:w="8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9073E" w:rsidRPr="00E46780" w:rsidRDefault="0069073E" w:rsidP="0063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46780" w:rsidTr="0069073E">
        <w:trPr>
          <w:trHeight w:val="240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6018,00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Сварочный пост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80" w:rsidRDefault="00E4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Свароч</w:t>
            </w:r>
            <w:proofErr w:type="spellEnd"/>
          </w:p>
          <w:p w:rsidR="00E46780" w:rsidRPr="00E46780" w:rsidRDefault="00E4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E46780">
              <w:rPr>
                <w:rFonts w:ascii="Times New Roman" w:hAnsi="Times New Roman" w:cs="Times New Roman"/>
                <w:sz w:val="20"/>
                <w:szCs w:val="20"/>
              </w:rPr>
              <w:t xml:space="preserve"> аппарат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2902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Default="00E46780" w:rsidP="00E4678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Твердые частицы (</w:t>
            </w:r>
            <w:proofErr w:type="spellStart"/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недифференцирован</w:t>
            </w:r>
            <w:proofErr w:type="spellEnd"/>
            <w:proofErr w:type="gramEnd"/>
          </w:p>
          <w:p w:rsidR="00E46780" w:rsidRPr="00E46780" w:rsidRDefault="00E46780" w:rsidP="00E4678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по составу пыль/аэрозоль)</w:t>
            </w:r>
            <w:proofErr w:type="gramEnd"/>
          </w:p>
        </w:tc>
        <w:tc>
          <w:tcPr>
            <w:tcW w:w="8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46780" w:rsidRPr="00E46780" w:rsidRDefault="00E4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DE48C8" w:rsidRDefault="00DE48C8" w:rsidP="00790201">
      <w:pPr>
        <w:pStyle w:val="newncpi"/>
      </w:pPr>
    </w:p>
    <w:p w:rsidR="00790201" w:rsidRDefault="00790201" w:rsidP="00790201">
      <w:pPr>
        <w:pStyle w:val="newncpi"/>
      </w:pPr>
      <w:r>
        <w:t> </w:t>
      </w:r>
    </w:p>
    <w:p w:rsidR="00D6353A" w:rsidRDefault="00D6353A" w:rsidP="00790201">
      <w:pPr>
        <w:pStyle w:val="newncpi"/>
      </w:pPr>
    </w:p>
    <w:p w:rsidR="00D6353A" w:rsidRDefault="00D6353A" w:rsidP="00790201">
      <w:pPr>
        <w:pStyle w:val="newncpi"/>
      </w:pPr>
    </w:p>
    <w:p w:rsidR="00D6353A" w:rsidRDefault="00D6353A" w:rsidP="00790201">
      <w:pPr>
        <w:pStyle w:val="newncpi"/>
      </w:pPr>
    </w:p>
    <w:p w:rsidR="00D6353A" w:rsidRDefault="00D6353A" w:rsidP="00790201">
      <w:pPr>
        <w:pStyle w:val="newncpi"/>
      </w:pPr>
    </w:p>
    <w:tbl>
      <w:tblPr>
        <w:tblW w:w="2548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8"/>
        <w:gridCol w:w="760"/>
        <w:gridCol w:w="689"/>
        <w:gridCol w:w="539"/>
        <w:gridCol w:w="762"/>
        <w:gridCol w:w="688"/>
        <w:gridCol w:w="539"/>
        <w:gridCol w:w="762"/>
        <w:gridCol w:w="688"/>
        <w:gridCol w:w="1159"/>
        <w:gridCol w:w="1142"/>
      </w:tblGrid>
      <w:tr w:rsidR="00FC3D23" w:rsidTr="00FC3D23">
        <w:trPr>
          <w:trHeight w:val="240"/>
        </w:trPr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3D23" w:rsidRPr="002D185F" w:rsidRDefault="00FC3D23" w:rsidP="004125B7">
            <w:pPr>
              <w:pStyle w:val="table10"/>
              <w:jc w:val="center"/>
              <w:rPr>
                <w:u w:val="single"/>
              </w:rPr>
            </w:pPr>
            <w:r w:rsidRPr="002D185F">
              <w:rPr>
                <w:u w:val="single"/>
              </w:rPr>
              <w:lastRenderedPageBreak/>
              <w:t>202</w:t>
            </w:r>
            <w:r>
              <w:rPr>
                <w:u w:val="single"/>
              </w:rPr>
              <w:t>4</w:t>
            </w:r>
            <w:r w:rsidRPr="002D185F">
              <w:rPr>
                <w:u w:val="single"/>
              </w:rPr>
              <w:t xml:space="preserve"> год</w:t>
            </w:r>
          </w:p>
        </w:tc>
        <w:tc>
          <w:tcPr>
            <w:tcW w:w="1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3D23" w:rsidRPr="002D185F" w:rsidRDefault="00FC3D23" w:rsidP="004125B7">
            <w:pPr>
              <w:pStyle w:val="table10"/>
              <w:jc w:val="center"/>
              <w:rPr>
                <w:u w:val="single"/>
              </w:rPr>
            </w:pPr>
            <w:r w:rsidRPr="002D185F">
              <w:rPr>
                <w:u w:val="single"/>
              </w:rPr>
              <w:t>202</w:t>
            </w:r>
            <w:r>
              <w:rPr>
                <w:u w:val="single"/>
              </w:rPr>
              <w:t>5</w:t>
            </w:r>
            <w:r w:rsidRPr="002D185F">
              <w:rPr>
                <w:u w:val="single"/>
              </w:rPr>
              <w:t xml:space="preserve"> год</w:t>
            </w:r>
          </w:p>
        </w:tc>
        <w:tc>
          <w:tcPr>
            <w:tcW w:w="1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3D23" w:rsidRPr="002D185F" w:rsidRDefault="00FC3D23" w:rsidP="004125B7">
            <w:pPr>
              <w:pStyle w:val="table10"/>
              <w:jc w:val="center"/>
              <w:rPr>
                <w:u w:val="single"/>
              </w:rPr>
            </w:pPr>
            <w:r w:rsidRPr="002D185F">
              <w:rPr>
                <w:u w:val="single"/>
              </w:rPr>
              <w:t>202</w:t>
            </w:r>
            <w:r>
              <w:rPr>
                <w:u w:val="single"/>
              </w:rPr>
              <w:t>6</w:t>
            </w:r>
            <w:r w:rsidRPr="002D185F">
              <w:rPr>
                <w:u w:val="single"/>
              </w:rPr>
              <w:t xml:space="preserve"> год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3D23" w:rsidRDefault="00FC3D23" w:rsidP="00790201">
            <w:pPr>
              <w:pStyle w:val="table10"/>
              <w:jc w:val="center"/>
            </w:pPr>
            <w:r>
              <w:t>Нормативное содержание кислорода,</w:t>
            </w:r>
            <w:r>
              <w:br/>
              <w:t>%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3D23" w:rsidRDefault="00FC3D23" w:rsidP="00790201">
            <w:pPr>
              <w:pStyle w:val="table10"/>
              <w:jc w:val="center"/>
            </w:pPr>
            <w:r>
              <w:t>Срок достижения норматива допустимых выбросов, месяц, год</w:t>
            </w:r>
          </w:p>
        </w:tc>
      </w:tr>
      <w:tr w:rsidR="00FC3D23" w:rsidTr="00D6353A">
        <w:trPr>
          <w:trHeight w:val="24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3D23" w:rsidRDefault="00FC3D23" w:rsidP="00790201">
            <w:pPr>
              <w:pStyle w:val="table10"/>
              <w:jc w:val="center"/>
            </w:pPr>
            <w:r>
              <w:t>мг/ куб. м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3D23" w:rsidRDefault="00FC3D23" w:rsidP="00790201">
            <w:pPr>
              <w:pStyle w:val="table10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3D23" w:rsidRDefault="00FC3D23" w:rsidP="00790201">
            <w:pPr>
              <w:pStyle w:val="table10"/>
              <w:jc w:val="center"/>
            </w:pPr>
            <w:r>
              <w:t>т/год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3D23" w:rsidRDefault="00FC3D23" w:rsidP="00790201">
            <w:pPr>
              <w:pStyle w:val="table10"/>
              <w:jc w:val="center"/>
            </w:pPr>
            <w:r>
              <w:t>мг/ куб. м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3D23" w:rsidRDefault="00FC3D23" w:rsidP="00790201">
            <w:pPr>
              <w:pStyle w:val="table10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3D23" w:rsidRDefault="00FC3D23" w:rsidP="00790201">
            <w:pPr>
              <w:pStyle w:val="table10"/>
              <w:jc w:val="center"/>
            </w:pPr>
            <w:r>
              <w:t>т/год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3D23" w:rsidRDefault="00FC3D23" w:rsidP="00790201">
            <w:pPr>
              <w:pStyle w:val="table10"/>
              <w:jc w:val="center"/>
            </w:pPr>
            <w:r>
              <w:t>мг/ куб. м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3D23" w:rsidRDefault="00FC3D23" w:rsidP="00790201">
            <w:pPr>
              <w:pStyle w:val="table10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3D23" w:rsidRDefault="00FC3D23" w:rsidP="00790201">
            <w:pPr>
              <w:pStyle w:val="table10"/>
              <w:jc w:val="center"/>
            </w:pPr>
            <w:r>
              <w:t>т/год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23" w:rsidRDefault="00FC3D23" w:rsidP="007902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23" w:rsidRDefault="00FC3D23" w:rsidP="0079020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C3D23" w:rsidTr="00D6353A">
        <w:trPr>
          <w:trHeight w:val="24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3D23" w:rsidRDefault="00FC3D23" w:rsidP="00790201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3D23" w:rsidRDefault="00FC3D23" w:rsidP="00790201">
            <w:pPr>
              <w:pStyle w:val="table10"/>
              <w:jc w:val="center"/>
            </w:pPr>
            <w:r>
              <w:t>21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3D23" w:rsidRDefault="00FC3D23" w:rsidP="00790201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3D23" w:rsidRDefault="00FC3D23" w:rsidP="00790201">
            <w:pPr>
              <w:pStyle w:val="table10"/>
              <w:jc w:val="center"/>
            </w:pPr>
            <w:r>
              <w:t>23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3D23" w:rsidRDefault="00FC3D23" w:rsidP="00790201">
            <w:pPr>
              <w:pStyle w:val="table10"/>
              <w:jc w:val="center"/>
            </w:pPr>
            <w:r>
              <w:t>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3D23" w:rsidRDefault="00FC3D23" w:rsidP="00790201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3D23" w:rsidRDefault="00FC3D23" w:rsidP="00790201">
            <w:pPr>
              <w:pStyle w:val="table10"/>
              <w:jc w:val="center"/>
            </w:pPr>
            <w:r>
              <w:t>26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3D23" w:rsidRDefault="00FC3D23" w:rsidP="00790201">
            <w:pPr>
              <w:pStyle w:val="table10"/>
              <w:jc w:val="center"/>
            </w:pPr>
            <w:r>
              <w:t>27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3D23" w:rsidRDefault="00FC3D23" w:rsidP="00790201">
            <w:pPr>
              <w:pStyle w:val="table10"/>
              <w:jc w:val="center"/>
            </w:pPr>
            <w:r>
              <w:t>28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Default="00FC3D23" w:rsidP="00790201">
            <w:pPr>
              <w:pStyle w:val="table10"/>
              <w:jc w:val="center"/>
            </w:pPr>
            <w:r>
              <w:t>29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Default="00FC3D23" w:rsidP="00790201">
            <w:pPr>
              <w:pStyle w:val="table10"/>
              <w:jc w:val="center"/>
            </w:pPr>
            <w:r>
              <w:t>30</w:t>
            </w:r>
          </w:p>
        </w:tc>
      </w:tr>
      <w:tr w:rsidR="00FC3D23" w:rsidTr="00D6353A">
        <w:trPr>
          <w:trHeight w:val="24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Default="00FC3D23" w:rsidP="00790201">
            <w:pPr>
              <w:pStyle w:val="table10"/>
            </w:pPr>
            <w: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Default="00FC3D23" w:rsidP="00790201">
            <w:pPr>
              <w:pStyle w:val="table10"/>
            </w:pPr>
            <w:r>
              <w:t> январь 2030</w:t>
            </w:r>
          </w:p>
        </w:tc>
      </w:tr>
      <w:tr w:rsidR="00FC3D23" w:rsidTr="00D6353A">
        <w:trPr>
          <w:trHeight w:val="24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790201">
            <w:pPr>
              <w:pStyle w:val="table10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C748C1" w:rsidRDefault="00FC3D23" w:rsidP="00C74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C1">
              <w:rPr>
                <w:rFonts w:ascii="Times New Roman" w:hAnsi="Times New Roman" w:cs="Times New Roman"/>
                <w:sz w:val="20"/>
                <w:szCs w:val="20"/>
              </w:rPr>
              <w:t>январь 2030</w:t>
            </w:r>
          </w:p>
        </w:tc>
      </w:tr>
      <w:tr w:rsidR="00FC3D23" w:rsidTr="00D6353A">
        <w:trPr>
          <w:trHeight w:val="24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0,028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0,028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0,028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790201">
            <w:pPr>
              <w:pStyle w:val="table10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C748C1" w:rsidRDefault="00FC3D23" w:rsidP="00C74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C1">
              <w:rPr>
                <w:rFonts w:ascii="Times New Roman" w:hAnsi="Times New Roman" w:cs="Times New Roman"/>
                <w:sz w:val="20"/>
                <w:szCs w:val="20"/>
              </w:rPr>
              <w:t>январь 2030</w:t>
            </w:r>
          </w:p>
        </w:tc>
      </w:tr>
      <w:tr w:rsidR="00FC3D23" w:rsidTr="00D6353A">
        <w:trPr>
          <w:trHeight w:val="24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0,028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0,028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0,028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790201">
            <w:pPr>
              <w:pStyle w:val="table10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C748C1" w:rsidRDefault="00FC3D23" w:rsidP="00C74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C1">
              <w:rPr>
                <w:rFonts w:ascii="Times New Roman" w:hAnsi="Times New Roman" w:cs="Times New Roman"/>
                <w:sz w:val="20"/>
                <w:szCs w:val="20"/>
              </w:rPr>
              <w:t>январь 2030</w:t>
            </w:r>
          </w:p>
        </w:tc>
      </w:tr>
      <w:tr w:rsidR="00FC3D23" w:rsidTr="00D6353A">
        <w:trPr>
          <w:trHeight w:val="24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0,017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790201">
            <w:pPr>
              <w:pStyle w:val="table10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C748C1" w:rsidRDefault="00FC3D23" w:rsidP="00C74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C1">
              <w:rPr>
                <w:rFonts w:ascii="Times New Roman" w:hAnsi="Times New Roman" w:cs="Times New Roman"/>
                <w:sz w:val="20"/>
                <w:szCs w:val="20"/>
              </w:rPr>
              <w:t>январь 2030</w:t>
            </w:r>
          </w:p>
        </w:tc>
      </w:tr>
      <w:tr w:rsidR="00FC3D23" w:rsidTr="00D6353A">
        <w:trPr>
          <w:trHeight w:val="24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0,067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0,067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0,067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790201">
            <w:pPr>
              <w:pStyle w:val="table10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C748C1" w:rsidRDefault="00FC3D23" w:rsidP="00C74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C1">
              <w:rPr>
                <w:rFonts w:ascii="Times New Roman" w:hAnsi="Times New Roman" w:cs="Times New Roman"/>
                <w:sz w:val="20"/>
                <w:szCs w:val="20"/>
              </w:rPr>
              <w:t>январь 2030</w:t>
            </w:r>
          </w:p>
        </w:tc>
      </w:tr>
      <w:tr w:rsidR="00FC3D23" w:rsidTr="00D6353A">
        <w:trPr>
          <w:trHeight w:val="24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0,134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0,134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0,134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790201">
            <w:pPr>
              <w:pStyle w:val="table10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C748C1" w:rsidRDefault="00FC3D23" w:rsidP="00C74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C1">
              <w:rPr>
                <w:rFonts w:ascii="Times New Roman" w:hAnsi="Times New Roman" w:cs="Times New Roman"/>
                <w:sz w:val="20"/>
                <w:szCs w:val="20"/>
              </w:rPr>
              <w:t>январь 2030</w:t>
            </w:r>
          </w:p>
        </w:tc>
      </w:tr>
      <w:tr w:rsidR="00FC3D23" w:rsidTr="00D6353A">
        <w:trPr>
          <w:trHeight w:val="24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0,175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0,175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0,175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790201">
            <w:pPr>
              <w:pStyle w:val="table10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C748C1" w:rsidRDefault="00FC3D23" w:rsidP="00C74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C1">
              <w:rPr>
                <w:rFonts w:ascii="Times New Roman" w:hAnsi="Times New Roman" w:cs="Times New Roman"/>
                <w:sz w:val="20"/>
                <w:szCs w:val="20"/>
              </w:rPr>
              <w:t>январь 2030</w:t>
            </w:r>
          </w:p>
        </w:tc>
      </w:tr>
      <w:tr w:rsidR="00FC3D23" w:rsidTr="00D6353A">
        <w:trPr>
          <w:trHeight w:val="24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0,175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0,175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0,175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790201">
            <w:pPr>
              <w:pStyle w:val="table10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C748C1" w:rsidRDefault="00FC3D23" w:rsidP="00C74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C1">
              <w:rPr>
                <w:rFonts w:ascii="Times New Roman" w:hAnsi="Times New Roman" w:cs="Times New Roman"/>
                <w:sz w:val="20"/>
                <w:szCs w:val="20"/>
              </w:rPr>
              <w:t>январь 2030</w:t>
            </w:r>
          </w:p>
        </w:tc>
      </w:tr>
      <w:tr w:rsidR="00FC3D23" w:rsidRPr="00801D1C" w:rsidTr="00D6353A">
        <w:trPr>
          <w:trHeight w:val="24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0,045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801D1C">
            <w:pPr>
              <w:pStyle w:val="table10"/>
              <w:jc w:val="center"/>
            </w:pPr>
          </w:p>
          <w:p w:rsidR="00FC3D23" w:rsidRDefault="00FC3D23" w:rsidP="00801D1C">
            <w:pPr>
              <w:pStyle w:val="table10"/>
              <w:jc w:val="center"/>
            </w:pPr>
          </w:p>
          <w:p w:rsidR="00FC3D23" w:rsidRDefault="00FC3D23" w:rsidP="00801D1C">
            <w:pPr>
              <w:pStyle w:val="table10"/>
              <w:jc w:val="center"/>
            </w:pPr>
          </w:p>
          <w:p w:rsidR="00FC3D23" w:rsidRDefault="00FC3D23" w:rsidP="00801D1C">
            <w:pPr>
              <w:pStyle w:val="table10"/>
              <w:jc w:val="center"/>
            </w:pPr>
            <w:r>
              <w:t>6,0</w:t>
            </w:r>
          </w:p>
          <w:p w:rsidR="00FC3D23" w:rsidRDefault="00FC3D23" w:rsidP="00801D1C">
            <w:pPr>
              <w:pStyle w:val="table10"/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801D1C" w:rsidRDefault="00FC3D23" w:rsidP="00C74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D1C">
              <w:rPr>
                <w:rFonts w:ascii="Times New Roman" w:hAnsi="Times New Roman" w:cs="Times New Roman"/>
                <w:sz w:val="20"/>
                <w:szCs w:val="20"/>
              </w:rPr>
              <w:t>январь 2030</w:t>
            </w:r>
          </w:p>
        </w:tc>
      </w:tr>
      <w:tr w:rsidR="00FC3D23" w:rsidTr="00D6353A">
        <w:trPr>
          <w:trHeight w:val="24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790201">
            <w:pPr>
              <w:pStyle w:val="table10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C748C1" w:rsidRDefault="00FC3D23" w:rsidP="00C74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C1">
              <w:rPr>
                <w:rFonts w:ascii="Times New Roman" w:hAnsi="Times New Roman" w:cs="Times New Roman"/>
                <w:sz w:val="20"/>
                <w:szCs w:val="20"/>
              </w:rPr>
              <w:t>январь 2030</w:t>
            </w:r>
          </w:p>
        </w:tc>
      </w:tr>
      <w:tr w:rsidR="00FC3D23" w:rsidTr="00D6353A">
        <w:trPr>
          <w:trHeight w:val="24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0,027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0,056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0,027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0,056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0,027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0,056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790201">
            <w:pPr>
              <w:pStyle w:val="table10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C748C1" w:rsidRDefault="00FC3D23" w:rsidP="00C74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C1">
              <w:rPr>
                <w:rFonts w:ascii="Times New Roman" w:hAnsi="Times New Roman" w:cs="Times New Roman"/>
                <w:sz w:val="20"/>
                <w:szCs w:val="20"/>
              </w:rPr>
              <w:t>январь 2030</w:t>
            </w:r>
          </w:p>
        </w:tc>
      </w:tr>
      <w:tr w:rsidR="00FC3D23" w:rsidTr="00D6353A">
        <w:trPr>
          <w:trHeight w:val="24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790201">
            <w:pPr>
              <w:pStyle w:val="table10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C748C1" w:rsidRDefault="00FC3D23" w:rsidP="00C74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C1">
              <w:rPr>
                <w:rFonts w:ascii="Times New Roman" w:hAnsi="Times New Roman" w:cs="Times New Roman"/>
                <w:sz w:val="20"/>
                <w:szCs w:val="20"/>
              </w:rPr>
              <w:t>январь 2030</w:t>
            </w:r>
          </w:p>
        </w:tc>
      </w:tr>
      <w:tr w:rsidR="00FC3D23" w:rsidTr="00D6353A">
        <w:trPr>
          <w:trHeight w:val="24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790201">
            <w:pPr>
              <w:pStyle w:val="table10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C748C1" w:rsidRDefault="00FC3D23" w:rsidP="00C74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C1">
              <w:rPr>
                <w:rFonts w:ascii="Times New Roman" w:hAnsi="Times New Roman" w:cs="Times New Roman"/>
                <w:sz w:val="20"/>
                <w:szCs w:val="20"/>
              </w:rPr>
              <w:t>январь 2030</w:t>
            </w:r>
          </w:p>
        </w:tc>
      </w:tr>
      <w:tr w:rsidR="00FC3D23" w:rsidTr="00D6353A">
        <w:trPr>
          <w:trHeight w:val="24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69073E" w:rsidRDefault="00FC3D23" w:rsidP="00790201">
            <w:pPr>
              <w:pStyle w:val="table10"/>
              <w:rPr>
                <w:highlight w:val="yellow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6356F3" w:rsidRDefault="00FC3D23" w:rsidP="00C74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январь 2030</w:t>
            </w:r>
          </w:p>
        </w:tc>
      </w:tr>
      <w:tr w:rsidR="00FC3D23" w:rsidTr="00D6353A">
        <w:trPr>
          <w:trHeight w:val="24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790201">
            <w:pPr>
              <w:pStyle w:val="table10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6356F3" w:rsidRDefault="00FC3D23" w:rsidP="00C74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январь 2030</w:t>
            </w:r>
          </w:p>
        </w:tc>
      </w:tr>
      <w:tr w:rsidR="00FC3D23" w:rsidTr="00D6353A">
        <w:trPr>
          <w:trHeight w:val="24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790201">
            <w:pPr>
              <w:pStyle w:val="table10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6356F3" w:rsidRDefault="00FC3D23" w:rsidP="00C74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январь 2030</w:t>
            </w:r>
          </w:p>
        </w:tc>
      </w:tr>
      <w:tr w:rsidR="00FC3D23" w:rsidTr="00D6353A">
        <w:trPr>
          <w:trHeight w:val="24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790201">
            <w:pPr>
              <w:pStyle w:val="table10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6356F3" w:rsidRDefault="00FC3D23" w:rsidP="00C74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январь 2030</w:t>
            </w:r>
          </w:p>
        </w:tc>
      </w:tr>
      <w:tr w:rsidR="00FC3D23" w:rsidTr="00D6353A">
        <w:trPr>
          <w:trHeight w:val="24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0,018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790201">
            <w:pPr>
              <w:pStyle w:val="table10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6356F3" w:rsidRDefault="00FC3D23" w:rsidP="00C74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январь 2030</w:t>
            </w:r>
          </w:p>
        </w:tc>
      </w:tr>
      <w:tr w:rsidR="00FC3D23" w:rsidTr="00D6353A">
        <w:trPr>
          <w:trHeight w:val="24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790201">
            <w:pPr>
              <w:pStyle w:val="table10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6356F3" w:rsidRDefault="00FC3D23" w:rsidP="00C74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январь 2030</w:t>
            </w:r>
          </w:p>
        </w:tc>
      </w:tr>
      <w:tr w:rsidR="00FC3D23" w:rsidTr="00D6353A">
        <w:trPr>
          <w:trHeight w:val="24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790201">
            <w:pPr>
              <w:pStyle w:val="table10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6356F3" w:rsidRDefault="00FC3D23" w:rsidP="00C74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январь 2030</w:t>
            </w:r>
          </w:p>
        </w:tc>
      </w:tr>
      <w:tr w:rsidR="00FC3D23" w:rsidTr="00D6353A">
        <w:trPr>
          <w:trHeight w:val="24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790201">
            <w:pPr>
              <w:pStyle w:val="table10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C748C1" w:rsidRDefault="00FC3D23" w:rsidP="00C74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C1">
              <w:rPr>
                <w:rFonts w:ascii="Times New Roman" w:hAnsi="Times New Roman" w:cs="Times New Roman"/>
                <w:sz w:val="20"/>
                <w:szCs w:val="20"/>
              </w:rPr>
              <w:t>январь 2030</w:t>
            </w:r>
          </w:p>
        </w:tc>
      </w:tr>
      <w:tr w:rsidR="00FC3D23" w:rsidTr="00D6353A">
        <w:trPr>
          <w:trHeight w:val="24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790201">
            <w:pPr>
              <w:pStyle w:val="table10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C748C1" w:rsidRDefault="00FC3D23" w:rsidP="00C74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C1">
              <w:rPr>
                <w:rFonts w:ascii="Times New Roman" w:hAnsi="Times New Roman" w:cs="Times New Roman"/>
                <w:sz w:val="20"/>
                <w:szCs w:val="20"/>
              </w:rPr>
              <w:t>январь 2030</w:t>
            </w:r>
          </w:p>
        </w:tc>
      </w:tr>
      <w:tr w:rsidR="00FC3D23" w:rsidTr="00D6353A">
        <w:trPr>
          <w:trHeight w:val="24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790201">
            <w:pPr>
              <w:pStyle w:val="table10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C748C1" w:rsidRDefault="00FC3D23" w:rsidP="00C74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C1">
              <w:rPr>
                <w:rFonts w:ascii="Times New Roman" w:hAnsi="Times New Roman" w:cs="Times New Roman"/>
                <w:sz w:val="20"/>
                <w:szCs w:val="20"/>
              </w:rPr>
              <w:t>январь 2030</w:t>
            </w:r>
          </w:p>
        </w:tc>
      </w:tr>
      <w:tr w:rsidR="00FC3D23" w:rsidTr="00D6353A">
        <w:trPr>
          <w:trHeight w:val="24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790201">
            <w:pPr>
              <w:pStyle w:val="table10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C748C1" w:rsidRDefault="00FC3D23" w:rsidP="00C74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C1">
              <w:rPr>
                <w:rFonts w:ascii="Times New Roman" w:hAnsi="Times New Roman" w:cs="Times New Roman"/>
                <w:sz w:val="20"/>
                <w:szCs w:val="20"/>
              </w:rPr>
              <w:t>январь 2030</w:t>
            </w:r>
          </w:p>
        </w:tc>
      </w:tr>
      <w:tr w:rsidR="00FC3D23" w:rsidTr="00D6353A">
        <w:trPr>
          <w:trHeight w:val="24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790201">
            <w:pPr>
              <w:pStyle w:val="table10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C748C1" w:rsidRDefault="00FC3D23" w:rsidP="00C74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C1">
              <w:rPr>
                <w:rFonts w:ascii="Times New Roman" w:hAnsi="Times New Roman" w:cs="Times New Roman"/>
                <w:sz w:val="20"/>
                <w:szCs w:val="20"/>
              </w:rPr>
              <w:t>январь 2030</w:t>
            </w:r>
          </w:p>
        </w:tc>
      </w:tr>
      <w:tr w:rsidR="00FC3D23" w:rsidTr="00D6353A">
        <w:trPr>
          <w:trHeight w:val="24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790201">
            <w:pPr>
              <w:pStyle w:val="table10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C748C1" w:rsidRDefault="00FC3D23" w:rsidP="00C74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C1">
              <w:rPr>
                <w:rFonts w:ascii="Times New Roman" w:hAnsi="Times New Roman" w:cs="Times New Roman"/>
                <w:sz w:val="20"/>
                <w:szCs w:val="20"/>
              </w:rPr>
              <w:t>январь 2030</w:t>
            </w:r>
          </w:p>
        </w:tc>
      </w:tr>
      <w:tr w:rsidR="00FC3D23" w:rsidTr="00D6353A">
        <w:trPr>
          <w:trHeight w:val="24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790201">
            <w:pPr>
              <w:pStyle w:val="table10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C748C1" w:rsidRDefault="00FC3D23" w:rsidP="00C74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C1">
              <w:rPr>
                <w:rFonts w:ascii="Times New Roman" w:hAnsi="Times New Roman" w:cs="Times New Roman"/>
                <w:sz w:val="20"/>
                <w:szCs w:val="20"/>
              </w:rPr>
              <w:t>январь 2030</w:t>
            </w:r>
          </w:p>
        </w:tc>
      </w:tr>
      <w:tr w:rsidR="00FC3D23" w:rsidTr="00D6353A">
        <w:trPr>
          <w:trHeight w:val="24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790201">
            <w:pPr>
              <w:pStyle w:val="table10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C748C1" w:rsidRDefault="00FC3D23" w:rsidP="00C74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C1">
              <w:rPr>
                <w:rFonts w:ascii="Times New Roman" w:hAnsi="Times New Roman" w:cs="Times New Roman"/>
                <w:sz w:val="20"/>
                <w:szCs w:val="20"/>
              </w:rPr>
              <w:t>январь 2030</w:t>
            </w:r>
          </w:p>
        </w:tc>
      </w:tr>
      <w:tr w:rsidR="00FC3D23" w:rsidTr="00D6353A">
        <w:trPr>
          <w:trHeight w:val="24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790201">
            <w:pPr>
              <w:pStyle w:val="table10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C748C1" w:rsidRDefault="00FC3D23" w:rsidP="00C74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C1">
              <w:rPr>
                <w:rFonts w:ascii="Times New Roman" w:hAnsi="Times New Roman" w:cs="Times New Roman"/>
                <w:sz w:val="20"/>
                <w:szCs w:val="20"/>
              </w:rPr>
              <w:t>январь 2030</w:t>
            </w:r>
          </w:p>
        </w:tc>
      </w:tr>
      <w:tr w:rsidR="00FC3D23" w:rsidTr="00D6353A">
        <w:trPr>
          <w:trHeight w:val="24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790201">
            <w:pPr>
              <w:pStyle w:val="table10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C748C1" w:rsidRDefault="00FC3D23" w:rsidP="00C74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C1">
              <w:rPr>
                <w:rFonts w:ascii="Times New Roman" w:hAnsi="Times New Roman" w:cs="Times New Roman"/>
                <w:sz w:val="20"/>
                <w:szCs w:val="20"/>
              </w:rPr>
              <w:t>январь 2030</w:t>
            </w:r>
          </w:p>
        </w:tc>
      </w:tr>
      <w:tr w:rsidR="00FC3D23" w:rsidTr="00D6353A">
        <w:trPr>
          <w:trHeight w:val="24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790201">
            <w:pPr>
              <w:pStyle w:val="table10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C748C1" w:rsidRDefault="00FC3D23" w:rsidP="00C74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C1">
              <w:rPr>
                <w:rFonts w:ascii="Times New Roman" w:hAnsi="Times New Roman" w:cs="Times New Roman"/>
                <w:sz w:val="20"/>
                <w:szCs w:val="20"/>
              </w:rPr>
              <w:t>январь 2030</w:t>
            </w:r>
          </w:p>
        </w:tc>
      </w:tr>
      <w:tr w:rsidR="00FC3D23" w:rsidTr="00D6353A">
        <w:trPr>
          <w:trHeight w:val="24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790201">
            <w:pPr>
              <w:pStyle w:val="table10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C748C1" w:rsidRDefault="00FC3D23" w:rsidP="00C74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C1">
              <w:rPr>
                <w:rFonts w:ascii="Times New Roman" w:hAnsi="Times New Roman" w:cs="Times New Roman"/>
                <w:sz w:val="20"/>
                <w:szCs w:val="20"/>
              </w:rPr>
              <w:t>январь 2030</w:t>
            </w:r>
          </w:p>
        </w:tc>
      </w:tr>
      <w:tr w:rsidR="00FC3D23" w:rsidTr="00D6353A">
        <w:trPr>
          <w:trHeight w:val="24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790201">
            <w:pPr>
              <w:pStyle w:val="table10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C748C1" w:rsidRDefault="00FC3D23" w:rsidP="00C74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C1">
              <w:rPr>
                <w:rFonts w:ascii="Times New Roman" w:hAnsi="Times New Roman" w:cs="Times New Roman"/>
                <w:sz w:val="20"/>
                <w:szCs w:val="20"/>
              </w:rPr>
              <w:t>январь 2030</w:t>
            </w:r>
          </w:p>
        </w:tc>
      </w:tr>
      <w:tr w:rsidR="00FC3D23" w:rsidTr="00D6353A">
        <w:trPr>
          <w:trHeight w:val="24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790201">
            <w:pPr>
              <w:pStyle w:val="table10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C748C1" w:rsidRDefault="00FC3D23" w:rsidP="00C74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C1">
              <w:rPr>
                <w:rFonts w:ascii="Times New Roman" w:hAnsi="Times New Roman" w:cs="Times New Roman"/>
                <w:sz w:val="20"/>
                <w:szCs w:val="20"/>
              </w:rPr>
              <w:t>январь 2030</w:t>
            </w:r>
          </w:p>
        </w:tc>
      </w:tr>
      <w:tr w:rsidR="00FC3D23" w:rsidTr="00D6353A">
        <w:trPr>
          <w:trHeight w:val="24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790201">
            <w:pPr>
              <w:pStyle w:val="table10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C748C1" w:rsidRDefault="00FC3D23" w:rsidP="00C74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C1">
              <w:rPr>
                <w:rFonts w:ascii="Times New Roman" w:hAnsi="Times New Roman" w:cs="Times New Roman"/>
                <w:sz w:val="20"/>
                <w:szCs w:val="20"/>
              </w:rPr>
              <w:t>январь 2030</w:t>
            </w:r>
          </w:p>
        </w:tc>
      </w:tr>
      <w:tr w:rsidR="00FC3D23" w:rsidTr="00D6353A">
        <w:trPr>
          <w:trHeight w:val="24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790201">
            <w:pPr>
              <w:pStyle w:val="table10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C748C1" w:rsidRDefault="00FC3D23" w:rsidP="00C74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январь 2030</w:t>
            </w:r>
          </w:p>
        </w:tc>
      </w:tr>
      <w:tr w:rsidR="00FC3D23" w:rsidTr="00D6353A">
        <w:trPr>
          <w:trHeight w:val="24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790201">
            <w:pPr>
              <w:pStyle w:val="table10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C748C1" w:rsidRDefault="00FC3D23" w:rsidP="00C74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C1">
              <w:rPr>
                <w:rFonts w:ascii="Times New Roman" w:hAnsi="Times New Roman" w:cs="Times New Roman"/>
                <w:sz w:val="20"/>
                <w:szCs w:val="20"/>
              </w:rPr>
              <w:t>январь 2030</w:t>
            </w:r>
          </w:p>
        </w:tc>
      </w:tr>
      <w:tr w:rsidR="00FC3D23" w:rsidTr="00D6353A">
        <w:trPr>
          <w:trHeight w:val="24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790201">
            <w:pPr>
              <w:pStyle w:val="table10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C748C1" w:rsidRDefault="00FC3D23" w:rsidP="00C74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C1">
              <w:rPr>
                <w:rFonts w:ascii="Times New Roman" w:hAnsi="Times New Roman" w:cs="Times New Roman"/>
                <w:sz w:val="20"/>
                <w:szCs w:val="20"/>
              </w:rPr>
              <w:t>январь 2030</w:t>
            </w:r>
          </w:p>
        </w:tc>
      </w:tr>
      <w:tr w:rsidR="00FC3D23" w:rsidTr="00D6353A">
        <w:trPr>
          <w:trHeight w:val="24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790201">
            <w:pPr>
              <w:pStyle w:val="table10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C748C1" w:rsidRDefault="00FC3D23" w:rsidP="00C74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C1">
              <w:rPr>
                <w:rFonts w:ascii="Times New Roman" w:hAnsi="Times New Roman" w:cs="Times New Roman"/>
                <w:sz w:val="20"/>
                <w:szCs w:val="20"/>
              </w:rPr>
              <w:t>январь 2030</w:t>
            </w:r>
          </w:p>
        </w:tc>
      </w:tr>
      <w:tr w:rsidR="00FC3D23" w:rsidTr="00D6353A">
        <w:trPr>
          <w:trHeight w:val="24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790201">
            <w:pPr>
              <w:pStyle w:val="table10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C748C1" w:rsidRDefault="00FC3D23" w:rsidP="00C74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C1">
              <w:rPr>
                <w:rFonts w:ascii="Times New Roman" w:hAnsi="Times New Roman" w:cs="Times New Roman"/>
                <w:sz w:val="20"/>
                <w:szCs w:val="20"/>
              </w:rPr>
              <w:t>январь 2030</w:t>
            </w:r>
          </w:p>
        </w:tc>
      </w:tr>
      <w:tr w:rsidR="00FC3D23" w:rsidTr="00D6353A">
        <w:trPr>
          <w:trHeight w:val="24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790201">
            <w:pPr>
              <w:pStyle w:val="table10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C748C1" w:rsidRDefault="00FC3D23" w:rsidP="00C74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C1">
              <w:rPr>
                <w:rFonts w:ascii="Times New Roman" w:hAnsi="Times New Roman" w:cs="Times New Roman"/>
                <w:sz w:val="20"/>
                <w:szCs w:val="20"/>
              </w:rPr>
              <w:t>январь 2030</w:t>
            </w:r>
          </w:p>
        </w:tc>
      </w:tr>
      <w:tr w:rsidR="00FC3D23" w:rsidTr="00D6353A">
        <w:trPr>
          <w:trHeight w:val="24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790201">
            <w:pPr>
              <w:pStyle w:val="table10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C748C1" w:rsidRDefault="00FC3D23" w:rsidP="00C74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C1">
              <w:rPr>
                <w:rFonts w:ascii="Times New Roman" w:hAnsi="Times New Roman" w:cs="Times New Roman"/>
                <w:sz w:val="20"/>
                <w:szCs w:val="20"/>
              </w:rPr>
              <w:t>январь 2030</w:t>
            </w:r>
          </w:p>
        </w:tc>
      </w:tr>
      <w:tr w:rsidR="00FC3D23" w:rsidTr="00D6353A">
        <w:trPr>
          <w:trHeight w:val="24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790201">
            <w:pPr>
              <w:pStyle w:val="table10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C748C1" w:rsidRDefault="00FC3D23" w:rsidP="00C74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C1">
              <w:rPr>
                <w:rFonts w:ascii="Times New Roman" w:hAnsi="Times New Roman" w:cs="Times New Roman"/>
                <w:sz w:val="20"/>
                <w:szCs w:val="20"/>
              </w:rPr>
              <w:t>январь 2030</w:t>
            </w:r>
          </w:p>
        </w:tc>
      </w:tr>
      <w:tr w:rsidR="00FC3D23" w:rsidTr="00D6353A">
        <w:trPr>
          <w:trHeight w:val="24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184,2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0,028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184,2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0,028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184,2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0,028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790201">
            <w:pPr>
              <w:pStyle w:val="table10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C748C1" w:rsidRDefault="00FC3D23" w:rsidP="00C74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C1">
              <w:rPr>
                <w:rFonts w:ascii="Times New Roman" w:hAnsi="Times New Roman" w:cs="Times New Roman"/>
                <w:sz w:val="20"/>
                <w:szCs w:val="20"/>
              </w:rPr>
              <w:t>январь 2030</w:t>
            </w:r>
          </w:p>
        </w:tc>
      </w:tr>
      <w:tr w:rsidR="00FC3D23" w:rsidTr="00D6353A">
        <w:trPr>
          <w:trHeight w:val="24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790201">
            <w:pPr>
              <w:pStyle w:val="table10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C748C1" w:rsidRDefault="00FC3D23" w:rsidP="00C74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C1">
              <w:rPr>
                <w:rFonts w:ascii="Times New Roman" w:hAnsi="Times New Roman" w:cs="Times New Roman"/>
                <w:sz w:val="20"/>
                <w:szCs w:val="20"/>
              </w:rPr>
              <w:t>январь 2030</w:t>
            </w:r>
          </w:p>
        </w:tc>
      </w:tr>
      <w:tr w:rsidR="00FC3D23" w:rsidTr="00D6353A">
        <w:trPr>
          <w:trHeight w:val="24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790201">
            <w:pPr>
              <w:pStyle w:val="table10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C748C1" w:rsidRDefault="00FC3D23" w:rsidP="00C74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C1">
              <w:rPr>
                <w:rFonts w:ascii="Times New Roman" w:hAnsi="Times New Roman" w:cs="Times New Roman"/>
                <w:sz w:val="20"/>
                <w:szCs w:val="20"/>
              </w:rPr>
              <w:t>январь 2030</w:t>
            </w:r>
          </w:p>
        </w:tc>
      </w:tr>
      <w:tr w:rsidR="00FC3D23" w:rsidTr="00D6353A">
        <w:trPr>
          <w:trHeight w:val="24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790201">
            <w:pPr>
              <w:pStyle w:val="table10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C748C1" w:rsidRDefault="00FC3D23" w:rsidP="00C74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C1">
              <w:rPr>
                <w:rFonts w:ascii="Times New Roman" w:hAnsi="Times New Roman" w:cs="Times New Roman"/>
                <w:sz w:val="20"/>
                <w:szCs w:val="20"/>
              </w:rPr>
              <w:t>январь 2030</w:t>
            </w:r>
          </w:p>
        </w:tc>
      </w:tr>
      <w:tr w:rsidR="00FC3D23" w:rsidTr="00D6353A">
        <w:trPr>
          <w:trHeight w:val="24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790201">
            <w:pPr>
              <w:pStyle w:val="table10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C748C1" w:rsidRDefault="00FC3D23" w:rsidP="00C74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C1">
              <w:rPr>
                <w:rFonts w:ascii="Times New Roman" w:hAnsi="Times New Roman" w:cs="Times New Roman"/>
                <w:sz w:val="20"/>
                <w:szCs w:val="20"/>
              </w:rPr>
              <w:t>январь 2030</w:t>
            </w:r>
          </w:p>
        </w:tc>
      </w:tr>
      <w:tr w:rsidR="00FC3D23" w:rsidTr="00D6353A">
        <w:trPr>
          <w:trHeight w:val="24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790201">
            <w:pPr>
              <w:pStyle w:val="table10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C748C1" w:rsidRDefault="00FC3D23" w:rsidP="00C74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C1">
              <w:rPr>
                <w:rFonts w:ascii="Times New Roman" w:hAnsi="Times New Roman" w:cs="Times New Roman"/>
                <w:sz w:val="20"/>
                <w:szCs w:val="20"/>
              </w:rPr>
              <w:t>январь 2030</w:t>
            </w:r>
          </w:p>
        </w:tc>
      </w:tr>
      <w:tr w:rsidR="00FC3D23" w:rsidTr="00D6353A">
        <w:trPr>
          <w:trHeight w:val="24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790201">
            <w:pPr>
              <w:pStyle w:val="table10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C748C1" w:rsidRDefault="00FC3D23" w:rsidP="00C74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C1">
              <w:rPr>
                <w:rFonts w:ascii="Times New Roman" w:hAnsi="Times New Roman" w:cs="Times New Roman"/>
                <w:sz w:val="20"/>
                <w:szCs w:val="20"/>
              </w:rPr>
              <w:t>январь 2030</w:t>
            </w:r>
          </w:p>
        </w:tc>
      </w:tr>
      <w:tr w:rsidR="00FC3D23" w:rsidTr="00D6353A">
        <w:trPr>
          <w:trHeight w:val="24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790201">
            <w:pPr>
              <w:pStyle w:val="table10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C748C1" w:rsidRDefault="00FC3D23" w:rsidP="00C74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C1">
              <w:rPr>
                <w:rFonts w:ascii="Times New Roman" w:hAnsi="Times New Roman" w:cs="Times New Roman"/>
                <w:sz w:val="20"/>
                <w:szCs w:val="20"/>
              </w:rPr>
              <w:t>январь 2030</w:t>
            </w:r>
          </w:p>
        </w:tc>
      </w:tr>
      <w:tr w:rsidR="00FC3D23" w:rsidTr="00D6353A">
        <w:trPr>
          <w:trHeight w:val="24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790201">
            <w:pPr>
              <w:pStyle w:val="table10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C748C1" w:rsidRDefault="00FC3D23" w:rsidP="00C74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C1">
              <w:rPr>
                <w:rFonts w:ascii="Times New Roman" w:hAnsi="Times New Roman" w:cs="Times New Roman"/>
                <w:sz w:val="20"/>
                <w:szCs w:val="20"/>
              </w:rPr>
              <w:t>январь 2030</w:t>
            </w:r>
          </w:p>
        </w:tc>
      </w:tr>
      <w:tr w:rsidR="00FC3D23" w:rsidTr="00D6353A">
        <w:trPr>
          <w:trHeight w:val="24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D23" w:rsidRPr="006356F3" w:rsidRDefault="00FC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3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790201">
            <w:pPr>
              <w:pStyle w:val="table10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C748C1" w:rsidRDefault="00FC3D23" w:rsidP="00C74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C1">
              <w:rPr>
                <w:rFonts w:ascii="Times New Roman" w:hAnsi="Times New Roman" w:cs="Times New Roman"/>
                <w:sz w:val="20"/>
                <w:szCs w:val="20"/>
              </w:rPr>
              <w:t>январь 2030</w:t>
            </w:r>
          </w:p>
        </w:tc>
      </w:tr>
    </w:tbl>
    <w:p w:rsidR="00790201" w:rsidRDefault="00790201" w:rsidP="00D6353A">
      <w:pPr>
        <w:pStyle w:val="newncpi"/>
      </w:pPr>
      <w:r>
        <w:t>  Характеристика источников залповых и потенциальных выбросов загрязняющих веществ в атмосферный воздух</w:t>
      </w:r>
    </w:p>
    <w:p w:rsidR="00790201" w:rsidRDefault="00790201" w:rsidP="002D185F">
      <w:pPr>
        <w:pStyle w:val="newncpi"/>
        <w:jc w:val="right"/>
      </w:pPr>
      <w:r>
        <w:t> Таблица 15</w:t>
      </w:r>
    </w:p>
    <w:p w:rsidR="00790201" w:rsidRDefault="00790201" w:rsidP="0079020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555"/>
        <w:gridCol w:w="2321"/>
        <w:gridCol w:w="543"/>
        <w:gridCol w:w="1684"/>
        <w:gridCol w:w="1392"/>
        <w:gridCol w:w="415"/>
        <w:gridCol w:w="762"/>
        <w:gridCol w:w="2320"/>
        <w:gridCol w:w="2647"/>
        <w:gridCol w:w="2582"/>
      </w:tblGrid>
      <w:tr w:rsidR="00790201" w:rsidTr="00D95DE8">
        <w:trPr>
          <w:trHeight w:val="240"/>
        </w:trPr>
        <w:tc>
          <w:tcPr>
            <w:tcW w:w="47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>Номер источника выброса</w:t>
            </w:r>
          </w:p>
        </w:tc>
        <w:tc>
          <w:tcPr>
            <w:tcW w:w="71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>Источник выделения (цех, участок, наименование технолог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ческого</w:t>
            </w:r>
            <w:proofErr w:type="spellEnd"/>
            <w:r>
              <w:t xml:space="preserve"> оборудования)</w:t>
            </w:r>
          </w:p>
        </w:tc>
        <w:tc>
          <w:tcPr>
            <w:tcW w:w="6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>Загрязняющее вещество</w:t>
            </w:r>
          </w:p>
        </w:tc>
        <w:tc>
          <w:tcPr>
            <w:tcW w:w="7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>Величина залпового выброса</w:t>
            </w:r>
          </w:p>
        </w:tc>
        <w:tc>
          <w:tcPr>
            <w:tcW w:w="71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>Периодичность залпового выброса</w:t>
            </w:r>
          </w:p>
        </w:tc>
        <w:tc>
          <w:tcPr>
            <w:tcW w:w="81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>Продолж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тельность</w:t>
            </w:r>
            <w:proofErr w:type="spellEnd"/>
            <w:r>
              <w:t xml:space="preserve"> залпового выброса, с</w:t>
            </w:r>
          </w:p>
        </w:tc>
        <w:tc>
          <w:tcPr>
            <w:tcW w:w="79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>Используемая система очистки и (или) меры по предотвращению потенциальных выбросов</w:t>
            </w:r>
          </w:p>
        </w:tc>
      </w:tr>
      <w:tr w:rsidR="00790201" w:rsidTr="00D95DE8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90201" w:rsidRDefault="00790201" w:rsidP="007902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0201" w:rsidRDefault="00790201" w:rsidP="007902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proofErr w:type="spellStart"/>
            <w:r>
              <w:t>наимен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вание</w:t>
            </w:r>
            <w:proofErr w:type="spellEnd"/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>мг/куб. м</w:t>
            </w:r>
          </w:p>
        </w:tc>
        <w:tc>
          <w:tcPr>
            <w:tcW w:w="1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>т/год</w:t>
            </w:r>
          </w:p>
        </w:tc>
        <w:tc>
          <w:tcPr>
            <w:tcW w:w="0" w:type="auto"/>
            <w:vMerge/>
            <w:vAlign w:val="center"/>
            <w:hideMark/>
          </w:tcPr>
          <w:p w:rsidR="00790201" w:rsidRDefault="00790201" w:rsidP="007902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0201" w:rsidRDefault="00790201" w:rsidP="007902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0201" w:rsidRDefault="00790201" w:rsidP="0079020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90201" w:rsidTr="00D95DE8">
        <w:trPr>
          <w:trHeight w:val="240"/>
        </w:trPr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>2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>4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>5</w:t>
            </w:r>
          </w:p>
        </w:tc>
        <w:tc>
          <w:tcPr>
            <w:tcW w:w="1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>6</w:t>
            </w:r>
          </w:p>
        </w:tc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>7</w:t>
            </w:r>
          </w:p>
        </w:tc>
        <w:tc>
          <w:tcPr>
            <w:tcW w:w="7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>8</w:t>
            </w:r>
          </w:p>
        </w:tc>
        <w:tc>
          <w:tcPr>
            <w:tcW w:w="8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>9</w:t>
            </w:r>
          </w:p>
        </w:tc>
        <w:tc>
          <w:tcPr>
            <w:tcW w:w="79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>10</w:t>
            </w:r>
          </w:p>
        </w:tc>
      </w:tr>
      <w:tr w:rsidR="00790201" w:rsidTr="00D95DE8">
        <w:trPr>
          <w:trHeight w:val="240"/>
        </w:trPr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0201" w:rsidRDefault="00790201" w:rsidP="00790201">
            <w:pPr>
              <w:pStyle w:val="table10"/>
            </w:pPr>
            <w:r>
              <w:t> </w:t>
            </w:r>
          </w:p>
        </w:tc>
        <w:tc>
          <w:tcPr>
            <w:tcW w:w="7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0201" w:rsidRDefault="00790201" w:rsidP="00790201">
            <w:pPr>
              <w:pStyle w:val="table10"/>
            </w:pPr>
            <w:r>
              <w:t> 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0201" w:rsidRDefault="00790201" w:rsidP="00790201">
            <w:pPr>
              <w:pStyle w:val="table10"/>
            </w:pPr>
            <w:r>
              <w:t> 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0201" w:rsidRDefault="00790201" w:rsidP="00790201">
            <w:pPr>
              <w:pStyle w:val="table10"/>
            </w:pPr>
            <w:r>
              <w:t> 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0201" w:rsidRDefault="00790201" w:rsidP="00790201">
            <w:pPr>
              <w:pStyle w:val="table10"/>
            </w:pPr>
            <w:r>
              <w:t> </w:t>
            </w:r>
          </w:p>
        </w:tc>
        <w:tc>
          <w:tcPr>
            <w:tcW w:w="1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0201" w:rsidRDefault="00790201" w:rsidP="00790201">
            <w:pPr>
              <w:pStyle w:val="table10"/>
            </w:pPr>
            <w:r>
              <w:t> </w:t>
            </w:r>
          </w:p>
        </w:tc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0201" w:rsidRDefault="00790201" w:rsidP="00790201">
            <w:pPr>
              <w:pStyle w:val="table10"/>
            </w:pPr>
            <w:r>
              <w:t> </w:t>
            </w:r>
          </w:p>
        </w:tc>
        <w:tc>
          <w:tcPr>
            <w:tcW w:w="7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0201" w:rsidRDefault="00790201" w:rsidP="00790201">
            <w:pPr>
              <w:pStyle w:val="table10"/>
            </w:pPr>
            <w:r>
              <w:t> </w:t>
            </w:r>
          </w:p>
        </w:tc>
        <w:tc>
          <w:tcPr>
            <w:tcW w:w="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0201" w:rsidRDefault="00790201" w:rsidP="00790201">
            <w:pPr>
              <w:pStyle w:val="table10"/>
            </w:pPr>
            <w:r>
              <w:t> </w:t>
            </w:r>
          </w:p>
        </w:tc>
        <w:tc>
          <w:tcPr>
            <w:tcW w:w="7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0201" w:rsidRDefault="00790201" w:rsidP="00790201">
            <w:pPr>
              <w:pStyle w:val="table10"/>
            </w:pPr>
            <w:r>
              <w:t> </w:t>
            </w:r>
          </w:p>
        </w:tc>
      </w:tr>
    </w:tbl>
    <w:p w:rsidR="00790201" w:rsidRDefault="00A80CC3" w:rsidP="00A80CC3">
      <w:pPr>
        <w:pStyle w:val="newncpi"/>
        <w:jc w:val="center"/>
      </w:pPr>
      <w:r>
        <w:t>нет</w:t>
      </w:r>
    </w:p>
    <w:p w:rsidR="00790201" w:rsidRDefault="00790201" w:rsidP="00790201">
      <w:pPr>
        <w:pStyle w:val="newncpi0"/>
        <w:jc w:val="center"/>
      </w:pPr>
      <w:r>
        <w:t>Перечень источников выбросов, оснащенных (планируемых к оснащению) автоматическими системами контроля выбросов загрязняющих веществ в атмосферный воздух</w:t>
      </w:r>
    </w:p>
    <w:p w:rsidR="00790201" w:rsidRDefault="00790201" w:rsidP="002D185F">
      <w:pPr>
        <w:pStyle w:val="newncpi"/>
        <w:jc w:val="right"/>
      </w:pPr>
      <w:r>
        <w:t> Таблица 16</w:t>
      </w:r>
    </w:p>
    <w:p w:rsidR="00790201" w:rsidRDefault="00790201" w:rsidP="0079020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81"/>
        <w:gridCol w:w="3773"/>
        <w:gridCol w:w="736"/>
        <w:gridCol w:w="2991"/>
        <w:gridCol w:w="3082"/>
        <w:gridCol w:w="3458"/>
      </w:tblGrid>
      <w:tr w:rsidR="00790201" w:rsidTr="00D95DE8">
        <w:trPr>
          <w:trHeight w:val="240"/>
        </w:trPr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>Номер источника выброса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>Источник выделения</w:t>
            </w:r>
            <w:r>
              <w:br/>
              <w:t>(цех, участок, наименование технологического оборудования)</w:t>
            </w: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>Контролируемое загрязняющее вещество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>Наименование и тип приборов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>Год ввода системы в эксплуатацию, планируемый или фактический</w:t>
            </w:r>
          </w:p>
        </w:tc>
      </w:tr>
      <w:tr w:rsidR="00790201" w:rsidTr="00D95DE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01" w:rsidRDefault="00790201" w:rsidP="007902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01" w:rsidRDefault="00790201" w:rsidP="007902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01" w:rsidRDefault="00790201" w:rsidP="007902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01" w:rsidRDefault="00790201" w:rsidP="0079020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90201" w:rsidTr="00D95DE8">
        <w:trPr>
          <w:trHeight w:val="24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>3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>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>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>6</w:t>
            </w:r>
          </w:p>
        </w:tc>
      </w:tr>
      <w:tr w:rsidR="00790201" w:rsidTr="00D95DE8">
        <w:trPr>
          <w:trHeight w:val="24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0201" w:rsidRDefault="00790201" w:rsidP="00790201">
            <w:pPr>
              <w:pStyle w:val="table10"/>
            </w:pPr>
            <w:r>
              <w:t> 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0201" w:rsidRDefault="00790201" w:rsidP="00790201">
            <w:pPr>
              <w:pStyle w:val="table10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0201" w:rsidRDefault="00790201" w:rsidP="00790201">
            <w:pPr>
              <w:pStyle w:val="table10"/>
            </w:pPr>
            <w:r>
              <w:t> 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0201" w:rsidRDefault="00790201" w:rsidP="00790201">
            <w:pPr>
              <w:pStyle w:val="table10"/>
            </w:pPr>
            <w:r>
              <w:t> 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0201" w:rsidRDefault="00790201" w:rsidP="00790201">
            <w:pPr>
              <w:pStyle w:val="table10"/>
            </w:pPr>
            <w: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0201" w:rsidRDefault="00790201" w:rsidP="00790201">
            <w:pPr>
              <w:pStyle w:val="table10"/>
            </w:pPr>
            <w:r>
              <w:t> </w:t>
            </w:r>
          </w:p>
        </w:tc>
      </w:tr>
    </w:tbl>
    <w:p w:rsidR="00DE48C8" w:rsidRDefault="00A80CC3" w:rsidP="00D6353A">
      <w:pPr>
        <w:pStyle w:val="newncpi"/>
        <w:jc w:val="center"/>
      </w:pPr>
      <w:r>
        <w:t>нет</w:t>
      </w:r>
    </w:p>
    <w:p w:rsidR="00DE48C8" w:rsidRDefault="00DE48C8" w:rsidP="00790201">
      <w:pPr>
        <w:pStyle w:val="newncpi"/>
      </w:pPr>
    </w:p>
    <w:p w:rsidR="00790201" w:rsidRDefault="00790201" w:rsidP="00790201">
      <w:pPr>
        <w:pStyle w:val="newncpi0"/>
        <w:jc w:val="center"/>
      </w:pPr>
      <w:r>
        <w:t>VIII. Предложения по нормативам допустимых выбросов загрязняющих веществ в атмосферный воздух и временным нормативам допустимых выбросов загрязняющих веществ в атмосферный воздух</w:t>
      </w:r>
    </w:p>
    <w:p w:rsidR="00790201" w:rsidRDefault="00790201" w:rsidP="00D6353A">
      <w:pPr>
        <w:pStyle w:val="newncpi"/>
        <w:jc w:val="right"/>
      </w:pPr>
      <w:r>
        <w:t> Таблица 17</w:t>
      </w:r>
    </w:p>
    <w:p w:rsidR="00790201" w:rsidRDefault="00790201" w:rsidP="0079020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25"/>
        <w:gridCol w:w="405"/>
        <w:gridCol w:w="181"/>
        <w:gridCol w:w="1583"/>
        <w:gridCol w:w="889"/>
        <w:gridCol w:w="48"/>
        <w:gridCol w:w="1725"/>
        <w:gridCol w:w="41"/>
        <w:gridCol w:w="938"/>
        <w:gridCol w:w="110"/>
        <w:gridCol w:w="1486"/>
        <w:gridCol w:w="172"/>
        <w:gridCol w:w="2080"/>
        <w:gridCol w:w="2138"/>
        <w:gridCol w:w="462"/>
        <w:gridCol w:w="837"/>
        <w:gridCol w:w="462"/>
        <w:gridCol w:w="837"/>
        <w:gridCol w:w="462"/>
        <w:gridCol w:w="840"/>
      </w:tblGrid>
      <w:tr w:rsidR="00790201" w:rsidTr="00FC3D23">
        <w:trPr>
          <w:trHeight w:val="240"/>
        </w:trPr>
        <w:tc>
          <w:tcPr>
            <w:tcW w:w="165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>Загрязняющее вещество</w:t>
            </w:r>
          </w:p>
        </w:tc>
        <w:tc>
          <w:tcPr>
            <w:tcW w:w="79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>Фактический выброс</w:t>
            </w:r>
          </w:p>
        </w:tc>
        <w:tc>
          <w:tcPr>
            <w:tcW w:w="6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>Статус выброса</w:t>
            </w:r>
            <w:r>
              <w:br/>
              <w:t>(допустимые выбросы или временные допустимые выбросы)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>Год достижения норматива допустимых выбросов</w:t>
            </w:r>
          </w:p>
        </w:tc>
        <w:tc>
          <w:tcPr>
            <w:tcW w:w="12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>Предложения по нормативам допустимых выбросов (временным нормативам допустимых выбросов)</w:t>
            </w:r>
          </w:p>
        </w:tc>
      </w:tr>
      <w:tr w:rsidR="00790201" w:rsidTr="00FC3D23">
        <w:trPr>
          <w:trHeight w:val="240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01" w:rsidRDefault="00790201" w:rsidP="007902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01" w:rsidRDefault="00790201" w:rsidP="007902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01" w:rsidRDefault="00790201" w:rsidP="007902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01" w:rsidRDefault="00790201" w:rsidP="007902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Pr="002D185F" w:rsidRDefault="00790201" w:rsidP="00A80CC3">
            <w:pPr>
              <w:pStyle w:val="table10"/>
              <w:jc w:val="center"/>
              <w:rPr>
                <w:u w:val="single"/>
              </w:rPr>
            </w:pPr>
            <w:r w:rsidRPr="002D185F">
              <w:rPr>
                <w:u w:val="single"/>
              </w:rPr>
              <w:t>20</w:t>
            </w:r>
            <w:r w:rsidR="002D185F" w:rsidRPr="002D185F">
              <w:rPr>
                <w:u w:val="single"/>
              </w:rPr>
              <w:t>2</w:t>
            </w:r>
            <w:r w:rsidR="00A80CC3">
              <w:rPr>
                <w:u w:val="single"/>
              </w:rPr>
              <w:t>1</w:t>
            </w:r>
            <w:r w:rsidRPr="002D185F">
              <w:rPr>
                <w:u w:val="single"/>
              </w:rPr>
              <w:t xml:space="preserve"> год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Pr="002D185F" w:rsidRDefault="00790201" w:rsidP="00A80CC3">
            <w:pPr>
              <w:pStyle w:val="table10"/>
              <w:jc w:val="center"/>
              <w:rPr>
                <w:u w:val="single"/>
              </w:rPr>
            </w:pPr>
            <w:r w:rsidRPr="002D185F">
              <w:rPr>
                <w:u w:val="single"/>
              </w:rPr>
              <w:t>20</w:t>
            </w:r>
            <w:r w:rsidR="002D185F" w:rsidRPr="002D185F">
              <w:rPr>
                <w:u w:val="single"/>
              </w:rPr>
              <w:t>2</w:t>
            </w:r>
            <w:r w:rsidR="00A80CC3">
              <w:rPr>
                <w:u w:val="single"/>
              </w:rPr>
              <w:t>2</w:t>
            </w:r>
            <w:r w:rsidRPr="002D185F">
              <w:rPr>
                <w:u w:val="single"/>
              </w:rPr>
              <w:t xml:space="preserve"> год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Pr="002D185F" w:rsidRDefault="00790201" w:rsidP="00A80CC3">
            <w:pPr>
              <w:pStyle w:val="table10"/>
              <w:jc w:val="center"/>
              <w:rPr>
                <w:u w:val="single"/>
              </w:rPr>
            </w:pPr>
            <w:r w:rsidRPr="002D185F">
              <w:rPr>
                <w:u w:val="single"/>
              </w:rPr>
              <w:t>20</w:t>
            </w:r>
            <w:r w:rsidR="002D185F" w:rsidRPr="002D185F">
              <w:rPr>
                <w:u w:val="single"/>
              </w:rPr>
              <w:t>2</w:t>
            </w:r>
            <w:r w:rsidR="00A80CC3">
              <w:rPr>
                <w:u w:val="single"/>
              </w:rPr>
              <w:t>3</w:t>
            </w:r>
            <w:r w:rsidRPr="002D185F">
              <w:rPr>
                <w:u w:val="single"/>
              </w:rPr>
              <w:t xml:space="preserve"> год</w:t>
            </w:r>
          </w:p>
        </w:tc>
      </w:tr>
      <w:tr w:rsidR="00563B54" w:rsidTr="00FC3D23">
        <w:trPr>
          <w:trHeight w:val="24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>класс опасности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>т/год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01" w:rsidRDefault="00790201" w:rsidP="007902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01" w:rsidRDefault="00790201" w:rsidP="007902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>т/год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>т/год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>т/год</w:t>
            </w:r>
          </w:p>
        </w:tc>
      </w:tr>
      <w:tr w:rsidR="00563B54" w:rsidTr="00FC3D23">
        <w:trPr>
          <w:trHeight w:val="24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>1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>2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>6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>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>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>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>14</w:t>
            </w:r>
          </w:p>
        </w:tc>
      </w:tr>
      <w:tr w:rsidR="00790201" w:rsidTr="00FC3D23">
        <w:trPr>
          <w:trHeight w:val="24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0201" w:rsidRDefault="005378D6" w:rsidP="00790201">
            <w:pPr>
              <w:pStyle w:val="table10"/>
              <w:jc w:val="center"/>
            </w:pPr>
            <w:r>
              <w:t>ОАО «Гроднорайагросервис»</w:t>
            </w:r>
          </w:p>
        </w:tc>
      </w:tr>
      <w:tr w:rsidR="00563B54" w:rsidTr="00FC3D23">
        <w:trPr>
          <w:trHeight w:val="24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B54" w:rsidRDefault="00563B54" w:rsidP="00563B54">
            <w:pPr>
              <w:pStyle w:val="table10"/>
              <w:jc w:val="center"/>
            </w:pPr>
            <w:r>
              <w:t>1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3B54" w:rsidRPr="00E43A66" w:rsidRDefault="00563B54" w:rsidP="00563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66">
              <w:rPr>
                <w:rFonts w:ascii="Times New Roman" w:hAnsi="Times New Roman" w:cs="Times New Roman"/>
                <w:sz w:val="20"/>
                <w:szCs w:val="20"/>
              </w:rPr>
              <w:t>2902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3B54" w:rsidRDefault="00563B54" w:rsidP="00563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A66">
              <w:rPr>
                <w:rFonts w:ascii="Times New Roman" w:hAnsi="Times New Roman" w:cs="Times New Roman"/>
                <w:sz w:val="20"/>
                <w:szCs w:val="20"/>
              </w:rPr>
              <w:t>Твердые частицы (</w:t>
            </w:r>
            <w:proofErr w:type="spellStart"/>
            <w:r w:rsidRPr="00E43A66">
              <w:rPr>
                <w:rFonts w:ascii="Times New Roman" w:hAnsi="Times New Roman" w:cs="Times New Roman"/>
                <w:sz w:val="20"/>
                <w:szCs w:val="20"/>
              </w:rPr>
              <w:t>недифференцирован</w:t>
            </w:r>
            <w:proofErr w:type="spellEnd"/>
            <w:proofErr w:type="gramEnd"/>
          </w:p>
          <w:p w:rsidR="00563B54" w:rsidRPr="00E43A66" w:rsidRDefault="00563B54" w:rsidP="00563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43A6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E43A66">
              <w:rPr>
                <w:rFonts w:ascii="Times New Roman" w:hAnsi="Times New Roman" w:cs="Times New Roman"/>
                <w:sz w:val="20"/>
                <w:szCs w:val="20"/>
              </w:rPr>
              <w:t xml:space="preserve"> по составу пыль/аэрозоль)</w:t>
            </w:r>
            <w:proofErr w:type="gramEnd"/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B54" w:rsidRDefault="00563B54" w:rsidP="00563B5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B54" w:rsidRDefault="00563B54" w:rsidP="00563B5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B54" w:rsidRDefault="00563B54" w:rsidP="00563B5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B54" w:rsidRDefault="00563B54" w:rsidP="00563B54">
            <w:pPr>
              <w:pStyle w:val="table10"/>
              <w:jc w:val="center"/>
            </w:pPr>
            <w:r>
              <w:t>допустимые выбросы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B54" w:rsidRDefault="00563B54" w:rsidP="00563B54">
            <w:pPr>
              <w:pStyle w:val="table10"/>
              <w:jc w:val="center"/>
            </w:pPr>
            <w:r>
              <w:t>2031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B54" w:rsidRDefault="00563B54" w:rsidP="00563B54">
            <w:pPr>
              <w:pStyle w:val="table10"/>
              <w:jc w:val="center"/>
            </w:pPr>
            <w:r>
              <w:t>0,085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B54" w:rsidRDefault="00563B54" w:rsidP="00563B54">
            <w:pPr>
              <w:pStyle w:val="table10"/>
              <w:jc w:val="center"/>
            </w:pPr>
            <w:r>
              <w:t>0,338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B54" w:rsidRDefault="00563B54" w:rsidP="005378D6">
            <w:pPr>
              <w:pStyle w:val="table10"/>
              <w:jc w:val="center"/>
            </w:pPr>
            <w:r>
              <w:t>0,085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B54" w:rsidRDefault="00563B54" w:rsidP="005378D6">
            <w:pPr>
              <w:pStyle w:val="table10"/>
              <w:jc w:val="center"/>
            </w:pPr>
            <w:r>
              <w:t>0,338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B54" w:rsidRDefault="00563B54" w:rsidP="005378D6">
            <w:pPr>
              <w:pStyle w:val="table10"/>
              <w:jc w:val="center"/>
            </w:pPr>
            <w:r>
              <w:t>0,085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B54" w:rsidRDefault="00563B54" w:rsidP="005378D6">
            <w:pPr>
              <w:pStyle w:val="table10"/>
              <w:jc w:val="center"/>
            </w:pPr>
            <w:r>
              <w:t>0,338</w:t>
            </w:r>
          </w:p>
        </w:tc>
      </w:tr>
      <w:tr w:rsidR="00563B54" w:rsidTr="00FC3D23">
        <w:trPr>
          <w:trHeight w:val="24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B54" w:rsidRDefault="00563B54" w:rsidP="00563B54">
            <w:pPr>
              <w:pStyle w:val="table10"/>
              <w:jc w:val="center"/>
            </w:pPr>
            <w:r>
              <w:t>2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B54" w:rsidRDefault="00563B54" w:rsidP="00563B54">
            <w:pPr>
              <w:pStyle w:val="table10"/>
              <w:jc w:val="center"/>
            </w:pPr>
            <w:r>
              <w:t>0303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B54" w:rsidRDefault="00563B54" w:rsidP="00563B54">
            <w:pPr>
              <w:pStyle w:val="table10"/>
              <w:jc w:val="center"/>
            </w:pPr>
            <w:proofErr w:type="spellStart"/>
            <w:r>
              <w:t>Амиак</w:t>
            </w:r>
            <w:proofErr w:type="spellEnd"/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B54" w:rsidRDefault="00563B54" w:rsidP="00563B5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63B54">
            <w:pPr>
              <w:pStyle w:val="table10"/>
              <w:jc w:val="center"/>
            </w:pPr>
            <w:r>
              <w:t>0,020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63B54">
            <w:pPr>
              <w:pStyle w:val="table10"/>
              <w:jc w:val="center"/>
            </w:pPr>
            <w:r>
              <w:t>0,350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B54" w:rsidRDefault="00563B54" w:rsidP="005378D6">
            <w:pPr>
              <w:pStyle w:val="table10"/>
              <w:jc w:val="center"/>
            </w:pPr>
            <w:r>
              <w:t>допустимые выбросы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B54" w:rsidRDefault="00563B54" w:rsidP="005378D6">
            <w:pPr>
              <w:pStyle w:val="table10"/>
              <w:jc w:val="center"/>
            </w:pPr>
            <w:r>
              <w:t>2031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B54" w:rsidRDefault="00563B54" w:rsidP="005378D6">
            <w:pPr>
              <w:pStyle w:val="table10"/>
              <w:jc w:val="center"/>
            </w:pPr>
            <w:r>
              <w:t>0,020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B54" w:rsidRDefault="00563B54" w:rsidP="005378D6">
            <w:pPr>
              <w:pStyle w:val="table10"/>
              <w:jc w:val="center"/>
            </w:pPr>
            <w:r>
              <w:t>0,350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B54" w:rsidRDefault="00563B54" w:rsidP="005378D6">
            <w:pPr>
              <w:pStyle w:val="table10"/>
              <w:jc w:val="center"/>
            </w:pPr>
            <w:r>
              <w:t>0,020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B54" w:rsidRDefault="00563B54" w:rsidP="005378D6">
            <w:pPr>
              <w:pStyle w:val="table10"/>
              <w:jc w:val="center"/>
            </w:pPr>
            <w:r>
              <w:t>0,350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B54" w:rsidRDefault="00563B54" w:rsidP="005378D6">
            <w:pPr>
              <w:pStyle w:val="table10"/>
              <w:jc w:val="center"/>
            </w:pPr>
            <w:r>
              <w:t>0,020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B54" w:rsidRDefault="00563B54" w:rsidP="005378D6">
            <w:pPr>
              <w:pStyle w:val="table10"/>
              <w:jc w:val="center"/>
            </w:pPr>
            <w:r>
              <w:t>0,350</w:t>
            </w:r>
          </w:p>
        </w:tc>
      </w:tr>
      <w:tr w:rsidR="00563B54" w:rsidTr="00FC3D23">
        <w:trPr>
          <w:trHeight w:val="24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63B54">
            <w:pPr>
              <w:pStyle w:val="table10"/>
              <w:jc w:val="center"/>
            </w:pPr>
          </w:p>
          <w:p w:rsidR="00563B54" w:rsidRDefault="00563B54" w:rsidP="00563B54">
            <w:pPr>
              <w:pStyle w:val="table10"/>
              <w:jc w:val="center"/>
            </w:pPr>
            <w: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63B54" w:rsidRPr="00160E40" w:rsidRDefault="00563B54" w:rsidP="00563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E40">
              <w:rPr>
                <w:rFonts w:ascii="Times New Roman" w:hAnsi="Times New Roman" w:cs="Times New Roman"/>
                <w:sz w:val="20"/>
                <w:szCs w:val="20"/>
              </w:rPr>
              <w:t>0301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63B54" w:rsidRPr="00160E40" w:rsidRDefault="00563B54" w:rsidP="00563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E40">
              <w:rPr>
                <w:rFonts w:ascii="Times New Roman" w:hAnsi="Times New Roman" w:cs="Times New Roman"/>
                <w:sz w:val="20"/>
                <w:szCs w:val="20"/>
              </w:rPr>
              <w:t>Азот(IV)оксид (азота диоксид)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63B5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63B54">
            <w:pPr>
              <w:pStyle w:val="table10"/>
              <w:jc w:val="center"/>
            </w:pPr>
            <w:r>
              <w:t>0,030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63B54">
            <w:pPr>
              <w:pStyle w:val="table10"/>
              <w:jc w:val="center"/>
            </w:pPr>
            <w:r>
              <w:t>0,045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допустимые выбросы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2031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0,030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0,045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0,030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0,045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0,030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0,045</w:t>
            </w:r>
          </w:p>
        </w:tc>
      </w:tr>
      <w:tr w:rsidR="00563B54" w:rsidTr="00FC3D23">
        <w:trPr>
          <w:trHeight w:val="24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63B54">
            <w:pPr>
              <w:pStyle w:val="table10"/>
              <w:jc w:val="center"/>
            </w:pPr>
          </w:p>
          <w:p w:rsidR="00563B54" w:rsidRDefault="00563B54" w:rsidP="00563B54">
            <w:pPr>
              <w:pStyle w:val="table10"/>
              <w:jc w:val="center"/>
            </w:pPr>
            <w:r>
              <w:t>4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63B54" w:rsidRPr="00160E40" w:rsidRDefault="00563B54" w:rsidP="00563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E40">
              <w:rPr>
                <w:rFonts w:ascii="Times New Roman" w:hAnsi="Times New Roman" w:cs="Times New Roman"/>
                <w:sz w:val="20"/>
                <w:szCs w:val="20"/>
              </w:rPr>
              <w:t>0304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63B54" w:rsidRPr="00160E40" w:rsidRDefault="00563B54" w:rsidP="00563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E40">
              <w:rPr>
                <w:rFonts w:ascii="Times New Roman" w:hAnsi="Times New Roman" w:cs="Times New Roman"/>
                <w:sz w:val="20"/>
                <w:szCs w:val="20"/>
              </w:rPr>
              <w:t>Азот (II) оксид (азота оксид)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63B5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63B54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63B54">
            <w:pPr>
              <w:pStyle w:val="table10"/>
              <w:jc w:val="center"/>
            </w:pPr>
            <w:r>
              <w:t>0,007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допустимые выбросы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2031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0,007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0,007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0,007</w:t>
            </w:r>
          </w:p>
        </w:tc>
      </w:tr>
      <w:tr w:rsidR="00563B54" w:rsidTr="00FC3D23">
        <w:trPr>
          <w:trHeight w:val="24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63B54">
            <w:pPr>
              <w:pStyle w:val="table10"/>
              <w:jc w:val="center"/>
            </w:pPr>
          </w:p>
          <w:p w:rsidR="00563B54" w:rsidRDefault="00563B54" w:rsidP="00563B54">
            <w:pPr>
              <w:pStyle w:val="table10"/>
              <w:jc w:val="center"/>
            </w:pPr>
          </w:p>
          <w:p w:rsidR="00563B54" w:rsidRDefault="00563B54" w:rsidP="00563B54">
            <w:pPr>
              <w:pStyle w:val="table10"/>
              <w:jc w:val="center"/>
            </w:pPr>
            <w:r>
              <w:t>5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63B54" w:rsidRPr="00160E40" w:rsidRDefault="00563B54" w:rsidP="00563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E40">
              <w:rPr>
                <w:rFonts w:ascii="Times New Roman" w:hAnsi="Times New Roman" w:cs="Times New Roman"/>
                <w:sz w:val="20"/>
                <w:szCs w:val="20"/>
              </w:rPr>
              <w:t>0337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63B54" w:rsidRPr="00160E40" w:rsidRDefault="00563B54" w:rsidP="00563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E40">
              <w:rPr>
                <w:rFonts w:ascii="Times New Roman" w:hAnsi="Times New Roman" w:cs="Times New Roman"/>
                <w:sz w:val="20"/>
                <w:szCs w:val="20"/>
              </w:rPr>
              <w:t>Углерод окси</w:t>
            </w:r>
            <w:proofErr w:type="gramStart"/>
            <w:r w:rsidRPr="00160E40"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 w:rsidRPr="00160E40">
              <w:rPr>
                <w:rFonts w:ascii="Times New Roman" w:hAnsi="Times New Roman" w:cs="Times New Roman"/>
                <w:sz w:val="20"/>
                <w:szCs w:val="20"/>
              </w:rPr>
              <w:t>окись углерода, угарный газ)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63B5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63B54">
            <w:pPr>
              <w:pStyle w:val="table10"/>
              <w:jc w:val="center"/>
            </w:pPr>
            <w:r>
              <w:t>0,027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63B54">
            <w:pPr>
              <w:pStyle w:val="table10"/>
              <w:jc w:val="center"/>
            </w:pPr>
            <w:r>
              <w:t>0,056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допустимые выбросы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2031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0,027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0,056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0,027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0,056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0,027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0,056</w:t>
            </w:r>
          </w:p>
        </w:tc>
      </w:tr>
      <w:tr w:rsidR="00563B54" w:rsidTr="00FC3D23">
        <w:trPr>
          <w:trHeight w:val="24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63B54">
            <w:pPr>
              <w:pStyle w:val="table10"/>
              <w:jc w:val="center"/>
            </w:pPr>
            <w:r>
              <w:t>6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63B54" w:rsidRPr="003C4CA6" w:rsidRDefault="00563B54" w:rsidP="00563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CA6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63B54" w:rsidRPr="003C4CA6" w:rsidRDefault="00563B54" w:rsidP="00563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CA6">
              <w:rPr>
                <w:rFonts w:ascii="Times New Roman" w:hAnsi="Times New Roman" w:cs="Times New Roman"/>
                <w:sz w:val="20"/>
                <w:szCs w:val="20"/>
              </w:rPr>
              <w:t>Бен</w:t>
            </w:r>
            <w:proofErr w:type="gramStart"/>
            <w:r w:rsidRPr="003C4C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3C4CA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3C4CA6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proofErr w:type="spellStart"/>
            <w:r w:rsidRPr="003C4CA6">
              <w:rPr>
                <w:rFonts w:ascii="Times New Roman" w:hAnsi="Times New Roman" w:cs="Times New Roman"/>
                <w:sz w:val="20"/>
                <w:szCs w:val="20"/>
              </w:rPr>
              <w:t>пирен</w:t>
            </w:r>
            <w:proofErr w:type="spellEnd"/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63B5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63B54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63B54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допустимые выбросы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2031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0,000</w:t>
            </w:r>
          </w:p>
        </w:tc>
      </w:tr>
      <w:tr w:rsidR="00563B54" w:rsidTr="00FC3D23">
        <w:trPr>
          <w:trHeight w:val="24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63B54">
            <w:pPr>
              <w:pStyle w:val="table10"/>
              <w:jc w:val="center"/>
            </w:pPr>
            <w:r>
              <w:t>7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63B54" w:rsidRPr="003C4CA6" w:rsidRDefault="00563B54" w:rsidP="00563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CA6">
              <w:rPr>
                <w:rFonts w:ascii="Times New Roman" w:hAnsi="Times New Roman" w:cs="Times New Roman"/>
                <w:sz w:val="20"/>
                <w:szCs w:val="20"/>
              </w:rPr>
              <w:t>0727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63B54" w:rsidRPr="003C4CA6" w:rsidRDefault="00563B54" w:rsidP="00563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CA6">
              <w:rPr>
                <w:rFonts w:ascii="Times New Roman" w:hAnsi="Times New Roman" w:cs="Times New Roman"/>
                <w:sz w:val="20"/>
                <w:szCs w:val="20"/>
              </w:rPr>
              <w:t>Бенз</w:t>
            </w:r>
            <w:proofErr w:type="gramStart"/>
            <w:r w:rsidRPr="003C4C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3C4CA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3C4CA6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proofErr w:type="spellStart"/>
            <w:r w:rsidRPr="003C4CA6">
              <w:rPr>
                <w:rFonts w:ascii="Times New Roman" w:hAnsi="Times New Roman" w:cs="Times New Roman"/>
                <w:sz w:val="20"/>
                <w:szCs w:val="20"/>
              </w:rPr>
              <w:t>флюоратен</w:t>
            </w:r>
            <w:proofErr w:type="spellEnd"/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63B54">
            <w:pPr>
              <w:pStyle w:val="table10"/>
              <w:jc w:val="center"/>
            </w:pPr>
            <w:r>
              <w:t>-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допустимые выбросы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2031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0,000</w:t>
            </w:r>
          </w:p>
        </w:tc>
      </w:tr>
      <w:tr w:rsidR="00563B54" w:rsidTr="00FC3D23">
        <w:trPr>
          <w:trHeight w:val="24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63B54">
            <w:pPr>
              <w:pStyle w:val="table10"/>
              <w:jc w:val="center"/>
            </w:pPr>
            <w:r>
              <w:t>8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63B54" w:rsidRPr="003C4CA6" w:rsidRDefault="00563B54" w:rsidP="00563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CA6">
              <w:rPr>
                <w:rFonts w:ascii="Times New Roman" w:hAnsi="Times New Roman" w:cs="Times New Roman"/>
                <w:sz w:val="20"/>
                <w:szCs w:val="20"/>
              </w:rPr>
              <w:t>0728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63B54" w:rsidRPr="003C4CA6" w:rsidRDefault="00563B54" w:rsidP="00563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CA6">
              <w:rPr>
                <w:rFonts w:ascii="Times New Roman" w:hAnsi="Times New Roman" w:cs="Times New Roman"/>
                <w:sz w:val="20"/>
                <w:szCs w:val="20"/>
              </w:rPr>
              <w:t>Бенз</w:t>
            </w:r>
            <w:proofErr w:type="gramStart"/>
            <w:r w:rsidRPr="003C4C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3C4CA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3C4CA6">
              <w:rPr>
                <w:rFonts w:ascii="Times New Roman" w:hAnsi="Times New Roman" w:cs="Times New Roman"/>
                <w:sz w:val="20"/>
                <w:szCs w:val="20"/>
              </w:rPr>
              <w:t>к)</w:t>
            </w:r>
            <w:proofErr w:type="spellStart"/>
            <w:r w:rsidRPr="003C4CA6">
              <w:rPr>
                <w:rFonts w:ascii="Times New Roman" w:hAnsi="Times New Roman" w:cs="Times New Roman"/>
                <w:sz w:val="20"/>
                <w:szCs w:val="20"/>
              </w:rPr>
              <w:t>флюоратен</w:t>
            </w:r>
            <w:proofErr w:type="spellEnd"/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63B54">
            <w:pPr>
              <w:pStyle w:val="table10"/>
              <w:jc w:val="center"/>
            </w:pPr>
            <w:r>
              <w:t>-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допустимые выбросы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2031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0,000</w:t>
            </w:r>
          </w:p>
        </w:tc>
      </w:tr>
      <w:tr w:rsidR="00563B54" w:rsidTr="00FC3D23">
        <w:trPr>
          <w:trHeight w:val="24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63B54">
            <w:pPr>
              <w:pStyle w:val="table10"/>
              <w:jc w:val="center"/>
            </w:pPr>
            <w:r>
              <w:t>9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63B54" w:rsidRPr="003C4CA6" w:rsidRDefault="00563B54" w:rsidP="00563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CA6">
              <w:rPr>
                <w:rFonts w:ascii="Times New Roman" w:hAnsi="Times New Roman" w:cs="Times New Roman"/>
                <w:sz w:val="20"/>
                <w:szCs w:val="20"/>
              </w:rPr>
              <w:t>0729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63B54" w:rsidRPr="003C4CA6" w:rsidRDefault="00563B54" w:rsidP="00563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CA6">
              <w:rPr>
                <w:rFonts w:ascii="Times New Roman" w:hAnsi="Times New Roman" w:cs="Times New Roman"/>
                <w:sz w:val="20"/>
                <w:szCs w:val="20"/>
              </w:rPr>
              <w:t>Индено</w:t>
            </w:r>
            <w:proofErr w:type="spellEnd"/>
            <w:r w:rsidRPr="003C4CA6">
              <w:rPr>
                <w:rFonts w:ascii="Times New Roman" w:hAnsi="Times New Roman" w:cs="Times New Roman"/>
                <w:sz w:val="20"/>
                <w:szCs w:val="20"/>
              </w:rPr>
              <w:t>(1,2,3-с</w:t>
            </w:r>
            <w:proofErr w:type="gramStart"/>
            <w:r w:rsidRPr="003C4CA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3C4C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 w:rsidRPr="003C4CA6">
              <w:rPr>
                <w:rFonts w:ascii="Times New Roman" w:hAnsi="Times New Roman" w:cs="Times New Roman"/>
                <w:sz w:val="20"/>
                <w:szCs w:val="20"/>
              </w:rPr>
              <w:t>пирен</w:t>
            </w:r>
            <w:proofErr w:type="spellEnd"/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63B54">
            <w:pPr>
              <w:pStyle w:val="table10"/>
              <w:jc w:val="center"/>
            </w:pPr>
            <w:r>
              <w:t>-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допустимые выбросы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2031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0,000</w:t>
            </w:r>
          </w:p>
        </w:tc>
      </w:tr>
      <w:tr w:rsidR="00563B54" w:rsidTr="00FC3D23">
        <w:trPr>
          <w:trHeight w:val="24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63B54" w:rsidRPr="003C4CA6" w:rsidRDefault="00563B54" w:rsidP="00537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CA6">
              <w:rPr>
                <w:rFonts w:ascii="Times New Roman" w:hAnsi="Times New Roman" w:cs="Times New Roman"/>
                <w:sz w:val="20"/>
                <w:szCs w:val="20"/>
              </w:rPr>
              <w:t>3620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63B54" w:rsidRPr="003C4CA6" w:rsidRDefault="00563B54" w:rsidP="0053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CA6">
              <w:rPr>
                <w:rFonts w:ascii="Times New Roman" w:hAnsi="Times New Roman" w:cs="Times New Roman"/>
                <w:sz w:val="20"/>
                <w:szCs w:val="20"/>
              </w:rPr>
              <w:t>Диоксины</w:t>
            </w:r>
            <w:proofErr w:type="spellEnd"/>
            <w:r w:rsidRPr="003C4CA6">
              <w:rPr>
                <w:rFonts w:ascii="Times New Roman" w:hAnsi="Times New Roman" w:cs="Times New Roman"/>
                <w:sz w:val="20"/>
                <w:szCs w:val="20"/>
              </w:rPr>
              <w:t xml:space="preserve"> (в пересчете на 2,3,7,8, тетрахлордибензо-1,4-диоксин)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-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допустимые выбросы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2031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0,000</w:t>
            </w:r>
          </w:p>
        </w:tc>
      </w:tr>
      <w:tr w:rsidR="00563B54" w:rsidTr="00FC3D23">
        <w:trPr>
          <w:trHeight w:val="24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63B54" w:rsidRPr="003C4CA6" w:rsidRDefault="00563B54" w:rsidP="00537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CA6">
              <w:rPr>
                <w:rFonts w:ascii="Times New Roman" w:hAnsi="Times New Roman" w:cs="Times New Roman"/>
                <w:sz w:val="20"/>
                <w:szCs w:val="20"/>
              </w:rPr>
              <w:t>0183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63B54" w:rsidRPr="003C4CA6" w:rsidRDefault="00563B54" w:rsidP="0053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CA6">
              <w:rPr>
                <w:rFonts w:ascii="Times New Roman" w:hAnsi="Times New Roman" w:cs="Times New Roman"/>
                <w:sz w:val="20"/>
                <w:szCs w:val="20"/>
              </w:rPr>
              <w:t>Ртуть и ее соединения (в пересчете на ртуть)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допустимые выбросы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2031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0,000</w:t>
            </w:r>
          </w:p>
        </w:tc>
      </w:tr>
      <w:tr w:rsidR="00563B54" w:rsidTr="00FC3D23">
        <w:trPr>
          <w:trHeight w:val="24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63B54" w:rsidRPr="003C4CA6" w:rsidRDefault="00563B54" w:rsidP="00537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CA6">
              <w:rPr>
                <w:rFonts w:ascii="Times New Roman" w:hAnsi="Times New Roman" w:cs="Times New Roman"/>
                <w:sz w:val="20"/>
                <w:szCs w:val="20"/>
              </w:rPr>
              <w:t>1048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63B54" w:rsidRPr="003C4CA6" w:rsidRDefault="00563B54" w:rsidP="0053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CA6">
              <w:rPr>
                <w:rFonts w:ascii="Times New Roman" w:hAnsi="Times New Roman" w:cs="Times New Roman"/>
                <w:sz w:val="20"/>
                <w:szCs w:val="20"/>
              </w:rPr>
              <w:t>2-Метилпропан-1-ол</w:t>
            </w:r>
            <w:r w:rsidRPr="003C4CA6">
              <w:rPr>
                <w:rFonts w:ascii="Times New Roman" w:hAnsi="Times New Roman" w:cs="Times New Roman"/>
                <w:sz w:val="20"/>
                <w:szCs w:val="20"/>
              </w:rPr>
              <w:br/>
              <w:t>(изобутиловый спирт)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0,031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0,008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допустимые выбросы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2031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0,031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0,008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0,031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0,008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0,031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3B54" w:rsidRDefault="00563B54" w:rsidP="005378D6">
            <w:pPr>
              <w:pStyle w:val="table10"/>
              <w:jc w:val="center"/>
            </w:pPr>
            <w:r>
              <w:t>0,008</w:t>
            </w:r>
          </w:p>
        </w:tc>
      </w:tr>
      <w:tr w:rsidR="005378D6" w:rsidTr="00FC3D23">
        <w:trPr>
          <w:trHeight w:val="24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78D6" w:rsidRDefault="005378D6" w:rsidP="005378D6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378D6" w:rsidRPr="003C4CA6" w:rsidRDefault="005378D6" w:rsidP="00537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CA6">
              <w:rPr>
                <w:rFonts w:ascii="Times New Roman" w:hAnsi="Times New Roman" w:cs="Times New Roman"/>
                <w:sz w:val="20"/>
                <w:szCs w:val="20"/>
              </w:rPr>
              <w:t>0655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378D6" w:rsidRPr="003C4CA6" w:rsidRDefault="005378D6" w:rsidP="0053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CA6">
              <w:rPr>
                <w:rFonts w:ascii="Times New Roman" w:hAnsi="Times New Roman" w:cs="Times New Roman"/>
                <w:sz w:val="20"/>
                <w:szCs w:val="20"/>
              </w:rPr>
              <w:t xml:space="preserve">Углеводороды </w:t>
            </w:r>
            <w:proofErr w:type="gramStart"/>
            <w:r w:rsidRPr="003C4CA6">
              <w:rPr>
                <w:rFonts w:ascii="Times New Roman" w:hAnsi="Times New Roman" w:cs="Times New Roman"/>
                <w:sz w:val="20"/>
                <w:szCs w:val="20"/>
              </w:rPr>
              <w:t>ароматические-производные</w:t>
            </w:r>
            <w:proofErr w:type="gramEnd"/>
            <w:r w:rsidRPr="003C4CA6">
              <w:rPr>
                <w:rFonts w:ascii="Times New Roman" w:hAnsi="Times New Roman" w:cs="Times New Roman"/>
                <w:sz w:val="20"/>
                <w:szCs w:val="20"/>
              </w:rPr>
              <w:t xml:space="preserve"> бензола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78D6" w:rsidRDefault="005378D6" w:rsidP="005378D6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78D6" w:rsidRDefault="005378D6" w:rsidP="005378D6">
            <w:pPr>
              <w:pStyle w:val="table10"/>
              <w:jc w:val="center"/>
            </w:pPr>
            <w:r>
              <w:t>0,019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78D6" w:rsidRDefault="005378D6" w:rsidP="005378D6">
            <w:pPr>
              <w:pStyle w:val="table10"/>
              <w:jc w:val="center"/>
            </w:pPr>
            <w:r>
              <w:t>0,014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78D6" w:rsidRDefault="005378D6" w:rsidP="005378D6">
            <w:pPr>
              <w:pStyle w:val="table10"/>
              <w:jc w:val="center"/>
            </w:pPr>
            <w:r>
              <w:t>допустимые выбросы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78D6" w:rsidRDefault="005378D6" w:rsidP="005378D6">
            <w:pPr>
              <w:pStyle w:val="table10"/>
              <w:jc w:val="center"/>
            </w:pPr>
            <w:r>
              <w:t>2031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78D6" w:rsidRDefault="005378D6" w:rsidP="005378D6">
            <w:pPr>
              <w:pStyle w:val="table10"/>
              <w:jc w:val="center"/>
            </w:pPr>
            <w:r>
              <w:t>0,019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78D6" w:rsidRDefault="005378D6" w:rsidP="005378D6">
            <w:pPr>
              <w:pStyle w:val="table10"/>
              <w:jc w:val="center"/>
            </w:pPr>
            <w:r>
              <w:t>0,014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78D6" w:rsidRDefault="005378D6" w:rsidP="005378D6">
            <w:pPr>
              <w:pStyle w:val="table10"/>
              <w:jc w:val="center"/>
            </w:pPr>
            <w:r>
              <w:t>0,019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78D6" w:rsidRDefault="005378D6" w:rsidP="005378D6">
            <w:pPr>
              <w:pStyle w:val="table10"/>
              <w:jc w:val="center"/>
            </w:pPr>
            <w:r>
              <w:t>0,014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78D6" w:rsidRDefault="005378D6" w:rsidP="005378D6">
            <w:pPr>
              <w:pStyle w:val="table10"/>
              <w:jc w:val="center"/>
            </w:pPr>
            <w:r>
              <w:t>0,019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78D6" w:rsidRDefault="005378D6" w:rsidP="005378D6">
            <w:pPr>
              <w:pStyle w:val="table10"/>
              <w:jc w:val="center"/>
            </w:pPr>
            <w:r>
              <w:t>0,014</w:t>
            </w:r>
          </w:p>
        </w:tc>
      </w:tr>
      <w:tr w:rsidR="005378D6" w:rsidTr="00FC3D23">
        <w:trPr>
          <w:trHeight w:val="24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78D6" w:rsidRDefault="005378D6" w:rsidP="005378D6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378D6" w:rsidRPr="003C4CA6" w:rsidRDefault="005378D6" w:rsidP="00537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CA6">
              <w:rPr>
                <w:rFonts w:ascii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378D6" w:rsidRPr="003C4CA6" w:rsidRDefault="005378D6" w:rsidP="0053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CA6">
              <w:rPr>
                <w:rFonts w:ascii="Times New Roman" w:hAnsi="Times New Roman" w:cs="Times New Roman"/>
                <w:sz w:val="20"/>
                <w:szCs w:val="20"/>
              </w:rPr>
              <w:t>Углевод</w:t>
            </w:r>
            <w:proofErr w:type="gramStart"/>
            <w:r w:rsidRPr="003C4C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C4CA6">
              <w:rPr>
                <w:rFonts w:ascii="Times New Roman" w:hAnsi="Times New Roman" w:cs="Times New Roman"/>
                <w:sz w:val="20"/>
                <w:szCs w:val="20"/>
              </w:rPr>
              <w:t>редельн.алиф.ряда</w:t>
            </w:r>
            <w:proofErr w:type="spellEnd"/>
            <w:r w:rsidRPr="003C4CA6">
              <w:rPr>
                <w:rFonts w:ascii="Times New Roman" w:hAnsi="Times New Roman" w:cs="Times New Roman"/>
                <w:sz w:val="20"/>
                <w:szCs w:val="20"/>
              </w:rPr>
              <w:t xml:space="preserve"> С1-С10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78D6" w:rsidRDefault="005378D6" w:rsidP="005378D6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78D6" w:rsidRDefault="005378D6" w:rsidP="005378D6">
            <w:pPr>
              <w:pStyle w:val="table10"/>
              <w:jc w:val="center"/>
            </w:pPr>
            <w:r>
              <w:t>0,010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78D6" w:rsidRDefault="005378D6" w:rsidP="005378D6">
            <w:pPr>
              <w:pStyle w:val="table10"/>
              <w:jc w:val="center"/>
            </w:pPr>
            <w:r>
              <w:t>0,007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78D6" w:rsidRDefault="005378D6" w:rsidP="005378D6">
            <w:pPr>
              <w:pStyle w:val="table10"/>
              <w:jc w:val="center"/>
            </w:pPr>
            <w:r>
              <w:t>допустимые выбросы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78D6" w:rsidRDefault="005378D6" w:rsidP="005378D6">
            <w:pPr>
              <w:pStyle w:val="table10"/>
              <w:jc w:val="center"/>
            </w:pPr>
            <w:r>
              <w:t>2031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78D6" w:rsidRDefault="005378D6" w:rsidP="005378D6">
            <w:pPr>
              <w:pStyle w:val="table10"/>
              <w:jc w:val="center"/>
            </w:pPr>
            <w:r>
              <w:t>0,010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78D6" w:rsidRDefault="005378D6" w:rsidP="005378D6">
            <w:pPr>
              <w:pStyle w:val="table10"/>
              <w:jc w:val="center"/>
            </w:pPr>
            <w:r>
              <w:t>0,007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78D6" w:rsidRDefault="005378D6" w:rsidP="005378D6">
            <w:pPr>
              <w:pStyle w:val="table10"/>
              <w:jc w:val="center"/>
            </w:pPr>
            <w:r>
              <w:t>0,010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78D6" w:rsidRDefault="005378D6" w:rsidP="005378D6">
            <w:pPr>
              <w:pStyle w:val="table10"/>
              <w:jc w:val="center"/>
            </w:pPr>
            <w:r>
              <w:t>0,007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78D6" w:rsidRDefault="005378D6" w:rsidP="005378D6">
            <w:pPr>
              <w:pStyle w:val="table10"/>
              <w:jc w:val="center"/>
            </w:pPr>
            <w:r>
              <w:t>0,010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78D6" w:rsidRDefault="005378D6" w:rsidP="005378D6">
            <w:pPr>
              <w:pStyle w:val="table10"/>
              <w:jc w:val="center"/>
            </w:pPr>
            <w:r>
              <w:t>0,007</w:t>
            </w:r>
          </w:p>
        </w:tc>
      </w:tr>
      <w:tr w:rsidR="005378D6" w:rsidTr="00FC3D23">
        <w:trPr>
          <w:trHeight w:val="24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78D6" w:rsidRDefault="005378D6" w:rsidP="005378D6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378D6" w:rsidRPr="003C4CA6" w:rsidRDefault="005378D6" w:rsidP="00537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CA6">
              <w:rPr>
                <w:rFonts w:ascii="Times New Roman" w:hAnsi="Times New Roman" w:cs="Times New Roman"/>
                <w:sz w:val="20"/>
                <w:szCs w:val="20"/>
              </w:rPr>
              <w:t>0551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378D6" w:rsidRPr="003C4CA6" w:rsidRDefault="005378D6" w:rsidP="0053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CA6">
              <w:rPr>
                <w:rFonts w:ascii="Times New Roman" w:hAnsi="Times New Roman" w:cs="Times New Roman"/>
                <w:sz w:val="20"/>
                <w:szCs w:val="20"/>
              </w:rPr>
              <w:t xml:space="preserve">Углеводороды </w:t>
            </w:r>
            <w:proofErr w:type="spellStart"/>
            <w:r w:rsidRPr="003C4CA6">
              <w:rPr>
                <w:rFonts w:ascii="Times New Roman" w:hAnsi="Times New Roman" w:cs="Times New Roman"/>
                <w:sz w:val="20"/>
                <w:szCs w:val="20"/>
              </w:rPr>
              <w:t>алициклич</w:t>
            </w:r>
            <w:proofErr w:type="spellEnd"/>
            <w:r w:rsidRPr="003C4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C4CA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C4C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(нафтены)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78D6" w:rsidRDefault="005378D6" w:rsidP="005378D6">
            <w:pPr>
              <w:pStyle w:val="table10"/>
              <w:jc w:val="center"/>
            </w:pPr>
            <w:r>
              <w:lastRenderedPageBreak/>
              <w:t>4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78D6" w:rsidRDefault="005378D6" w:rsidP="005378D6">
            <w:pPr>
              <w:pStyle w:val="table10"/>
              <w:jc w:val="center"/>
            </w:pPr>
            <w:r>
              <w:t>0,007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78D6" w:rsidRDefault="005378D6" w:rsidP="005378D6">
            <w:pPr>
              <w:pStyle w:val="table10"/>
              <w:jc w:val="center"/>
            </w:pPr>
            <w:r>
              <w:t>0,005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78D6" w:rsidRDefault="005378D6" w:rsidP="005378D6">
            <w:pPr>
              <w:pStyle w:val="table10"/>
              <w:jc w:val="center"/>
            </w:pPr>
            <w:r>
              <w:t>допустимые выбросы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78D6" w:rsidRDefault="005378D6" w:rsidP="005378D6">
            <w:pPr>
              <w:pStyle w:val="table10"/>
              <w:jc w:val="center"/>
            </w:pPr>
            <w:r>
              <w:t>2031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78D6" w:rsidRDefault="005378D6" w:rsidP="005378D6">
            <w:pPr>
              <w:pStyle w:val="table10"/>
              <w:jc w:val="center"/>
            </w:pPr>
            <w:r>
              <w:t>0,007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78D6" w:rsidRDefault="005378D6" w:rsidP="005378D6">
            <w:pPr>
              <w:pStyle w:val="table10"/>
              <w:jc w:val="center"/>
            </w:pPr>
            <w:r>
              <w:t>0,005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78D6" w:rsidRDefault="005378D6" w:rsidP="005378D6">
            <w:pPr>
              <w:pStyle w:val="table10"/>
              <w:jc w:val="center"/>
            </w:pPr>
            <w:r>
              <w:t>0,007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78D6" w:rsidRDefault="005378D6" w:rsidP="005378D6">
            <w:pPr>
              <w:pStyle w:val="table10"/>
              <w:jc w:val="center"/>
            </w:pPr>
            <w:r>
              <w:t>0,005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78D6" w:rsidRDefault="005378D6" w:rsidP="005378D6">
            <w:pPr>
              <w:pStyle w:val="table10"/>
              <w:jc w:val="center"/>
            </w:pPr>
            <w:r>
              <w:t>0,007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78D6" w:rsidRDefault="005378D6" w:rsidP="005378D6">
            <w:pPr>
              <w:pStyle w:val="table10"/>
              <w:jc w:val="center"/>
            </w:pPr>
            <w:r>
              <w:t>0,005</w:t>
            </w:r>
          </w:p>
        </w:tc>
      </w:tr>
      <w:tr w:rsidR="005378D6" w:rsidTr="00FC3D23">
        <w:trPr>
          <w:trHeight w:val="24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78D6" w:rsidRDefault="005378D6" w:rsidP="005378D6">
            <w:pPr>
              <w:pStyle w:val="table10"/>
              <w:jc w:val="center"/>
            </w:pPr>
            <w:r>
              <w:lastRenderedPageBreak/>
              <w:t>16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378D6" w:rsidRPr="003C4CA6" w:rsidRDefault="005378D6" w:rsidP="00537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CA6">
              <w:rPr>
                <w:rFonts w:ascii="Times New Roman" w:hAnsi="Times New Roman" w:cs="Times New Roman"/>
                <w:sz w:val="20"/>
                <w:szCs w:val="20"/>
              </w:rPr>
              <w:t>1042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378D6" w:rsidRPr="003C4CA6" w:rsidRDefault="005378D6" w:rsidP="0053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CA6">
              <w:rPr>
                <w:rFonts w:ascii="Times New Roman" w:hAnsi="Times New Roman" w:cs="Times New Roman"/>
                <w:sz w:val="20"/>
                <w:szCs w:val="20"/>
              </w:rPr>
              <w:t>Бутан-1-о</w:t>
            </w:r>
            <w:proofErr w:type="gramStart"/>
            <w:r w:rsidRPr="003C4CA6">
              <w:rPr>
                <w:rFonts w:ascii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3C4CA6">
              <w:rPr>
                <w:rFonts w:ascii="Times New Roman" w:hAnsi="Times New Roman" w:cs="Times New Roman"/>
                <w:sz w:val="20"/>
                <w:szCs w:val="20"/>
              </w:rPr>
              <w:t>бутиловый спирт)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78D6" w:rsidRDefault="005378D6" w:rsidP="005378D6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78D6" w:rsidRDefault="005378D6" w:rsidP="005378D6">
            <w:pPr>
              <w:pStyle w:val="table10"/>
              <w:jc w:val="center"/>
            </w:pPr>
            <w:r>
              <w:t>0,050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78D6" w:rsidRDefault="005378D6" w:rsidP="005378D6">
            <w:pPr>
              <w:pStyle w:val="table10"/>
              <w:jc w:val="center"/>
            </w:pPr>
            <w:r>
              <w:t>0,040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78D6" w:rsidRDefault="005378D6" w:rsidP="005378D6">
            <w:pPr>
              <w:pStyle w:val="table10"/>
              <w:jc w:val="center"/>
            </w:pPr>
            <w:r>
              <w:t>допустимые выбросы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78D6" w:rsidRDefault="005378D6" w:rsidP="005378D6">
            <w:pPr>
              <w:pStyle w:val="table10"/>
              <w:jc w:val="center"/>
            </w:pPr>
            <w:r>
              <w:t>2031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78D6" w:rsidRDefault="005378D6" w:rsidP="005378D6">
            <w:pPr>
              <w:pStyle w:val="table10"/>
              <w:jc w:val="center"/>
            </w:pPr>
            <w:r>
              <w:t>0,050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78D6" w:rsidRDefault="005378D6" w:rsidP="005378D6">
            <w:pPr>
              <w:pStyle w:val="table10"/>
              <w:jc w:val="center"/>
            </w:pPr>
            <w:r>
              <w:t>0,040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78D6" w:rsidRDefault="005378D6" w:rsidP="005378D6">
            <w:pPr>
              <w:pStyle w:val="table10"/>
              <w:jc w:val="center"/>
            </w:pPr>
            <w:r>
              <w:t>0,050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78D6" w:rsidRDefault="005378D6" w:rsidP="005378D6">
            <w:pPr>
              <w:pStyle w:val="table10"/>
              <w:jc w:val="center"/>
            </w:pPr>
            <w:r>
              <w:t>0,040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78D6" w:rsidRDefault="005378D6" w:rsidP="005378D6">
            <w:pPr>
              <w:pStyle w:val="table10"/>
              <w:jc w:val="center"/>
            </w:pPr>
            <w:r>
              <w:t>0,050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78D6" w:rsidRDefault="005378D6" w:rsidP="005378D6">
            <w:pPr>
              <w:pStyle w:val="table10"/>
              <w:jc w:val="center"/>
            </w:pPr>
            <w:r>
              <w:t>0,040</w:t>
            </w:r>
          </w:p>
        </w:tc>
      </w:tr>
      <w:tr w:rsidR="005378D6" w:rsidTr="00FC3D23">
        <w:trPr>
          <w:trHeight w:val="24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78D6" w:rsidRDefault="005378D6" w:rsidP="005378D6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378D6" w:rsidRPr="003C4CA6" w:rsidRDefault="005378D6" w:rsidP="00537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CA6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378D6" w:rsidRPr="003C4CA6" w:rsidRDefault="005378D6" w:rsidP="0053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CA6">
              <w:rPr>
                <w:rFonts w:ascii="Times New Roman" w:hAnsi="Times New Roman" w:cs="Times New Roman"/>
                <w:sz w:val="20"/>
                <w:szCs w:val="20"/>
              </w:rPr>
              <w:t>2-Этилгексано</w:t>
            </w:r>
            <w:proofErr w:type="gramStart"/>
            <w:r w:rsidRPr="003C4CA6">
              <w:rPr>
                <w:rFonts w:ascii="Times New Roman" w:hAnsi="Times New Roman" w:cs="Times New Roman"/>
                <w:sz w:val="20"/>
                <w:szCs w:val="20"/>
              </w:rPr>
              <w:t>л(</w:t>
            </w:r>
            <w:proofErr w:type="spellStart"/>
            <w:proofErr w:type="gramEnd"/>
            <w:r w:rsidRPr="003C4CA6">
              <w:rPr>
                <w:rFonts w:ascii="Times New Roman" w:hAnsi="Times New Roman" w:cs="Times New Roman"/>
                <w:sz w:val="20"/>
                <w:szCs w:val="20"/>
              </w:rPr>
              <w:t>изооктиловый</w:t>
            </w:r>
            <w:proofErr w:type="spellEnd"/>
            <w:r w:rsidRPr="003C4CA6">
              <w:rPr>
                <w:rFonts w:ascii="Times New Roman" w:hAnsi="Times New Roman" w:cs="Times New Roman"/>
                <w:sz w:val="20"/>
                <w:szCs w:val="20"/>
              </w:rPr>
              <w:t xml:space="preserve"> спирт)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78D6" w:rsidRDefault="005378D6" w:rsidP="005378D6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78D6" w:rsidRDefault="005378D6" w:rsidP="005378D6">
            <w:pPr>
              <w:pStyle w:val="table10"/>
              <w:jc w:val="center"/>
            </w:pPr>
            <w:r>
              <w:t>0,002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78D6" w:rsidRDefault="005378D6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78D6" w:rsidRDefault="005378D6" w:rsidP="005378D6">
            <w:pPr>
              <w:pStyle w:val="table10"/>
              <w:jc w:val="center"/>
            </w:pPr>
            <w:r>
              <w:t>допустимые выбросы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78D6" w:rsidRDefault="005378D6" w:rsidP="005378D6">
            <w:pPr>
              <w:pStyle w:val="table10"/>
              <w:jc w:val="center"/>
            </w:pPr>
            <w:r>
              <w:t>2031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78D6" w:rsidRDefault="005378D6" w:rsidP="005378D6">
            <w:pPr>
              <w:pStyle w:val="table10"/>
              <w:jc w:val="center"/>
            </w:pPr>
            <w:r>
              <w:t>0,002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78D6" w:rsidRDefault="005378D6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78D6" w:rsidRDefault="005378D6" w:rsidP="005378D6">
            <w:pPr>
              <w:pStyle w:val="table10"/>
              <w:jc w:val="center"/>
            </w:pPr>
            <w:r>
              <w:t>0,002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78D6" w:rsidRDefault="005378D6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78D6" w:rsidRDefault="005378D6" w:rsidP="005378D6">
            <w:pPr>
              <w:pStyle w:val="table10"/>
              <w:jc w:val="center"/>
            </w:pPr>
            <w:r>
              <w:t>0,002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78D6" w:rsidRDefault="005378D6" w:rsidP="005378D6">
            <w:pPr>
              <w:pStyle w:val="table10"/>
              <w:jc w:val="center"/>
            </w:pPr>
            <w:r>
              <w:t>0,000</w:t>
            </w:r>
          </w:p>
        </w:tc>
      </w:tr>
      <w:tr w:rsidR="00563B54" w:rsidTr="00FC3D23">
        <w:trPr>
          <w:trHeight w:val="24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3B54" w:rsidRDefault="00563B54" w:rsidP="00790201">
            <w:pPr>
              <w:pStyle w:val="table10"/>
              <w:jc w:val="center"/>
            </w:pPr>
            <w:r>
              <w:t xml:space="preserve">Суммарно по объектам воздействия </w:t>
            </w:r>
            <w:proofErr w:type="spellStart"/>
            <w:r>
              <w:t>природопользователя</w:t>
            </w:r>
            <w:proofErr w:type="spellEnd"/>
          </w:p>
        </w:tc>
      </w:tr>
      <w:tr w:rsidR="005378D6" w:rsidTr="00FC3D23">
        <w:trPr>
          <w:trHeight w:val="24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8D6" w:rsidRDefault="005378D6" w:rsidP="00790201">
            <w:pPr>
              <w:pStyle w:val="table10"/>
            </w:pPr>
            <w:r>
              <w:t> </w:t>
            </w:r>
          </w:p>
        </w:tc>
        <w:tc>
          <w:tcPr>
            <w:tcW w:w="1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8D6" w:rsidRDefault="005378D6" w:rsidP="00790201">
            <w:pPr>
              <w:pStyle w:val="table10"/>
            </w:pPr>
            <w:r>
              <w:t>ИТОГО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8D6" w:rsidRDefault="005378D6" w:rsidP="005378D6">
            <w:pPr>
              <w:pStyle w:val="table10"/>
              <w:jc w:val="center"/>
            </w:pPr>
            <w:r>
              <w:t>0,296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8D6" w:rsidRDefault="005378D6" w:rsidP="005378D6">
            <w:pPr>
              <w:pStyle w:val="table10"/>
              <w:jc w:val="center"/>
            </w:pPr>
            <w:r>
              <w:t>0,832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8D6" w:rsidRDefault="005378D6" w:rsidP="00790201">
            <w:pPr>
              <w:pStyle w:val="table10"/>
            </w:pPr>
            <w:r>
              <w:t> 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8D6" w:rsidRDefault="005378D6" w:rsidP="00790201">
            <w:pPr>
              <w:pStyle w:val="table10"/>
            </w:pPr>
            <w: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8D6" w:rsidRDefault="005378D6" w:rsidP="005378D6">
            <w:pPr>
              <w:pStyle w:val="table10"/>
              <w:jc w:val="center"/>
            </w:pPr>
            <w:r>
              <w:t>0,281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8D6" w:rsidRDefault="005378D6" w:rsidP="005378D6">
            <w:pPr>
              <w:pStyle w:val="table10"/>
              <w:jc w:val="center"/>
            </w:pPr>
            <w:r>
              <w:t>0,870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8D6" w:rsidRDefault="005378D6" w:rsidP="005378D6">
            <w:pPr>
              <w:pStyle w:val="table10"/>
              <w:jc w:val="center"/>
            </w:pPr>
            <w:r>
              <w:t>0,281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8D6" w:rsidRDefault="005378D6" w:rsidP="005378D6">
            <w:pPr>
              <w:pStyle w:val="table10"/>
              <w:jc w:val="center"/>
            </w:pPr>
            <w:r>
              <w:t>0,870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8D6" w:rsidRDefault="005378D6" w:rsidP="005378D6">
            <w:pPr>
              <w:pStyle w:val="table10"/>
              <w:jc w:val="center"/>
            </w:pPr>
            <w:r>
              <w:t>0,281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8D6" w:rsidRDefault="005378D6" w:rsidP="005378D6">
            <w:pPr>
              <w:pStyle w:val="table10"/>
              <w:jc w:val="center"/>
            </w:pPr>
            <w:r>
              <w:t>0,870</w:t>
            </w:r>
          </w:p>
        </w:tc>
      </w:tr>
      <w:tr w:rsidR="00FC3D23" w:rsidTr="00FC3D23">
        <w:trPr>
          <w:gridAfter w:val="8"/>
          <w:wAfter w:w="2501" w:type="pct"/>
          <w:trHeight w:val="240"/>
        </w:trPr>
        <w:tc>
          <w:tcPr>
            <w:tcW w:w="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3D23" w:rsidRPr="002D185F" w:rsidRDefault="00790201" w:rsidP="00A80CC3">
            <w:pPr>
              <w:pStyle w:val="table10"/>
              <w:jc w:val="center"/>
              <w:rPr>
                <w:u w:val="single"/>
              </w:rPr>
            </w:pPr>
            <w:r>
              <w:t> </w:t>
            </w:r>
            <w:r w:rsidR="00FC3D23" w:rsidRPr="002D185F">
              <w:rPr>
                <w:u w:val="single"/>
              </w:rPr>
              <w:t>202</w:t>
            </w:r>
            <w:r w:rsidR="00FC3D23">
              <w:rPr>
                <w:u w:val="single"/>
              </w:rPr>
              <w:t>4</w:t>
            </w:r>
            <w:r w:rsidR="00FC3D23" w:rsidRPr="002D185F">
              <w:rPr>
                <w:u w:val="single"/>
              </w:rPr>
              <w:t xml:space="preserve"> год</w:t>
            </w:r>
          </w:p>
        </w:tc>
        <w:tc>
          <w:tcPr>
            <w:tcW w:w="8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3D23" w:rsidRPr="002D185F" w:rsidRDefault="00FC3D23" w:rsidP="00A80CC3">
            <w:pPr>
              <w:pStyle w:val="table10"/>
              <w:jc w:val="center"/>
              <w:rPr>
                <w:u w:val="single"/>
              </w:rPr>
            </w:pPr>
            <w:r w:rsidRPr="002D185F">
              <w:rPr>
                <w:u w:val="single"/>
              </w:rPr>
              <w:t>202</w:t>
            </w:r>
            <w:r>
              <w:rPr>
                <w:u w:val="single"/>
              </w:rPr>
              <w:t>5</w:t>
            </w:r>
            <w:r w:rsidRPr="002D185F">
              <w:rPr>
                <w:u w:val="single"/>
              </w:rPr>
              <w:t xml:space="preserve"> год</w:t>
            </w:r>
          </w:p>
        </w:tc>
        <w:tc>
          <w:tcPr>
            <w:tcW w:w="8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3D23" w:rsidRPr="002D185F" w:rsidRDefault="00FC3D23" w:rsidP="00A80CC3">
            <w:pPr>
              <w:pStyle w:val="table10"/>
              <w:jc w:val="center"/>
              <w:rPr>
                <w:u w:val="single"/>
              </w:rPr>
            </w:pPr>
            <w:r w:rsidRPr="002D185F">
              <w:rPr>
                <w:u w:val="single"/>
              </w:rPr>
              <w:t>202</w:t>
            </w:r>
            <w:r>
              <w:rPr>
                <w:u w:val="single"/>
              </w:rPr>
              <w:t>6</w:t>
            </w:r>
            <w:r w:rsidRPr="002D185F">
              <w:rPr>
                <w:u w:val="single"/>
              </w:rPr>
              <w:t xml:space="preserve"> год</w:t>
            </w:r>
          </w:p>
        </w:tc>
      </w:tr>
      <w:tr w:rsidR="00FC3D23" w:rsidTr="00FC3D23">
        <w:trPr>
          <w:gridAfter w:val="8"/>
          <w:wAfter w:w="2501" w:type="pct"/>
          <w:trHeight w:val="240"/>
        </w:trPr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3D23" w:rsidRDefault="00FC3D23" w:rsidP="00790201">
            <w:pPr>
              <w:pStyle w:val="table10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3D23" w:rsidRDefault="00FC3D23" w:rsidP="00790201">
            <w:pPr>
              <w:pStyle w:val="table10"/>
              <w:jc w:val="center"/>
            </w:pPr>
            <w:r>
              <w:t>т/год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3D23" w:rsidRDefault="00FC3D23" w:rsidP="00790201">
            <w:pPr>
              <w:pStyle w:val="table10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3D23" w:rsidRDefault="00FC3D23" w:rsidP="00790201">
            <w:pPr>
              <w:pStyle w:val="table10"/>
              <w:jc w:val="center"/>
            </w:pPr>
            <w:r>
              <w:t>т/год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3D23" w:rsidRDefault="00FC3D23" w:rsidP="00790201">
            <w:pPr>
              <w:pStyle w:val="table10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3D23" w:rsidRDefault="00FC3D23" w:rsidP="00790201">
            <w:pPr>
              <w:pStyle w:val="table10"/>
              <w:jc w:val="center"/>
            </w:pPr>
            <w:r>
              <w:t>т/год</w:t>
            </w:r>
          </w:p>
        </w:tc>
      </w:tr>
      <w:tr w:rsidR="00FC3D23" w:rsidTr="00FC3D23">
        <w:trPr>
          <w:gridAfter w:val="8"/>
          <w:wAfter w:w="2501" w:type="pct"/>
          <w:trHeight w:val="240"/>
        </w:trPr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3D23" w:rsidRDefault="00FC3D23" w:rsidP="0079020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3D23" w:rsidRDefault="00FC3D23" w:rsidP="00790201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3D23" w:rsidRDefault="00FC3D23" w:rsidP="00790201">
            <w:pPr>
              <w:pStyle w:val="table10"/>
              <w:jc w:val="center"/>
            </w:pPr>
            <w:r>
              <w:t>17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3D23" w:rsidRDefault="00FC3D23" w:rsidP="00790201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3D23" w:rsidRDefault="00FC3D23" w:rsidP="00790201">
            <w:pPr>
              <w:pStyle w:val="table10"/>
              <w:jc w:val="center"/>
            </w:pPr>
            <w:r>
              <w:t>19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3D23" w:rsidRDefault="00FC3D23" w:rsidP="00790201">
            <w:pPr>
              <w:pStyle w:val="table10"/>
              <w:jc w:val="center"/>
            </w:pPr>
            <w:r>
              <w:t>20</w:t>
            </w:r>
          </w:p>
        </w:tc>
      </w:tr>
      <w:tr w:rsidR="00FC3D23" w:rsidTr="00FC3D23">
        <w:trPr>
          <w:gridAfter w:val="8"/>
          <w:wAfter w:w="2501" w:type="pct"/>
          <w:trHeight w:val="240"/>
        </w:trPr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Default="00FC3D23" w:rsidP="005378D6">
            <w:pPr>
              <w:pStyle w:val="table10"/>
              <w:jc w:val="center"/>
            </w:pPr>
            <w:r>
              <w:t>0,085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Default="00FC3D23" w:rsidP="005378D6">
            <w:pPr>
              <w:pStyle w:val="table10"/>
              <w:jc w:val="center"/>
            </w:pPr>
            <w:r>
              <w:t>0,338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Default="00FC3D23" w:rsidP="005378D6">
            <w:pPr>
              <w:pStyle w:val="table10"/>
              <w:jc w:val="center"/>
            </w:pPr>
            <w:r>
              <w:t>0,085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Default="00FC3D23" w:rsidP="005378D6">
            <w:pPr>
              <w:pStyle w:val="table10"/>
              <w:jc w:val="center"/>
            </w:pPr>
            <w:r>
              <w:t>0,338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Default="00FC3D23" w:rsidP="005378D6">
            <w:pPr>
              <w:pStyle w:val="table10"/>
              <w:jc w:val="center"/>
            </w:pPr>
            <w:r>
              <w:t>0,085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Default="00FC3D23" w:rsidP="005378D6">
            <w:pPr>
              <w:pStyle w:val="table10"/>
              <w:jc w:val="center"/>
            </w:pPr>
            <w:r>
              <w:t>0,338</w:t>
            </w:r>
          </w:p>
        </w:tc>
      </w:tr>
      <w:tr w:rsidR="00FC3D23" w:rsidTr="00FC3D23">
        <w:trPr>
          <w:gridAfter w:val="8"/>
          <w:wAfter w:w="2501" w:type="pct"/>
          <w:trHeight w:val="240"/>
        </w:trPr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Default="00FC3D23" w:rsidP="005378D6">
            <w:pPr>
              <w:pStyle w:val="table10"/>
              <w:jc w:val="center"/>
            </w:pPr>
            <w:r>
              <w:t>0,020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Default="00FC3D23" w:rsidP="005378D6">
            <w:pPr>
              <w:pStyle w:val="table10"/>
              <w:jc w:val="center"/>
            </w:pPr>
            <w:r>
              <w:t>0,350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Default="00FC3D23" w:rsidP="005378D6">
            <w:pPr>
              <w:pStyle w:val="table10"/>
              <w:jc w:val="center"/>
            </w:pPr>
            <w:r>
              <w:t>0,020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Default="00FC3D23" w:rsidP="005378D6">
            <w:pPr>
              <w:pStyle w:val="table10"/>
              <w:jc w:val="center"/>
            </w:pPr>
            <w:r>
              <w:t>0,350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Default="00FC3D23" w:rsidP="005378D6">
            <w:pPr>
              <w:pStyle w:val="table10"/>
              <w:jc w:val="center"/>
            </w:pPr>
            <w:r>
              <w:t>0,020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Default="00FC3D23" w:rsidP="005378D6">
            <w:pPr>
              <w:pStyle w:val="table10"/>
              <w:jc w:val="center"/>
            </w:pPr>
            <w:r>
              <w:t>0,350</w:t>
            </w:r>
          </w:p>
        </w:tc>
      </w:tr>
      <w:tr w:rsidR="00FC3D23" w:rsidTr="00FC3D23">
        <w:trPr>
          <w:gridAfter w:val="8"/>
          <w:wAfter w:w="2501" w:type="pct"/>
          <w:trHeight w:val="240"/>
        </w:trPr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0,030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0,045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0,030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0,045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0,030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0,045</w:t>
            </w:r>
          </w:p>
        </w:tc>
      </w:tr>
      <w:tr w:rsidR="00FC3D23" w:rsidTr="00FC3D23">
        <w:trPr>
          <w:gridAfter w:val="8"/>
          <w:wAfter w:w="2501" w:type="pct"/>
          <w:trHeight w:val="240"/>
        </w:trPr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0,007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0,007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0,007</w:t>
            </w:r>
          </w:p>
        </w:tc>
      </w:tr>
      <w:tr w:rsidR="00FC3D23" w:rsidTr="00FC3D23">
        <w:trPr>
          <w:gridAfter w:val="8"/>
          <w:wAfter w:w="2501" w:type="pct"/>
          <w:trHeight w:val="240"/>
        </w:trPr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0,027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0,056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0,027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0,056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0,027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0,056</w:t>
            </w:r>
          </w:p>
        </w:tc>
      </w:tr>
      <w:tr w:rsidR="00FC3D23" w:rsidTr="00FC3D23">
        <w:trPr>
          <w:gridAfter w:val="8"/>
          <w:wAfter w:w="2501" w:type="pct"/>
          <w:trHeight w:val="240"/>
        </w:trPr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0,000</w:t>
            </w:r>
          </w:p>
        </w:tc>
      </w:tr>
      <w:tr w:rsidR="00FC3D23" w:rsidTr="00FC3D23">
        <w:trPr>
          <w:gridAfter w:val="8"/>
          <w:wAfter w:w="2501" w:type="pct"/>
          <w:trHeight w:val="240"/>
        </w:trPr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0,000</w:t>
            </w:r>
          </w:p>
        </w:tc>
      </w:tr>
      <w:tr w:rsidR="00FC3D23" w:rsidTr="00FC3D23">
        <w:trPr>
          <w:gridAfter w:val="8"/>
          <w:wAfter w:w="2501" w:type="pct"/>
          <w:trHeight w:val="240"/>
        </w:trPr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0,000</w:t>
            </w:r>
          </w:p>
        </w:tc>
      </w:tr>
      <w:tr w:rsidR="00FC3D23" w:rsidTr="00FC3D23">
        <w:trPr>
          <w:gridAfter w:val="8"/>
          <w:wAfter w:w="2501" w:type="pct"/>
          <w:trHeight w:val="240"/>
        </w:trPr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0,000</w:t>
            </w:r>
          </w:p>
        </w:tc>
      </w:tr>
      <w:tr w:rsidR="00FC3D23" w:rsidTr="00FC3D23">
        <w:trPr>
          <w:gridAfter w:val="8"/>
          <w:wAfter w:w="2501" w:type="pct"/>
          <w:trHeight w:val="240"/>
        </w:trPr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0,000</w:t>
            </w:r>
          </w:p>
        </w:tc>
      </w:tr>
      <w:tr w:rsidR="00FC3D23" w:rsidTr="00FC3D23">
        <w:trPr>
          <w:gridAfter w:val="8"/>
          <w:wAfter w:w="2501" w:type="pct"/>
          <w:trHeight w:val="240"/>
        </w:trPr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0,000</w:t>
            </w:r>
          </w:p>
        </w:tc>
      </w:tr>
      <w:tr w:rsidR="00FC3D23" w:rsidTr="00FC3D23">
        <w:trPr>
          <w:gridAfter w:val="8"/>
          <w:wAfter w:w="2501" w:type="pct"/>
          <w:trHeight w:val="240"/>
        </w:trPr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0,031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0,008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0,031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0,031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0,008</w:t>
            </w:r>
          </w:p>
        </w:tc>
      </w:tr>
      <w:tr w:rsidR="00FC3D23" w:rsidTr="00FC3D23">
        <w:trPr>
          <w:gridAfter w:val="8"/>
          <w:wAfter w:w="2501" w:type="pct"/>
          <w:trHeight w:val="240"/>
        </w:trPr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0,019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0,014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0,019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0,014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0,019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0,014</w:t>
            </w:r>
          </w:p>
        </w:tc>
      </w:tr>
      <w:tr w:rsidR="00FC3D23" w:rsidTr="00FC3D23">
        <w:trPr>
          <w:gridAfter w:val="8"/>
          <w:wAfter w:w="2501" w:type="pct"/>
          <w:trHeight w:val="240"/>
        </w:trPr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0,010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0,007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0,010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0,007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0,010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0,007</w:t>
            </w:r>
          </w:p>
        </w:tc>
      </w:tr>
      <w:tr w:rsidR="00FC3D23" w:rsidTr="00FC3D23">
        <w:trPr>
          <w:gridAfter w:val="8"/>
          <w:wAfter w:w="2501" w:type="pct"/>
          <w:trHeight w:val="240"/>
        </w:trPr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0,007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0,005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0,007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0,007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0,005</w:t>
            </w:r>
          </w:p>
        </w:tc>
      </w:tr>
      <w:tr w:rsidR="00FC3D23" w:rsidTr="00FC3D23">
        <w:trPr>
          <w:gridAfter w:val="8"/>
          <w:wAfter w:w="2501" w:type="pct"/>
          <w:trHeight w:val="240"/>
        </w:trPr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0,050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0,040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0,050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0,040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0,050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0,040</w:t>
            </w:r>
          </w:p>
        </w:tc>
      </w:tr>
      <w:tr w:rsidR="00FC3D23" w:rsidTr="00FC3D23">
        <w:trPr>
          <w:gridAfter w:val="8"/>
          <w:wAfter w:w="2501" w:type="pct"/>
          <w:trHeight w:val="240"/>
        </w:trPr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0,002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0,002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0,002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5378D6">
            <w:pPr>
              <w:pStyle w:val="table10"/>
              <w:jc w:val="center"/>
            </w:pPr>
            <w:r>
              <w:t>0,000</w:t>
            </w:r>
          </w:p>
        </w:tc>
      </w:tr>
      <w:tr w:rsidR="00FC3D23" w:rsidTr="00FC3D23">
        <w:trPr>
          <w:gridAfter w:val="8"/>
          <w:wAfter w:w="2501" w:type="pct"/>
          <w:trHeight w:val="240"/>
        </w:trPr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BD5857">
            <w:pPr>
              <w:pStyle w:val="table10"/>
              <w:jc w:val="center"/>
            </w:pPr>
            <w:r>
              <w:t>0,281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BD5857">
            <w:pPr>
              <w:pStyle w:val="table10"/>
              <w:jc w:val="center"/>
            </w:pPr>
            <w:r>
              <w:t>0,870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BD5857">
            <w:pPr>
              <w:pStyle w:val="table10"/>
              <w:jc w:val="center"/>
            </w:pPr>
            <w:r>
              <w:t>0,281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BD5857">
            <w:pPr>
              <w:pStyle w:val="table10"/>
              <w:jc w:val="center"/>
            </w:pPr>
            <w:r>
              <w:t>0,870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BD5857">
            <w:pPr>
              <w:pStyle w:val="table10"/>
              <w:jc w:val="center"/>
            </w:pPr>
            <w:r>
              <w:t>0,281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Default="00FC3D23" w:rsidP="00BD5857">
            <w:pPr>
              <w:pStyle w:val="table10"/>
              <w:jc w:val="center"/>
            </w:pPr>
            <w:r>
              <w:t>0,870</w:t>
            </w:r>
          </w:p>
        </w:tc>
      </w:tr>
    </w:tbl>
    <w:p w:rsidR="00790201" w:rsidRDefault="00790201" w:rsidP="00A80CC3">
      <w:pPr>
        <w:pStyle w:val="table10"/>
        <w:jc w:val="center"/>
        <w:sectPr w:rsidR="00790201">
          <w:pgSz w:w="16838" w:h="11906" w:orient="landscape"/>
          <w:pgMar w:top="567" w:right="289" w:bottom="567" w:left="340" w:header="709" w:footer="709" w:gutter="0"/>
          <w:cols w:space="720"/>
        </w:sectPr>
      </w:pPr>
    </w:p>
    <w:p w:rsidR="00790201" w:rsidRDefault="00790201" w:rsidP="00815B41">
      <w:pPr>
        <w:pStyle w:val="newncpi0"/>
        <w:jc w:val="center"/>
      </w:pPr>
      <w:r>
        <w:lastRenderedPageBreak/>
        <w:t>IX. Обращение с отходами производства</w:t>
      </w:r>
    </w:p>
    <w:p w:rsidR="00790201" w:rsidRDefault="00790201" w:rsidP="00790201">
      <w:pPr>
        <w:pStyle w:val="newncpi"/>
      </w:pPr>
      <w:r>
        <w:t> </w:t>
      </w:r>
    </w:p>
    <w:p w:rsidR="00790201" w:rsidRDefault="00790201" w:rsidP="00790201">
      <w:pPr>
        <w:pStyle w:val="newncpi0"/>
        <w:jc w:val="center"/>
      </w:pPr>
      <w:r>
        <w:t>Баланс отходов</w:t>
      </w:r>
    </w:p>
    <w:p w:rsidR="00790201" w:rsidRDefault="00790201" w:rsidP="009772F3">
      <w:pPr>
        <w:pStyle w:val="newncpi"/>
        <w:jc w:val="right"/>
      </w:pPr>
      <w:r>
        <w:t> Таблица 18</w:t>
      </w:r>
    </w:p>
    <w:p w:rsidR="00790201" w:rsidRDefault="00790201" w:rsidP="00790201">
      <w:pPr>
        <w:pStyle w:val="newncpi"/>
      </w:pPr>
      <w:r>
        <w:t> </w:t>
      </w:r>
    </w:p>
    <w:tbl>
      <w:tblPr>
        <w:tblW w:w="52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801"/>
        <w:gridCol w:w="2430"/>
        <w:gridCol w:w="2746"/>
        <w:gridCol w:w="2392"/>
        <w:gridCol w:w="1417"/>
        <w:gridCol w:w="1278"/>
        <w:gridCol w:w="1274"/>
        <w:gridCol w:w="1417"/>
        <w:gridCol w:w="1417"/>
        <w:gridCol w:w="1254"/>
        <w:gridCol w:w="564"/>
      </w:tblGrid>
      <w:tr w:rsidR="00815B41" w:rsidTr="00E21DBC">
        <w:trPr>
          <w:gridAfter w:val="1"/>
          <w:wAfter w:w="166" w:type="pct"/>
          <w:trHeight w:val="240"/>
        </w:trPr>
        <w:tc>
          <w:tcPr>
            <w:tcW w:w="23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 xml:space="preserve">Номер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>Операция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>Степень опасности и класс опасности опасных отходов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>Фактическое количество отходов, т/год</w:t>
            </w:r>
          </w:p>
        </w:tc>
        <w:tc>
          <w:tcPr>
            <w:tcW w:w="2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0201" w:rsidRDefault="00790201" w:rsidP="00790201">
            <w:pPr>
              <w:pStyle w:val="table10"/>
              <w:jc w:val="center"/>
            </w:pPr>
            <w:r>
              <w:t>Прогнозные показатели образования отходов, тонн</w:t>
            </w:r>
          </w:p>
        </w:tc>
      </w:tr>
      <w:tr w:rsidR="00E21DBC" w:rsidTr="00E21DBC">
        <w:trPr>
          <w:gridAfter w:val="1"/>
          <w:wAfter w:w="166" w:type="pct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23" w:rsidRDefault="00FC3D23" w:rsidP="007902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23" w:rsidRDefault="00FC3D23" w:rsidP="007902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23" w:rsidRDefault="00FC3D23" w:rsidP="007902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23" w:rsidRDefault="00FC3D23" w:rsidP="007902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3D23" w:rsidRPr="00FD7AAC" w:rsidRDefault="00FC3D23" w:rsidP="00A80CC3">
            <w:pPr>
              <w:pStyle w:val="table10"/>
              <w:jc w:val="center"/>
              <w:rPr>
                <w:u w:val="single"/>
              </w:rPr>
            </w:pPr>
            <w:r w:rsidRPr="00FD7AAC">
              <w:rPr>
                <w:u w:val="single"/>
              </w:rPr>
              <w:t>202</w:t>
            </w:r>
            <w:r>
              <w:rPr>
                <w:u w:val="single"/>
              </w:rPr>
              <w:t>1</w:t>
            </w:r>
            <w:r w:rsidRPr="00FD7AAC">
              <w:rPr>
                <w:u w:val="single"/>
              </w:rPr>
              <w:br/>
            </w:r>
            <w:r w:rsidRPr="00FD7AAC">
              <w:t>год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3D23" w:rsidRPr="00FD7AAC" w:rsidRDefault="00FC3D23" w:rsidP="00A80CC3">
            <w:pPr>
              <w:pStyle w:val="table10"/>
              <w:jc w:val="center"/>
              <w:rPr>
                <w:u w:val="single"/>
              </w:rPr>
            </w:pPr>
            <w:r w:rsidRPr="00FD7AAC">
              <w:rPr>
                <w:u w:val="single"/>
              </w:rPr>
              <w:t>202</w:t>
            </w:r>
            <w:r>
              <w:rPr>
                <w:u w:val="single"/>
              </w:rPr>
              <w:t>2</w:t>
            </w:r>
            <w:r w:rsidRPr="00FD7AAC">
              <w:rPr>
                <w:u w:val="single"/>
              </w:rPr>
              <w:br/>
            </w:r>
            <w:r w:rsidRPr="00FD7AAC">
              <w:t>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3D23" w:rsidRPr="00FD7AAC" w:rsidRDefault="00FC3D23" w:rsidP="00A80CC3">
            <w:pPr>
              <w:pStyle w:val="table10"/>
              <w:jc w:val="center"/>
              <w:rPr>
                <w:u w:val="single"/>
              </w:rPr>
            </w:pPr>
            <w:r w:rsidRPr="00FD7AAC">
              <w:rPr>
                <w:u w:val="single"/>
              </w:rPr>
              <w:t>202</w:t>
            </w:r>
            <w:r>
              <w:rPr>
                <w:u w:val="single"/>
              </w:rPr>
              <w:t>3</w:t>
            </w:r>
            <w:r w:rsidRPr="00FD7AAC">
              <w:rPr>
                <w:u w:val="single"/>
              </w:rPr>
              <w:br/>
            </w:r>
            <w:r w:rsidRPr="00FD7AAC">
              <w:t>год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3D23" w:rsidRPr="00FD7AAC" w:rsidRDefault="00FC3D23" w:rsidP="00A80CC3">
            <w:pPr>
              <w:pStyle w:val="table10"/>
              <w:jc w:val="center"/>
              <w:rPr>
                <w:u w:val="single"/>
              </w:rPr>
            </w:pPr>
            <w:r w:rsidRPr="00FD7AAC">
              <w:rPr>
                <w:u w:val="single"/>
              </w:rPr>
              <w:t>202</w:t>
            </w:r>
            <w:r>
              <w:rPr>
                <w:u w:val="single"/>
              </w:rPr>
              <w:t>4</w:t>
            </w:r>
            <w:r w:rsidRPr="00FD7AAC">
              <w:rPr>
                <w:u w:val="single"/>
              </w:rPr>
              <w:br/>
            </w:r>
            <w:r w:rsidRPr="00FD7AAC">
              <w:t>год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3D23" w:rsidRPr="00FD7AAC" w:rsidRDefault="00FC3D23" w:rsidP="00A80CC3">
            <w:pPr>
              <w:pStyle w:val="table10"/>
              <w:jc w:val="center"/>
              <w:rPr>
                <w:u w:val="single"/>
              </w:rPr>
            </w:pPr>
            <w:r w:rsidRPr="00FD7AAC">
              <w:rPr>
                <w:u w:val="single"/>
              </w:rPr>
              <w:t>202</w:t>
            </w:r>
            <w:r>
              <w:rPr>
                <w:u w:val="single"/>
              </w:rPr>
              <w:t>5</w:t>
            </w:r>
            <w:r w:rsidRPr="00FD7AAC">
              <w:rPr>
                <w:u w:val="single"/>
              </w:rPr>
              <w:br/>
            </w:r>
            <w:r w:rsidRPr="00FD7AAC">
              <w:t>год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3D23" w:rsidRDefault="00FC3D23" w:rsidP="00A80CC3">
            <w:pPr>
              <w:pStyle w:val="table10"/>
              <w:jc w:val="center"/>
            </w:pPr>
            <w:r w:rsidRPr="00FD7AAC">
              <w:rPr>
                <w:u w:val="single"/>
              </w:rPr>
              <w:t>202</w:t>
            </w:r>
            <w:r>
              <w:rPr>
                <w:u w:val="single"/>
              </w:rPr>
              <w:t>6</w:t>
            </w:r>
            <w:r w:rsidRPr="00FD7AAC">
              <w:rPr>
                <w:u w:val="single"/>
              </w:rPr>
              <w:br/>
            </w:r>
            <w:r w:rsidRPr="00FD7AAC">
              <w:t>год</w:t>
            </w:r>
          </w:p>
        </w:tc>
      </w:tr>
      <w:tr w:rsidR="00E21DBC" w:rsidTr="00E21DBC">
        <w:trPr>
          <w:gridAfter w:val="1"/>
          <w:wAfter w:w="166" w:type="pct"/>
          <w:trHeight w:val="240"/>
        </w:trPr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3D23" w:rsidRDefault="00FC3D23" w:rsidP="00790201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3D23" w:rsidRDefault="00FC3D23" w:rsidP="00790201">
            <w:pPr>
              <w:pStyle w:val="table10"/>
              <w:jc w:val="center"/>
            </w:pPr>
            <w: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3D23" w:rsidRDefault="00FC3D23" w:rsidP="00790201">
            <w:pPr>
              <w:pStyle w:val="table10"/>
              <w:jc w:val="center"/>
            </w:pPr>
            <w:r>
              <w:t>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3D23" w:rsidRDefault="00FC3D23" w:rsidP="00790201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3D23" w:rsidRDefault="00FC3D23" w:rsidP="00790201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3D23" w:rsidRDefault="00FC3D23" w:rsidP="00790201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3D23" w:rsidRDefault="00FC3D23" w:rsidP="00790201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3D23" w:rsidRDefault="00FC3D23" w:rsidP="00790201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3D23" w:rsidRDefault="00FC3D23" w:rsidP="00790201">
            <w:pPr>
              <w:pStyle w:val="table10"/>
              <w:jc w:val="center"/>
            </w:pPr>
            <w:r>
              <w:t>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3D23" w:rsidRDefault="00FC3D23" w:rsidP="00790201">
            <w:pPr>
              <w:pStyle w:val="table10"/>
              <w:jc w:val="center"/>
            </w:pPr>
            <w:r>
              <w:t>10</w:t>
            </w:r>
          </w:p>
        </w:tc>
      </w:tr>
      <w:tr w:rsidR="00E21DBC" w:rsidTr="00E21DBC">
        <w:trPr>
          <w:gridAfter w:val="1"/>
          <w:wAfter w:w="166" w:type="pct"/>
          <w:trHeight w:val="240"/>
        </w:trPr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Default="00FC3D23" w:rsidP="00790201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Default="00FC3D23" w:rsidP="00790201">
            <w:pPr>
              <w:pStyle w:val="table10"/>
            </w:pPr>
            <w:r>
              <w:t>Образование и поступление отходов от других субъектов хозяйствования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Default="00FC3D23" w:rsidP="00790201">
            <w:pPr>
              <w:pStyle w:val="table10"/>
            </w:pPr>
            <w: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A80CC3">
            <w:pPr>
              <w:pStyle w:val="table10"/>
              <w:jc w:val="center"/>
            </w:pPr>
            <w:r w:rsidRPr="00741522">
              <w:t>1,0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741522" w:rsidRDefault="00FC3D23" w:rsidP="00741522">
            <w:pPr>
              <w:pStyle w:val="table10"/>
              <w:jc w:val="center"/>
            </w:pPr>
            <w:r w:rsidRPr="00741522">
              <w:t>1,0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BB4A34">
            <w:pPr>
              <w:pStyle w:val="table10"/>
              <w:jc w:val="center"/>
            </w:pPr>
            <w:r w:rsidRPr="00741522">
              <w:t>1,0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BB4A34">
            <w:pPr>
              <w:pStyle w:val="table10"/>
              <w:jc w:val="center"/>
            </w:pPr>
            <w:r w:rsidRPr="00741522">
              <w:t>1,0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A232AF">
            <w:pPr>
              <w:pStyle w:val="table10"/>
              <w:jc w:val="center"/>
            </w:pPr>
            <w:r w:rsidRPr="00741522">
              <w:t>1,0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A232AF">
            <w:pPr>
              <w:pStyle w:val="table10"/>
              <w:jc w:val="center"/>
            </w:pPr>
            <w:r w:rsidRPr="00741522">
              <w:t>1,0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A232AF">
            <w:pPr>
              <w:pStyle w:val="table10"/>
              <w:jc w:val="center"/>
            </w:pPr>
            <w:r w:rsidRPr="00741522">
              <w:t>1,0</w:t>
            </w:r>
          </w:p>
        </w:tc>
      </w:tr>
      <w:tr w:rsidR="00E21DBC" w:rsidTr="00E21DBC">
        <w:trPr>
          <w:gridAfter w:val="1"/>
          <w:wAfter w:w="166" w:type="pct"/>
          <w:trHeight w:val="240"/>
        </w:trPr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Default="00FC3D23" w:rsidP="00790201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23" w:rsidRDefault="00FC3D23" w:rsidP="007902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Default="00FC3D23" w:rsidP="00790201">
            <w:pPr>
              <w:pStyle w:val="table10"/>
            </w:pPr>
            <w:r>
              <w:t>1</w:t>
            </w:r>
            <w:hyperlink w:anchor="a28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A80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100шт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741522" w:rsidRDefault="00FC3D23" w:rsidP="00741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100шт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BB4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100шт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BB4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100шт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A23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100шт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A23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100шт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A23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100шт</w:t>
            </w:r>
          </w:p>
        </w:tc>
      </w:tr>
      <w:tr w:rsidR="00E21DBC" w:rsidTr="00E21DBC">
        <w:trPr>
          <w:gridAfter w:val="1"/>
          <w:wAfter w:w="166" w:type="pct"/>
          <w:trHeight w:val="240"/>
        </w:trPr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Default="00FC3D23" w:rsidP="00790201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23" w:rsidRDefault="00FC3D23" w:rsidP="007902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Default="00FC3D23" w:rsidP="00790201">
            <w:pPr>
              <w:pStyle w:val="table10"/>
            </w:pPr>
            <w:r>
              <w:t>1</w:t>
            </w:r>
            <w:hyperlink w:anchor="a29" w:tooltip="+" w:history="1">
              <w:r>
                <w:rPr>
                  <w:rStyle w:val="a3"/>
                </w:rPr>
                <w:t>***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A80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22">
              <w:rPr>
                <w:rFonts w:ascii="Times New Roman" w:hAnsi="Times New Roman" w:cs="Times New Roman"/>
                <w:sz w:val="20"/>
                <w:szCs w:val="20"/>
              </w:rPr>
              <w:t>0,00005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741522" w:rsidRDefault="00FC3D23" w:rsidP="00741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22">
              <w:rPr>
                <w:rFonts w:ascii="Times New Roman" w:hAnsi="Times New Roman" w:cs="Times New Roman"/>
                <w:sz w:val="20"/>
                <w:szCs w:val="20"/>
              </w:rPr>
              <w:t>0,00005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BB4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22">
              <w:rPr>
                <w:rFonts w:ascii="Times New Roman" w:hAnsi="Times New Roman" w:cs="Times New Roman"/>
                <w:sz w:val="20"/>
                <w:szCs w:val="20"/>
              </w:rPr>
              <w:t>0,00005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BB4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22">
              <w:rPr>
                <w:rFonts w:ascii="Times New Roman" w:hAnsi="Times New Roman" w:cs="Times New Roman"/>
                <w:sz w:val="20"/>
                <w:szCs w:val="20"/>
              </w:rPr>
              <w:t>0,00005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A23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22">
              <w:rPr>
                <w:rFonts w:ascii="Times New Roman" w:hAnsi="Times New Roman" w:cs="Times New Roman"/>
                <w:sz w:val="20"/>
                <w:szCs w:val="20"/>
              </w:rPr>
              <w:t>0,00005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A23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22">
              <w:rPr>
                <w:rFonts w:ascii="Times New Roman" w:hAnsi="Times New Roman" w:cs="Times New Roman"/>
                <w:sz w:val="20"/>
                <w:szCs w:val="20"/>
              </w:rPr>
              <w:t>0,00005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A23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22">
              <w:rPr>
                <w:rFonts w:ascii="Times New Roman" w:hAnsi="Times New Roman" w:cs="Times New Roman"/>
                <w:sz w:val="20"/>
                <w:szCs w:val="20"/>
              </w:rPr>
              <w:t>0,00005</w:t>
            </w:r>
          </w:p>
        </w:tc>
      </w:tr>
      <w:tr w:rsidR="00E21DBC" w:rsidTr="00E21DBC">
        <w:trPr>
          <w:gridAfter w:val="1"/>
          <w:wAfter w:w="166" w:type="pct"/>
          <w:trHeight w:val="240"/>
        </w:trPr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Default="00FC3D23" w:rsidP="00790201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23" w:rsidRDefault="00FC3D23" w:rsidP="007902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Default="00FC3D23" w:rsidP="00790201">
            <w:pPr>
              <w:pStyle w:val="table10"/>
            </w:pPr>
            <w: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A80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741522" w:rsidRDefault="00FC3D23" w:rsidP="00741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BB4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BB4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A23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A23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A23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1DBC" w:rsidTr="00E21DBC">
        <w:trPr>
          <w:gridAfter w:val="1"/>
          <w:wAfter w:w="166" w:type="pct"/>
          <w:trHeight w:val="240"/>
        </w:trPr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Default="00FC3D23" w:rsidP="00790201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23" w:rsidRDefault="00FC3D23" w:rsidP="007902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Default="00FC3D23" w:rsidP="00790201">
            <w:pPr>
              <w:pStyle w:val="table10"/>
            </w:pPr>
            <w:r>
              <w:t>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A80CC3">
            <w:pPr>
              <w:pStyle w:val="table10"/>
              <w:jc w:val="center"/>
            </w:pPr>
            <w:r>
              <w:t>2</w:t>
            </w:r>
            <w:r w:rsidRPr="00741522">
              <w:t>5,0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7D778A" w:rsidRDefault="00FC3D23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D778A" w:rsidRDefault="00FC3D23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D778A" w:rsidRDefault="00FC3D23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D778A" w:rsidRDefault="00FC3D23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D778A" w:rsidRDefault="00FC3D23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D778A" w:rsidRDefault="00FC3D23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E21DBC" w:rsidRPr="007D778A" w:rsidTr="00E21DBC">
        <w:trPr>
          <w:gridAfter w:val="1"/>
          <w:wAfter w:w="166" w:type="pct"/>
          <w:trHeight w:val="240"/>
        </w:trPr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Default="00FC3D23" w:rsidP="00790201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23" w:rsidRDefault="00FC3D23" w:rsidP="007902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Default="00FC3D23" w:rsidP="00790201">
            <w:pPr>
              <w:pStyle w:val="table10"/>
            </w:pPr>
            <w: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D778A" w:rsidRDefault="00FC3D23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7D778A" w:rsidRDefault="00FC3D23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D778A" w:rsidRDefault="00FC3D23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D778A" w:rsidRDefault="00FC3D23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D778A" w:rsidRDefault="00FC3D23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D778A" w:rsidRDefault="00FC3D23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D778A" w:rsidRDefault="00FC3D23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21DBC" w:rsidTr="00E21DBC">
        <w:trPr>
          <w:gridAfter w:val="1"/>
          <w:wAfter w:w="166" w:type="pct"/>
          <w:trHeight w:val="240"/>
        </w:trPr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Default="00FC3D23" w:rsidP="00790201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23" w:rsidRDefault="00FC3D23" w:rsidP="007902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Default="00FC3D23" w:rsidP="00790201">
            <w:pPr>
              <w:pStyle w:val="table10"/>
            </w:pPr>
            <w:r>
              <w:t>Неопасные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A80CC3">
            <w:pPr>
              <w:pStyle w:val="table10"/>
              <w:jc w:val="center"/>
            </w:pPr>
            <w:r>
              <w:t>10</w:t>
            </w:r>
            <w:r w:rsidRPr="00741522">
              <w:t>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7D778A" w:rsidRDefault="00FC3D23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D778A" w:rsidRDefault="00FC3D23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D778A" w:rsidRDefault="00FC3D23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D778A" w:rsidRDefault="00FC3D23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D778A" w:rsidRDefault="00FC3D23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D778A" w:rsidRDefault="00FC3D23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21DBC" w:rsidTr="00E21DBC">
        <w:trPr>
          <w:gridAfter w:val="1"/>
          <w:wAfter w:w="166" w:type="pct"/>
          <w:trHeight w:val="240"/>
        </w:trPr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Default="00FC3D23" w:rsidP="00790201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23" w:rsidRDefault="00FC3D23" w:rsidP="007902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Default="00FC3D23" w:rsidP="00790201">
            <w:pPr>
              <w:pStyle w:val="table10"/>
            </w:pPr>
            <w:r>
              <w:t>С неустановленным классом опасности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A80CC3">
            <w:pPr>
              <w:pStyle w:val="table10"/>
              <w:jc w:val="center"/>
            </w:pPr>
            <w:r w:rsidRPr="00741522"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741522" w:rsidRDefault="00FC3D23" w:rsidP="00741522">
            <w:pPr>
              <w:pStyle w:val="table10"/>
              <w:jc w:val="center"/>
            </w:pPr>
            <w:r w:rsidRPr="00741522"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BB4A34">
            <w:pPr>
              <w:pStyle w:val="table10"/>
              <w:jc w:val="center"/>
            </w:pPr>
            <w:r w:rsidRPr="00741522"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BB4A34">
            <w:pPr>
              <w:pStyle w:val="table10"/>
              <w:jc w:val="center"/>
            </w:pPr>
            <w:r w:rsidRPr="00741522"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A232AF">
            <w:pPr>
              <w:pStyle w:val="table10"/>
              <w:jc w:val="center"/>
            </w:pPr>
            <w:r w:rsidRPr="00741522"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A232AF">
            <w:pPr>
              <w:pStyle w:val="table10"/>
              <w:jc w:val="center"/>
            </w:pPr>
            <w:r w:rsidRPr="00741522"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A232AF">
            <w:pPr>
              <w:pStyle w:val="table10"/>
              <w:jc w:val="center"/>
            </w:pPr>
            <w:r w:rsidRPr="00741522">
              <w:t>0</w:t>
            </w:r>
          </w:p>
        </w:tc>
      </w:tr>
      <w:tr w:rsidR="00E21DBC" w:rsidTr="00E21DBC">
        <w:trPr>
          <w:trHeight w:val="240"/>
        </w:trPr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Default="00FC3D23" w:rsidP="00790201">
            <w:pPr>
              <w:pStyle w:val="table10"/>
              <w:jc w:val="center"/>
            </w:pPr>
            <w:r>
              <w:t>9</w:t>
            </w: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Default="00FC3D23" w:rsidP="00790201">
            <w:pPr>
              <w:pStyle w:val="table10"/>
            </w:pPr>
            <w:r>
              <w:t>ИТОГО образование и поступление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Default="00FC3D23" w:rsidP="00790201">
            <w:pPr>
              <w:pStyle w:val="table10"/>
            </w:pPr>
            <w: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741522" w:rsidRDefault="00FC3D23" w:rsidP="007D778A">
            <w:pPr>
              <w:pStyle w:val="table10"/>
              <w:jc w:val="center"/>
            </w:pPr>
            <w:r>
              <w:t>38,00005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7D778A" w:rsidRDefault="00FC3D23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38,00005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7D778A" w:rsidRDefault="00FC3D23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38,00005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7D778A" w:rsidRDefault="00FC3D23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38,00005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7D778A" w:rsidRDefault="00FC3D23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38,00005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7D778A" w:rsidRDefault="00FC3D23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38,00005</w:t>
            </w:r>
          </w:p>
        </w:tc>
        <w:tc>
          <w:tcPr>
            <w:tcW w:w="166" w:type="pct"/>
          </w:tcPr>
          <w:p w:rsidR="00FC3D23" w:rsidRPr="00741522" w:rsidRDefault="00FC3D23" w:rsidP="00BB4A34">
            <w:pPr>
              <w:pStyle w:val="table10"/>
              <w:rPr>
                <w:highlight w:val="yellow"/>
              </w:rPr>
            </w:pPr>
          </w:p>
        </w:tc>
      </w:tr>
      <w:tr w:rsidR="00E21DBC" w:rsidTr="00E21DBC">
        <w:trPr>
          <w:gridAfter w:val="1"/>
          <w:wAfter w:w="166" w:type="pct"/>
          <w:trHeight w:val="240"/>
        </w:trPr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Default="00FC3D23" w:rsidP="0079020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Default="00FC3D23" w:rsidP="00790201">
            <w:pPr>
              <w:pStyle w:val="table10"/>
            </w:pPr>
            <w:r>
              <w:t>Передача отходов другим субъектам хозяйствования с целью использования и (или) обезвреживания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Default="00FC3D23" w:rsidP="00790201">
            <w:pPr>
              <w:pStyle w:val="table10"/>
            </w:pPr>
            <w: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7D778A">
            <w:pPr>
              <w:pStyle w:val="table10"/>
              <w:jc w:val="center"/>
            </w:pPr>
            <w:r w:rsidRPr="00741522">
              <w:t>1,0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741522" w:rsidRDefault="00FC3D23" w:rsidP="007D778A">
            <w:pPr>
              <w:pStyle w:val="table10"/>
              <w:jc w:val="center"/>
            </w:pPr>
            <w:r w:rsidRPr="00741522">
              <w:t>1,0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7D778A">
            <w:pPr>
              <w:pStyle w:val="table10"/>
              <w:jc w:val="center"/>
            </w:pPr>
            <w:r w:rsidRPr="00741522">
              <w:t>1,0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7D778A">
            <w:pPr>
              <w:pStyle w:val="table10"/>
              <w:jc w:val="center"/>
            </w:pPr>
            <w:r w:rsidRPr="00741522">
              <w:t>1,0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7D778A">
            <w:pPr>
              <w:pStyle w:val="table10"/>
              <w:jc w:val="center"/>
            </w:pPr>
            <w:r w:rsidRPr="00741522">
              <w:t>1,0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7D778A">
            <w:pPr>
              <w:pStyle w:val="table10"/>
              <w:jc w:val="center"/>
            </w:pPr>
            <w:r w:rsidRPr="00741522">
              <w:t>1,0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7D778A">
            <w:pPr>
              <w:pStyle w:val="table10"/>
              <w:jc w:val="center"/>
            </w:pPr>
            <w:r w:rsidRPr="00741522">
              <w:t>1,0</w:t>
            </w:r>
          </w:p>
        </w:tc>
      </w:tr>
      <w:tr w:rsidR="00E21DBC" w:rsidTr="00E21DBC">
        <w:trPr>
          <w:gridAfter w:val="1"/>
          <w:wAfter w:w="166" w:type="pct"/>
          <w:trHeight w:val="240"/>
        </w:trPr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Default="00FC3D23" w:rsidP="0079020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23" w:rsidRDefault="00FC3D23" w:rsidP="007902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Default="00FC3D23" w:rsidP="00790201">
            <w:pPr>
              <w:pStyle w:val="table10"/>
            </w:pPr>
            <w:r>
              <w:t>1</w:t>
            </w:r>
            <w:hyperlink w:anchor="a28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100шт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741522" w:rsidRDefault="00FC3D23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100шт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100шт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100шт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100шт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100шт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100шт</w:t>
            </w:r>
          </w:p>
        </w:tc>
      </w:tr>
      <w:tr w:rsidR="00E21DBC" w:rsidTr="00E21DBC">
        <w:trPr>
          <w:gridAfter w:val="1"/>
          <w:wAfter w:w="166" w:type="pct"/>
          <w:trHeight w:val="240"/>
        </w:trPr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Default="00FC3D23" w:rsidP="0079020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23" w:rsidRDefault="00FC3D23" w:rsidP="007902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Default="00FC3D23" w:rsidP="00790201">
            <w:pPr>
              <w:pStyle w:val="table10"/>
            </w:pPr>
            <w:r>
              <w:t>1</w:t>
            </w:r>
            <w:hyperlink w:anchor="a29" w:tooltip="+" w:history="1">
              <w:r>
                <w:rPr>
                  <w:rStyle w:val="a3"/>
                </w:rPr>
                <w:t>***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22">
              <w:rPr>
                <w:rFonts w:ascii="Times New Roman" w:hAnsi="Times New Roman" w:cs="Times New Roman"/>
                <w:sz w:val="20"/>
                <w:szCs w:val="20"/>
              </w:rPr>
              <w:t>0,00005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741522" w:rsidRDefault="00FC3D23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22">
              <w:rPr>
                <w:rFonts w:ascii="Times New Roman" w:hAnsi="Times New Roman" w:cs="Times New Roman"/>
                <w:sz w:val="20"/>
                <w:szCs w:val="20"/>
              </w:rPr>
              <w:t>0,00005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22">
              <w:rPr>
                <w:rFonts w:ascii="Times New Roman" w:hAnsi="Times New Roman" w:cs="Times New Roman"/>
                <w:sz w:val="20"/>
                <w:szCs w:val="20"/>
              </w:rPr>
              <w:t>0,00005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22">
              <w:rPr>
                <w:rFonts w:ascii="Times New Roman" w:hAnsi="Times New Roman" w:cs="Times New Roman"/>
                <w:sz w:val="20"/>
                <w:szCs w:val="20"/>
              </w:rPr>
              <w:t>0,00005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22">
              <w:rPr>
                <w:rFonts w:ascii="Times New Roman" w:hAnsi="Times New Roman" w:cs="Times New Roman"/>
                <w:sz w:val="20"/>
                <w:szCs w:val="20"/>
              </w:rPr>
              <w:t>0,00005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22">
              <w:rPr>
                <w:rFonts w:ascii="Times New Roman" w:hAnsi="Times New Roman" w:cs="Times New Roman"/>
                <w:sz w:val="20"/>
                <w:szCs w:val="20"/>
              </w:rPr>
              <w:t>0,00005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22">
              <w:rPr>
                <w:rFonts w:ascii="Times New Roman" w:hAnsi="Times New Roman" w:cs="Times New Roman"/>
                <w:sz w:val="20"/>
                <w:szCs w:val="20"/>
              </w:rPr>
              <w:t>0,00005</w:t>
            </w:r>
          </w:p>
        </w:tc>
      </w:tr>
      <w:tr w:rsidR="00E21DBC" w:rsidTr="00E21DBC">
        <w:trPr>
          <w:gridAfter w:val="1"/>
          <w:wAfter w:w="166" w:type="pct"/>
          <w:trHeight w:val="240"/>
        </w:trPr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Default="00FC3D23" w:rsidP="00790201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23" w:rsidRDefault="00FC3D23" w:rsidP="007902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Default="00FC3D23" w:rsidP="00790201">
            <w:pPr>
              <w:pStyle w:val="table10"/>
            </w:pPr>
            <w: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741522" w:rsidRDefault="00FC3D23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1DBC" w:rsidTr="00E21DBC">
        <w:trPr>
          <w:gridAfter w:val="1"/>
          <w:wAfter w:w="166" w:type="pct"/>
          <w:trHeight w:val="240"/>
        </w:trPr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Default="00FC3D23" w:rsidP="00790201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23" w:rsidRDefault="00FC3D23" w:rsidP="007902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Default="00FC3D23" w:rsidP="00790201">
            <w:pPr>
              <w:pStyle w:val="table10"/>
            </w:pPr>
            <w:r>
              <w:t>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7D778A">
            <w:pPr>
              <w:pStyle w:val="table10"/>
              <w:jc w:val="center"/>
            </w:pPr>
            <w:r>
              <w:t>2</w:t>
            </w:r>
            <w:r w:rsidRPr="00741522">
              <w:t>5,0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7D778A" w:rsidRDefault="00FC3D23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D778A" w:rsidRDefault="00FC3D23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D778A" w:rsidRDefault="00FC3D23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D778A" w:rsidRDefault="00FC3D23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D778A" w:rsidRDefault="00FC3D23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D778A" w:rsidRDefault="00FC3D23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E21DBC" w:rsidTr="00E21DBC">
        <w:trPr>
          <w:gridAfter w:val="1"/>
          <w:wAfter w:w="166" w:type="pct"/>
          <w:trHeight w:val="240"/>
        </w:trPr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Default="00FC3D23" w:rsidP="0079020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23" w:rsidRDefault="00FC3D23" w:rsidP="007902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Default="00FC3D23" w:rsidP="00790201">
            <w:pPr>
              <w:pStyle w:val="table10"/>
            </w:pPr>
            <w: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D778A" w:rsidRDefault="00FC3D23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7D778A" w:rsidRDefault="00FC3D23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D778A" w:rsidRDefault="00FC3D23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D778A" w:rsidRDefault="00FC3D23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D778A" w:rsidRDefault="00FC3D23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D778A" w:rsidRDefault="00FC3D23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D778A" w:rsidRDefault="00FC3D23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21DBC" w:rsidTr="00E21DBC">
        <w:trPr>
          <w:gridAfter w:val="1"/>
          <w:wAfter w:w="166" w:type="pct"/>
          <w:trHeight w:val="240"/>
        </w:trPr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Default="00FC3D23" w:rsidP="00790201">
            <w:pPr>
              <w:pStyle w:val="table10"/>
              <w:jc w:val="center"/>
            </w:pPr>
            <w: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23" w:rsidRDefault="00FC3D23" w:rsidP="007902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Default="00FC3D23" w:rsidP="00790201">
            <w:pPr>
              <w:pStyle w:val="table10"/>
            </w:pPr>
            <w:r>
              <w:t>Неопасные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7D778A">
            <w:pPr>
              <w:pStyle w:val="table10"/>
              <w:jc w:val="center"/>
            </w:pPr>
            <w:r>
              <w:t>10</w:t>
            </w:r>
            <w:r w:rsidRPr="00741522">
              <w:t>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7D778A" w:rsidRDefault="00FC3D23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D778A" w:rsidRDefault="00FC3D23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D778A" w:rsidRDefault="00FC3D23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D778A" w:rsidRDefault="00FC3D23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D778A" w:rsidRDefault="00FC3D23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D778A" w:rsidRDefault="00FC3D23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21DBC" w:rsidTr="00E21DBC">
        <w:trPr>
          <w:trHeight w:val="240"/>
        </w:trPr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Default="00FC3D23" w:rsidP="00790201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Default="00FC3D23" w:rsidP="00790201">
            <w:pPr>
              <w:pStyle w:val="table10"/>
            </w:pPr>
            <w:r>
              <w:t>ИТОГО передано отходов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Default="00FC3D23" w:rsidP="00790201">
            <w:pPr>
              <w:pStyle w:val="table10"/>
            </w:pPr>
            <w: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741522" w:rsidRDefault="00FC3D23" w:rsidP="007D778A">
            <w:pPr>
              <w:pStyle w:val="table10"/>
              <w:jc w:val="center"/>
            </w:pPr>
            <w:r w:rsidRPr="00741522"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7D778A">
            <w:pPr>
              <w:pStyle w:val="table10"/>
              <w:jc w:val="center"/>
            </w:pPr>
            <w:r w:rsidRPr="00741522"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7D778A">
            <w:pPr>
              <w:pStyle w:val="table10"/>
              <w:jc w:val="center"/>
            </w:pPr>
            <w:r w:rsidRPr="00741522"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7D778A">
            <w:pPr>
              <w:pStyle w:val="table10"/>
              <w:jc w:val="center"/>
            </w:pPr>
            <w:r w:rsidRPr="00741522"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741522" w:rsidRDefault="00FC3D23" w:rsidP="007D778A">
            <w:pPr>
              <w:pStyle w:val="table10"/>
              <w:jc w:val="center"/>
            </w:pPr>
            <w:r w:rsidRPr="00741522"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741522" w:rsidRDefault="00FC3D23" w:rsidP="007D778A">
            <w:pPr>
              <w:pStyle w:val="table10"/>
              <w:jc w:val="center"/>
            </w:pPr>
            <w:r w:rsidRPr="00741522">
              <w:t>0</w:t>
            </w:r>
          </w:p>
        </w:tc>
        <w:tc>
          <w:tcPr>
            <w:tcW w:w="166" w:type="pct"/>
          </w:tcPr>
          <w:p w:rsidR="00FC3D23" w:rsidRPr="00741522" w:rsidRDefault="00FC3D23" w:rsidP="007D778A">
            <w:pPr>
              <w:pStyle w:val="table10"/>
              <w:jc w:val="center"/>
            </w:pPr>
            <w:r w:rsidRPr="00741522">
              <w:t>0</w:t>
            </w:r>
          </w:p>
        </w:tc>
      </w:tr>
      <w:tr w:rsidR="00E21DBC" w:rsidTr="00E21DBC">
        <w:trPr>
          <w:gridAfter w:val="1"/>
          <w:wAfter w:w="166" w:type="pct"/>
          <w:trHeight w:val="240"/>
        </w:trPr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Default="00FC3D23" w:rsidP="00790201">
            <w:pPr>
              <w:pStyle w:val="table10"/>
              <w:jc w:val="center"/>
            </w:pPr>
            <w:r>
              <w:t>18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Default="00FC3D23" w:rsidP="00790201">
            <w:pPr>
              <w:pStyle w:val="table10"/>
            </w:pPr>
            <w:r>
              <w:t>Обезвреживание отходов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Default="00FC3D23" w:rsidP="00790201">
            <w:pPr>
              <w:pStyle w:val="table10"/>
            </w:pPr>
            <w: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A80CC3">
            <w:pPr>
              <w:pStyle w:val="table10"/>
              <w:jc w:val="center"/>
            </w:pPr>
            <w: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741522" w:rsidRDefault="00FC3D23" w:rsidP="00BB4A3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BB4A3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BB4A34">
            <w:pPr>
              <w:pStyle w:val="table10"/>
              <w:jc w:val="center"/>
            </w:pPr>
            <w: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A232AF">
            <w:pPr>
              <w:pStyle w:val="table10"/>
              <w:jc w:val="center"/>
            </w:pPr>
            <w: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A232AF">
            <w:pPr>
              <w:pStyle w:val="table10"/>
              <w:jc w:val="center"/>
            </w:pPr>
            <w: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A232AF">
            <w:pPr>
              <w:pStyle w:val="table10"/>
              <w:jc w:val="center"/>
            </w:pPr>
            <w:r>
              <w:t>0</w:t>
            </w:r>
          </w:p>
        </w:tc>
      </w:tr>
      <w:tr w:rsidR="00E21DBC" w:rsidTr="00E21DBC">
        <w:trPr>
          <w:gridAfter w:val="1"/>
          <w:wAfter w:w="166" w:type="pct"/>
          <w:trHeight w:val="240"/>
        </w:trPr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Default="00FC3D23" w:rsidP="00790201">
            <w:pPr>
              <w:pStyle w:val="table10"/>
              <w:jc w:val="center"/>
            </w:pPr>
            <w: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23" w:rsidRDefault="00FC3D23" w:rsidP="007902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Default="00FC3D23" w:rsidP="00790201">
            <w:pPr>
              <w:pStyle w:val="table10"/>
            </w:pPr>
            <w:r>
              <w:t>1</w:t>
            </w:r>
            <w:hyperlink w:anchor="a28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A80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100шт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741522" w:rsidRDefault="00FC3D23" w:rsidP="00BB4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100шт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BB4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100шт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BB4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100шт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A23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100шт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A23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100шт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A23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100шт</w:t>
            </w:r>
          </w:p>
        </w:tc>
      </w:tr>
      <w:tr w:rsidR="00E21DBC" w:rsidTr="00E21DBC">
        <w:trPr>
          <w:gridAfter w:val="1"/>
          <w:wAfter w:w="166" w:type="pct"/>
          <w:trHeight w:val="240"/>
        </w:trPr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Default="00FC3D23" w:rsidP="00790201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23" w:rsidRDefault="00FC3D23" w:rsidP="007902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Default="00FC3D23" w:rsidP="00790201">
            <w:pPr>
              <w:pStyle w:val="table10"/>
            </w:pPr>
            <w:r>
              <w:t>1</w:t>
            </w:r>
            <w:hyperlink w:anchor="a29" w:tooltip="+" w:history="1">
              <w:r>
                <w:rPr>
                  <w:rStyle w:val="a3"/>
                </w:rPr>
                <w:t>***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A80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22">
              <w:rPr>
                <w:rFonts w:ascii="Times New Roman" w:hAnsi="Times New Roman" w:cs="Times New Roman"/>
                <w:sz w:val="20"/>
                <w:szCs w:val="20"/>
              </w:rPr>
              <w:t>0,00005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741522" w:rsidRDefault="00FC3D23" w:rsidP="00BB4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22">
              <w:rPr>
                <w:rFonts w:ascii="Times New Roman" w:hAnsi="Times New Roman" w:cs="Times New Roman"/>
                <w:sz w:val="20"/>
                <w:szCs w:val="20"/>
              </w:rPr>
              <w:t>0,00005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BB4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22">
              <w:rPr>
                <w:rFonts w:ascii="Times New Roman" w:hAnsi="Times New Roman" w:cs="Times New Roman"/>
                <w:sz w:val="20"/>
                <w:szCs w:val="20"/>
              </w:rPr>
              <w:t>0,00005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BB4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22">
              <w:rPr>
                <w:rFonts w:ascii="Times New Roman" w:hAnsi="Times New Roman" w:cs="Times New Roman"/>
                <w:sz w:val="20"/>
                <w:szCs w:val="20"/>
              </w:rPr>
              <w:t>0,00005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A23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22">
              <w:rPr>
                <w:rFonts w:ascii="Times New Roman" w:hAnsi="Times New Roman" w:cs="Times New Roman"/>
                <w:sz w:val="20"/>
                <w:szCs w:val="20"/>
              </w:rPr>
              <w:t>0,00005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A23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22">
              <w:rPr>
                <w:rFonts w:ascii="Times New Roman" w:hAnsi="Times New Roman" w:cs="Times New Roman"/>
                <w:sz w:val="20"/>
                <w:szCs w:val="20"/>
              </w:rPr>
              <w:t>0,00005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A23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522">
              <w:rPr>
                <w:rFonts w:ascii="Times New Roman" w:hAnsi="Times New Roman" w:cs="Times New Roman"/>
                <w:sz w:val="20"/>
                <w:szCs w:val="20"/>
              </w:rPr>
              <w:t>0,00005</w:t>
            </w:r>
          </w:p>
        </w:tc>
      </w:tr>
      <w:tr w:rsidR="00E21DBC" w:rsidTr="00E21DBC">
        <w:trPr>
          <w:gridAfter w:val="1"/>
          <w:wAfter w:w="166" w:type="pct"/>
          <w:trHeight w:val="240"/>
        </w:trPr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Default="00FC3D23" w:rsidP="00790201">
            <w:pPr>
              <w:pStyle w:val="table10"/>
              <w:jc w:val="center"/>
            </w:pPr>
            <w: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23" w:rsidRDefault="00FC3D23" w:rsidP="007902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Default="00FC3D23" w:rsidP="00790201">
            <w:pPr>
              <w:pStyle w:val="table10"/>
            </w:pPr>
            <w: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A80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3D23" w:rsidRPr="00741522" w:rsidRDefault="00FC3D23" w:rsidP="00BB4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BB4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BB4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A23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A23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3D23" w:rsidRPr="00741522" w:rsidRDefault="00FC3D23" w:rsidP="00A23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1DBC" w:rsidTr="00E21DBC">
        <w:trPr>
          <w:gridAfter w:val="1"/>
          <w:wAfter w:w="166" w:type="pct"/>
          <w:trHeight w:val="240"/>
        </w:trPr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Default="00E21DBC" w:rsidP="00790201">
            <w:pPr>
              <w:pStyle w:val="table10"/>
              <w:jc w:val="center"/>
            </w:pPr>
            <w: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BC" w:rsidRDefault="00E21DBC" w:rsidP="007902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Default="00E21DBC" w:rsidP="00790201">
            <w:pPr>
              <w:pStyle w:val="table10"/>
            </w:pPr>
            <w:r>
              <w:t>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A80CC3">
            <w:pPr>
              <w:pStyle w:val="table10"/>
              <w:jc w:val="center"/>
            </w:pPr>
            <w: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1DBC" w:rsidRPr="00741522" w:rsidRDefault="00E21DBC" w:rsidP="00BB4A3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BB4A3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BB4A34">
            <w:pPr>
              <w:pStyle w:val="table10"/>
              <w:jc w:val="center"/>
            </w:pPr>
            <w: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A232AF">
            <w:pPr>
              <w:pStyle w:val="table10"/>
              <w:jc w:val="center"/>
            </w:pPr>
            <w: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A232AF">
            <w:pPr>
              <w:pStyle w:val="table10"/>
              <w:jc w:val="center"/>
            </w:pPr>
            <w: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A232AF">
            <w:pPr>
              <w:pStyle w:val="table10"/>
              <w:jc w:val="center"/>
            </w:pPr>
            <w:r>
              <w:t>0</w:t>
            </w:r>
          </w:p>
        </w:tc>
      </w:tr>
      <w:tr w:rsidR="00E21DBC" w:rsidTr="00E21DBC">
        <w:trPr>
          <w:gridAfter w:val="1"/>
          <w:wAfter w:w="166" w:type="pct"/>
          <w:trHeight w:val="240"/>
        </w:trPr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Default="00E21DBC" w:rsidP="00790201">
            <w:pPr>
              <w:pStyle w:val="table10"/>
              <w:jc w:val="center"/>
            </w:pPr>
            <w: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BC" w:rsidRDefault="00E21DBC" w:rsidP="007902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Default="00E21DBC" w:rsidP="00790201">
            <w:pPr>
              <w:pStyle w:val="table10"/>
            </w:pPr>
            <w: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A80CC3">
            <w:pPr>
              <w:pStyle w:val="table10"/>
              <w:jc w:val="center"/>
            </w:pPr>
            <w: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1DBC" w:rsidRPr="00741522" w:rsidRDefault="00E21DBC" w:rsidP="00BB4A3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BB4A3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BB4A34">
            <w:pPr>
              <w:pStyle w:val="table10"/>
              <w:jc w:val="center"/>
            </w:pPr>
            <w: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A232AF">
            <w:pPr>
              <w:pStyle w:val="table10"/>
              <w:jc w:val="center"/>
            </w:pPr>
            <w: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A232AF">
            <w:pPr>
              <w:pStyle w:val="table10"/>
              <w:jc w:val="center"/>
            </w:pPr>
            <w: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A232AF">
            <w:pPr>
              <w:pStyle w:val="table10"/>
              <w:jc w:val="center"/>
            </w:pPr>
            <w:r>
              <w:t>0</w:t>
            </w:r>
          </w:p>
        </w:tc>
      </w:tr>
      <w:tr w:rsidR="00E21DBC" w:rsidTr="00E21DBC">
        <w:trPr>
          <w:trHeight w:val="240"/>
        </w:trPr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Default="00E21DBC" w:rsidP="00790201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Default="00E21DBC" w:rsidP="00790201">
            <w:pPr>
              <w:pStyle w:val="table10"/>
            </w:pPr>
            <w:r>
              <w:t>ИТОГО на обезвреживание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Default="00E21DBC" w:rsidP="00790201">
            <w:pPr>
              <w:pStyle w:val="table10"/>
            </w:pPr>
            <w: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1DBC" w:rsidRPr="00741522" w:rsidRDefault="00E21DBC" w:rsidP="00A80CC3">
            <w:pPr>
              <w:pStyle w:val="table10"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Default="00E21DBC" w:rsidP="00BB4A34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Default="00E21DBC" w:rsidP="00790201">
            <w:pPr>
              <w:pStyle w:val="table10"/>
            </w:pPr>
            <w: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Default="00E21DBC" w:rsidP="00790201">
            <w:pPr>
              <w:pStyle w:val="table10"/>
            </w:pPr>
            <w: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Default="00E21DBC" w:rsidP="00A232AF">
            <w:pPr>
              <w:pStyle w:val="table10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Default="00E21DBC" w:rsidP="00A232AF">
            <w:pPr>
              <w:pStyle w:val="table10"/>
            </w:pPr>
            <w:r>
              <w:t> </w:t>
            </w:r>
          </w:p>
        </w:tc>
        <w:tc>
          <w:tcPr>
            <w:tcW w:w="166" w:type="pct"/>
          </w:tcPr>
          <w:p w:rsidR="00E21DBC" w:rsidRDefault="00E21DBC" w:rsidP="00A232AF">
            <w:pPr>
              <w:pStyle w:val="table10"/>
            </w:pPr>
            <w:r>
              <w:t> </w:t>
            </w:r>
          </w:p>
        </w:tc>
      </w:tr>
      <w:tr w:rsidR="00E21DBC" w:rsidTr="00E21DBC">
        <w:trPr>
          <w:gridAfter w:val="1"/>
          <w:wAfter w:w="166" w:type="pct"/>
          <w:trHeight w:val="240"/>
        </w:trPr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Default="00E21DBC" w:rsidP="00790201">
            <w:pPr>
              <w:pStyle w:val="table10"/>
              <w:jc w:val="center"/>
            </w:pPr>
            <w:r>
              <w:t>25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Default="00E21DBC" w:rsidP="00790201">
            <w:pPr>
              <w:pStyle w:val="table10"/>
            </w:pPr>
            <w:r>
              <w:t xml:space="preserve">Использование отходов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Default="00E21DBC" w:rsidP="00790201">
            <w:pPr>
              <w:pStyle w:val="table10"/>
            </w:pPr>
            <w: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A80CC3">
            <w:pPr>
              <w:pStyle w:val="table10"/>
              <w:jc w:val="center"/>
            </w:pPr>
            <w:r w:rsidRPr="00741522">
              <w:t>1,0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1DBC" w:rsidRPr="00741522" w:rsidRDefault="00E21DBC" w:rsidP="00BB4A34">
            <w:pPr>
              <w:pStyle w:val="table10"/>
              <w:jc w:val="center"/>
            </w:pPr>
            <w:r w:rsidRPr="00741522">
              <w:t>1,0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BB4A34">
            <w:pPr>
              <w:pStyle w:val="table10"/>
              <w:jc w:val="center"/>
            </w:pPr>
            <w:r w:rsidRPr="00741522">
              <w:t>1,0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BB4A34">
            <w:pPr>
              <w:pStyle w:val="table10"/>
              <w:jc w:val="center"/>
            </w:pPr>
            <w:r w:rsidRPr="00741522">
              <w:t>1,0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A232AF">
            <w:pPr>
              <w:pStyle w:val="table10"/>
              <w:jc w:val="center"/>
            </w:pPr>
            <w:r w:rsidRPr="00741522">
              <w:t>1,0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A232AF">
            <w:pPr>
              <w:pStyle w:val="table10"/>
              <w:jc w:val="center"/>
            </w:pPr>
            <w:r w:rsidRPr="00741522">
              <w:t>1,0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A232AF">
            <w:pPr>
              <w:pStyle w:val="table10"/>
              <w:jc w:val="center"/>
            </w:pPr>
            <w:r w:rsidRPr="00741522">
              <w:t>1,0</w:t>
            </w:r>
          </w:p>
        </w:tc>
      </w:tr>
      <w:tr w:rsidR="00E21DBC" w:rsidTr="00E21DBC">
        <w:trPr>
          <w:gridAfter w:val="1"/>
          <w:wAfter w:w="166" w:type="pct"/>
          <w:trHeight w:val="240"/>
        </w:trPr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Default="00E21DBC" w:rsidP="00790201">
            <w:pPr>
              <w:pStyle w:val="table10"/>
              <w:jc w:val="center"/>
            </w:pPr>
            <w: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BC" w:rsidRDefault="00E21DBC" w:rsidP="007902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Default="00E21DBC" w:rsidP="00790201">
            <w:pPr>
              <w:pStyle w:val="table10"/>
            </w:pPr>
            <w: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A80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1DBC" w:rsidRPr="00741522" w:rsidRDefault="00E21DBC" w:rsidP="00BB4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BB4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BB4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A23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A23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A23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1DBC" w:rsidTr="00E21DBC">
        <w:trPr>
          <w:gridAfter w:val="1"/>
          <w:wAfter w:w="166" w:type="pct"/>
          <w:trHeight w:val="240"/>
        </w:trPr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Default="00E21DBC" w:rsidP="00790201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BC" w:rsidRDefault="00E21DBC" w:rsidP="007902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Default="00E21DBC" w:rsidP="00790201">
            <w:pPr>
              <w:pStyle w:val="table10"/>
            </w:pPr>
            <w:r>
              <w:t>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A80CC3">
            <w:pPr>
              <w:pStyle w:val="table10"/>
              <w:jc w:val="center"/>
            </w:pPr>
            <w:r>
              <w:t>2</w:t>
            </w:r>
            <w:r w:rsidRPr="00741522">
              <w:t>5,0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1DBC" w:rsidRPr="007D778A" w:rsidRDefault="00E21DBC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D778A" w:rsidRDefault="00E21DBC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D778A" w:rsidRDefault="00E21DBC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D778A" w:rsidRDefault="00E21DBC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D778A" w:rsidRDefault="00E21DBC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D778A" w:rsidRDefault="00E21DBC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E21DBC" w:rsidTr="00E21DBC">
        <w:trPr>
          <w:gridAfter w:val="1"/>
          <w:wAfter w:w="166" w:type="pct"/>
          <w:trHeight w:val="240"/>
        </w:trPr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Default="00E21DBC" w:rsidP="00790201">
            <w:pPr>
              <w:pStyle w:val="table10"/>
              <w:jc w:val="center"/>
            </w:pPr>
            <w:r>
              <w:lastRenderedPageBreak/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BC" w:rsidRDefault="00E21DBC" w:rsidP="007902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Default="00E21DBC" w:rsidP="00790201">
            <w:pPr>
              <w:pStyle w:val="table10"/>
            </w:pPr>
            <w: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D778A" w:rsidRDefault="00E21DBC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1DBC" w:rsidRPr="007D778A" w:rsidRDefault="00E21DBC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D778A" w:rsidRDefault="00E21DBC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D778A" w:rsidRDefault="00E21DBC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D778A" w:rsidRDefault="00E21DBC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D778A" w:rsidRDefault="00E21DBC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D778A" w:rsidRDefault="00E21DBC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21DBC" w:rsidTr="00E21DBC">
        <w:trPr>
          <w:gridAfter w:val="1"/>
          <w:wAfter w:w="166" w:type="pct"/>
          <w:trHeight w:val="240"/>
        </w:trPr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Default="00E21DBC" w:rsidP="00790201">
            <w:pPr>
              <w:pStyle w:val="table10"/>
              <w:jc w:val="center"/>
            </w:pPr>
            <w: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BC" w:rsidRDefault="00E21DBC" w:rsidP="007902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Default="00E21DBC" w:rsidP="00790201">
            <w:pPr>
              <w:pStyle w:val="table10"/>
            </w:pPr>
            <w:r>
              <w:t>Неопасные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7D778A">
            <w:pPr>
              <w:pStyle w:val="table10"/>
              <w:jc w:val="center"/>
            </w:pPr>
            <w:r>
              <w:t>10</w:t>
            </w:r>
            <w:r w:rsidRPr="00741522">
              <w:t>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1DBC" w:rsidRPr="007D778A" w:rsidRDefault="00E21DBC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D778A" w:rsidRDefault="00E21DBC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D778A" w:rsidRDefault="00E21DBC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D778A" w:rsidRDefault="00E21DBC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D778A" w:rsidRDefault="00E21DBC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D778A" w:rsidRDefault="00E21DBC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21DBC" w:rsidTr="00E21DBC">
        <w:trPr>
          <w:trHeight w:val="240"/>
        </w:trPr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Default="00E21DBC" w:rsidP="00790201">
            <w:pPr>
              <w:pStyle w:val="table10"/>
              <w:jc w:val="center"/>
            </w:pPr>
            <w:r>
              <w:t>30</w:t>
            </w: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Default="00E21DBC" w:rsidP="00790201">
            <w:pPr>
              <w:pStyle w:val="table10"/>
            </w:pPr>
            <w:r>
              <w:t>ИТОГО на использование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Default="00E21DBC" w:rsidP="007D778A">
            <w:pPr>
              <w:pStyle w:val="table10"/>
              <w:jc w:val="center"/>
            </w:pPr>
            <w:r>
              <w:t>38,0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1DBC" w:rsidRPr="007D778A" w:rsidRDefault="00E21DBC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D778A" w:rsidRDefault="00E21DBC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D778A" w:rsidRDefault="00E21DBC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D778A" w:rsidRDefault="00E21DBC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D778A" w:rsidRDefault="00E21DBC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D778A" w:rsidRDefault="00E21DBC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66" w:type="pct"/>
          </w:tcPr>
          <w:p w:rsidR="00E21DBC" w:rsidRPr="00741522" w:rsidRDefault="00E21DBC" w:rsidP="00A232AF">
            <w:pPr>
              <w:pStyle w:val="table10"/>
              <w:jc w:val="center"/>
            </w:pPr>
            <w:r>
              <w:t>44,0</w:t>
            </w:r>
          </w:p>
        </w:tc>
      </w:tr>
      <w:tr w:rsidR="00E21DBC" w:rsidTr="00E21DBC">
        <w:trPr>
          <w:gridAfter w:val="1"/>
          <w:wAfter w:w="166" w:type="pct"/>
          <w:trHeight w:val="240"/>
        </w:trPr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Default="00E21DBC" w:rsidP="00790201">
            <w:pPr>
              <w:pStyle w:val="table10"/>
              <w:jc w:val="center"/>
            </w:pPr>
            <w:r>
              <w:t>31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Default="00E21DBC" w:rsidP="00790201">
            <w:pPr>
              <w:pStyle w:val="table10"/>
            </w:pPr>
            <w:r>
              <w:t>Хранение отходов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Default="00E21DBC" w:rsidP="00790201">
            <w:pPr>
              <w:pStyle w:val="table10"/>
            </w:pPr>
            <w: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A80CC3">
            <w:pPr>
              <w:pStyle w:val="table10"/>
              <w:jc w:val="center"/>
            </w:pPr>
            <w: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1DBC" w:rsidRPr="00741522" w:rsidRDefault="00E21DBC" w:rsidP="00BB4A3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BB4A3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BB4A34">
            <w:pPr>
              <w:pStyle w:val="table10"/>
              <w:jc w:val="center"/>
            </w:pPr>
            <w: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A232AF">
            <w:pPr>
              <w:pStyle w:val="table10"/>
              <w:jc w:val="center"/>
            </w:pPr>
            <w: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A232AF">
            <w:pPr>
              <w:pStyle w:val="table10"/>
              <w:jc w:val="center"/>
            </w:pPr>
            <w: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A232AF">
            <w:pPr>
              <w:pStyle w:val="table10"/>
              <w:jc w:val="center"/>
            </w:pPr>
            <w:r>
              <w:t>0</w:t>
            </w:r>
          </w:p>
        </w:tc>
      </w:tr>
      <w:tr w:rsidR="00E21DBC" w:rsidTr="00E21DBC">
        <w:trPr>
          <w:gridAfter w:val="1"/>
          <w:wAfter w:w="166" w:type="pct"/>
          <w:trHeight w:val="240"/>
        </w:trPr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Default="00E21DBC" w:rsidP="00790201">
            <w:pPr>
              <w:pStyle w:val="table10"/>
              <w:jc w:val="center"/>
            </w:pPr>
            <w: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BC" w:rsidRDefault="00E21DBC" w:rsidP="007902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Default="00E21DBC" w:rsidP="00790201">
            <w:pPr>
              <w:pStyle w:val="table10"/>
            </w:pPr>
            <w:r>
              <w:t>1</w:t>
            </w:r>
            <w:hyperlink w:anchor="a28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A80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1DBC" w:rsidRPr="00741522" w:rsidRDefault="00E21DBC" w:rsidP="00BB4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BB4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BB4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A23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A23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A23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1DBC" w:rsidTr="00E21DBC">
        <w:trPr>
          <w:gridAfter w:val="1"/>
          <w:wAfter w:w="166" w:type="pct"/>
          <w:trHeight w:val="240"/>
        </w:trPr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Default="00E21DBC" w:rsidP="00790201">
            <w:pPr>
              <w:pStyle w:val="table10"/>
              <w:jc w:val="center"/>
            </w:pPr>
            <w: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BC" w:rsidRDefault="00E21DBC" w:rsidP="007902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Default="00E21DBC" w:rsidP="00790201">
            <w:pPr>
              <w:pStyle w:val="table10"/>
            </w:pPr>
            <w:r>
              <w:t>1</w:t>
            </w:r>
            <w:hyperlink w:anchor="a29" w:tooltip="+" w:history="1">
              <w:r>
                <w:rPr>
                  <w:rStyle w:val="a3"/>
                </w:rPr>
                <w:t>***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A80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1DBC" w:rsidRPr="00741522" w:rsidRDefault="00E21DBC" w:rsidP="00BB4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BB4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BB4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A23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A23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A23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1DBC" w:rsidTr="00E21DBC">
        <w:trPr>
          <w:gridAfter w:val="1"/>
          <w:wAfter w:w="166" w:type="pct"/>
          <w:trHeight w:val="240"/>
        </w:trPr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Default="00E21DBC" w:rsidP="00790201">
            <w:pPr>
              <w:pStyle w:val="table10"/>
              <w:jc w:val="center"/>
            </w:pPr>
            <w: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BC" w:rsidRDefault="00E21DBC" w:rsidP="007902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Default="00E21DBC" w:rsidP="00790201">
            <w:pPr>
              <w:pStyle w:val="table10"/>
            </w:pPr>
            <w: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A80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1DBC" w:rsidRPr="00741522" w:rsidRDefault="00E21DBC" w:rsidP="00BB4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BB4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BB4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A23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A23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A23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1DBC" w:rsidTr="00E21DBC">
        <w:trPr>
          <w:gridAfter w:val="1"/>
          <w:wAfter w:w="166" w:type="pct"/>
          <w:trHeight w:val="240"/>
        </w:trPr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Default="00E21DBC" w:rsidP="00790201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BC" w:rsidRDefault="00E21DBC" w:rsidP="007902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Default="00E21DBC" w:rsidP="00790201">
            <w:pPr>
              <w:pStyle w:val="table10"/>
            </w:pPr>
            <w:r>
              <w:t>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A80CC3">
            <w:pPr>
              <w:pStyle w:val="table10"/>
              <w:jc w:val="center"/>
            </w:pPr>
            <w:r>
              <w:t>9,2005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1DBC" w:rsidRPr="00741522" w:rsidRDefault="00E21DBC" w:rsidP="00BB4A34">
            <w:pPr>
              <w:pStyle w:val="table10"/>
              <w:jc w:val="center"/>
            </w:pPr>
            <w:r>
              <w:t>9,2005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BB4A34">
            <w:pPr>
              <w:pStyle w:val="table10"/>
              <w:jc w:val="center"/>
            </w:pPr>
            <w:r>
              <w:t>9,2005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BB4A34">
            <w:pPr>
              <w:pStyle w:val="table10"/>
              <w:jc w:val="center"/>
            </w:pPr>
            <w:r>
              <w:t>9,2005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A232AF">
            <w:pPr>
              <w:pStyle w:val="table10"/>
              <w:jc w:val="center"/>
            </w:pPr>
            <w:r>
              <w:t>9,2005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A232AF">
            <w:pPr>
              <w:pStyle w:val="table10"/>
              <w:jc w:val="center"/>
            </w:pPr>
            <w:r>
              <w:t>9,2005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A232AF">
            <w:pPr>
              <w:pStyle w:val="table10"/>
              <w:jc w:val="center"/>
            </w:pPr>
            <w:r>
              <w:t>9,2005</w:t>
            </w:r>
          </w:p>
        </w:tc>
      </w:tr>
      <w:tr w:rsidR="00E21DBC" w:rsidTr="00E21DBC">
        <w:trPr>
          <w:gridAfter w:val="1"/>
          <w:wAfter w:w="166" w:type="pct"/>
          <w:trHeight w:val="240"/>
        </w:trPr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Default="00E21DBC" w:rsidP="00790201">
            <w:pPr>
              <w:pStyle w:val="table10"/>
              <w:jc w:val="center"/>
            </w:pPr>
            <w: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BC" w:rsidRDefault="00E21DBC" w:rsidP="007902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Default="00E21DBC" w:rsidP="00790201">
            <w:pPr>
              <w:pStyle w:val="table10"/>
            </w:pPr>
            <w: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A80CC3">
            <w:pPr>
              <w:pStyle w:val="table10"/>
              <w:jc w:val="center"/>
            </w:pPr>
            <w: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1DBC" w:rsidRPr="00741522" w:rsidRDefault="00E21DBC" w:rsidP="00BB4A3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BB4A3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BB4A34">
            <w:pPr>
              <w:pStyle w:val="table10"/>
              <w:jc w:val="center"/>
            </w:pPr>
            <w: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A232AF">
            <w:pPr>
              <w:pStyle w:val="table10"/>
              <w:jc w:val="center"/>
            </w:pPr>
            <w: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A232AF">
            <w:pPr>
              <w:pStyle w:val="table10"/>
              <w:jc w:val="center"/>
            </w:pPr>
            <w: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A232AF">
            <w:pPr>
              <w:pStyle w:val="table10"/>
              <w:jc w:val="center"/>
            </w:pPr>
            <w:r>
              <w:t>0</w:t>
            </w:r>
          </w:p>
        </w:tc>
      </w:tr>
      <w:tr w:rsidR="00E21DBC" w:rsidTr="00E21DBC">
        <w:trPr>
          <w:gridAfter w:val="1"/>
          <w:wAfter w:w="166" w:type="pct"/>
          <w:trHeight w:val="240"/>
        </w:trPr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Default="00E21DBC" w:rsidP="00790201">
            <w:pPr>
              <w:pStyle w:val="table10"/>
              <w:jc w:val="center"/>
            </w:pPr>
            <w:r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BC" w:rsidRDefault="00E21DBC" w:rsidP="007902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Default="00E21DBC" w:rsidP="00790201">
            <w:pPr>
              <w:pStyle w:val="table10"/>
            </w:pPr>
            <w:r>
              <w:t>Неопасные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A80CC3">
            <w:pPr>
              <w:pStyle w:val="table10"/>
              <w:jc w:val="center"/>
            </w:pPr>
            <w: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1DBC" w:rsidRPr="00741522" w:rsidRDefault="00E21DBC" w:rsidP="00BB4A3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BB4A3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BB4A34">
            <w:pPr>
              <w:pStyle w:val="table10"/>
              <w:jc w:val="center"/>
            </w:pPr>
            <w: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A232AF">
            <w:pPr>
              <w:pStyle w:val="table10"/>
              <w:jc w:val="center"/>
            </w:pPr>
            <w: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A232AF">
            <w:pPr>
              <w:pStyle w:val="table10"/>
              <w:jc w:val="center"/>
            </w:pPr>
            <w: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A232AF">
            <w:pPr>
              <w:pStyle w:val="table10"/>
              <w:jc w:val="center"/>
            </w:pPr>
            <w:r>
              <w:t>0</w:t>
            </w:r>
          </w:p>
        </w:tc>
      </w:tr>
      <w:tr w:rsidR="00E21DBC" w:rsidTr="00E21DBC">
        <w:trPr>
          <w:gridAfter w:val="1"/>
          <w:wAfter w:w="166" w:type="pct"/>
          <w:trHeight w:val="240"/>
        </w:trPr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Default="00E21DBC" w:rsidP="00790201">
            <w:pPr>
              <w:pStyle w:val="table10"/>
              <w:jc w:val="center"/>
            </w:pPr>
            <w: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BC" w:rsidRDefault="00E21DBC" w:rsidP="007902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Default="00E21DBC" w:rsidP="00790201">
            <w:pPr>
              <w:pStyle w:val="table10"/>
            </w:pPr>
            <w:r>
              <w:t>С неустановленным классом опасности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A80CC3">
            <w:pPr>
              <w:pStyle w:val="table10"/>
              <w:jc w:val="center"/>
            </w:pPr>
            <w: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1DBC" w:rsidRPr="00741522" w:rsidRDefault="00E21DBC" w:rsidP="00BB4A3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BB4A3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BB4A34">
            <w:pPr>
              <w:pStyle w:val="table10"/>
              <w:jc w:val="center"/>
            </w:pPr>
            <w: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A232AF">
            <w:pPr>
              <w:pStyle w:val="table10"/>
              <w:jc w:val="center"/>
            </w:pPr>
            <w: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A232AF">
            <w:pPr>
              <w:pStyle w:val="table10"/>
              <w:jc w:val="center"/>
            </w:pPr>
            <w: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A232AF">
            <w:pPr>
              <w:pStyle w:val="table10"/>
              <w:jc w:val="center"/>
            </w:pPr>
            <w:r>
              <w:t>0</w:t>
            </w:r>
          </w:p>
        </w:tc>
      </w:tr>
      <w:tr w:rsidR="00E21DBC" w:rsidTr="00E21DBC">
        <w:trPr>
          <w:trHeight w:val="240"/>
        </w:trPr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Default="00E21DBC" w:rsidP="00790201">
            <w:pPr>
              <w:pStyle w:val="table10"/>
              <w:jc w:val="center"/>
            </w:pPr>
            <w:r>
              <w:t>39</w:t>
            </w: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Default="00E21DBC" w:rsidP="00790201">
            <w:pPr>
              <w:pStyle w:val="table10"/>
            </w:pPr>
            <w:r>
              <w:t>ИТОГО на хранение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Default="00E21DBC" w:rsidP="00790201">
            <w:pPr>
              <w:pStyle w:val="table10"/>
            </w:pPr>
            <w: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1DBC" w:rsidRPr="00741522" w:rsidRDefault="00E21DBC" w:rsidP="00A80CC3">
            <w:pPr>
              <w:pStyle w:val="table10"/>
              <w:jc w:val="center"/>
            </w:pPr>
            <w:r>
              <w:t>9,2005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Default="00E21DBC" w:rsidP="00790201">
            <w:pPr>
              <w:pStyle w:val="table10"/>
            </w:pPr>
            <w:r>
              <w:t> 9,2005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BB4A34">
            <w:pPr>
              <w:pStyle w:val="table10"/>
              <w:jc w:val="center"/>
            </w:pPr>
            <w:r>
              <w:t>9,2005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815B41" w:rsidRDefault="00E2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41">
              <w:rPr>
                <w:rFonts w:ascii="Times New Roman" w:hAnsi="Times New Roman" w:cs="Times New Roman"/>
                <w:sz w:val="20"/>
                <w:szCs w:val="20"/>
              </w:rPr>
              <w:t>9,2005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1DBC" w:rsidRPr="00815B41" w:rsidRDefault="00E2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41">
              <w:rPr>
                <w:rFonts w:ascii="Times New Roman" w:hAnsi="Times New Roman" w:cs="Times New Roman"/>
                <w:sz w:val="20"/>
                <w:szCs w:val="20"/>
              </w:rPr>
              <w:t>9,2005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1DBC" w:rsidRPr="00815B41" w:rsidRDefault="00E21DBC" w:rsidP="00E21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41">
              <w:rPr>
                <w:rFonts w:ascii="Times New Roman" w:hAnsi="Times New Roman" w:cs="Times New Roman"/>
                <w:sz w:val="20"/>
                <w:szCs w:val="20"/>
              </w:rPr>
              <w:t>9,2005</w:t>
            </w:r>
          </w:p>
        </w:tc>
        <w:tc>
          <w:tcPr>
            <w:tcW w:w="166" w:type="pct"/>
          </w:tcPr>
          <w:p w:rsidR="00E21DBC" w:rsidRPr="00741522" w:rsidRDefault="00E21DBC" w:rsidP="00A232AF">
            <w:pPr>
              <w:pStyle w:val="table10"/>
              <w:jc w:val="center"/>
            </w:pPr>
          </w:p>
        </w:tc>
      </w:tr>
      <w:tr w:rsidR="00E21DBC" w:rsidTr="00E21DBC">
        <w:trPr>
          <w:gridAfter w:val="1"/>
          <w:wAfter w:w="166" w:type="pct"/>
          <w:trHeight w:val="240"/>
        </w:trPr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Default="00E21DBC" w:rsidP="00790201">
            <w:pPr>
              <w:pStyle w:val="table10"/>
              <w:jc w:val="center"/>
            </w:pPr>
            <w:r>
              <w:t>40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Default="00E21DBC" w:rsidP="00790201">
            <w:pPr>
              <w:pStyle w:val="table10"/>
            </w:pPr>
            <w:r>
              <w:t>Захоронение отходов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Default="00E21DBC" w:rsidP="00790201">
            <w:pPr>
              <w:pStyle w:val="table10"/>
            </w:pPr>
            <w: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A80CC3">
            <w:pPr>
              <w:pStyle w:val="table10"/>
              <w:jc w:val="center"/>
            </w:pPr>
            <w: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1DBC" w:rsidRPr="00741522" w:rsidRDefault="00E21DBC" w:rsidP="00BB4A3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BB4A3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BB4A34">
            <w:pPr>
              <w:pStyle w:val="table10"/>
              <w:jc w:val="center"/>
            </w:pPr>
            <w: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A232AF">
            <w:pPr>
              <w:pStyle w:val="table10"/>
              <w:jc w:val="center"/>
            </w:pPr>
            <w: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A232AF">
            <w:pPr>
              <w:pStyle w:val="table10"/>
              <w:jc w:val="center"/>
            </w:pPr>
            <w: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A232AF">
            <w:pPr>
              <w:pStyle w:val="table10"/>
              <w:jc w:val="center"/>
            </w:pPr>
            <w:r>
              <w:t>0</w:t>
            </w:r>
          </w:p>
        </w:tc>
      </w:tr>
      <w:tr w:rsidR="00E21DBC" w:rsidTr="00E21DBC">
        <w:trPr>
          <w:gridAfter w:val="1"/>
          <w:wAfter w:w="166" w:type="pct"/>
          <w:trHeight w:val="240"/>
        </w:trPr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Default="00E21DBC" w:rsidP="00790201">
            <w:pPr>
              <w:pStyle w:val="table10"/>
              <w:jc w:val="center"/>
            </w:pPr>
            <w:r>
              <w:t>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BC" w:rsidRDefault="00E21DBC" w:rsidP="007902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Default="00E21DBC" w:rsidP="00790201">
            <w:pPr>
              <w:pStyle w:val="table10"/>
            </w:pPr>
            <w: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A80CC3">
            <w:pPr>
              <w:jc w:val="center"/>
            </w:pPr>
            <w: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1DBC" w:rsidRPr="00741522" w:rsidRDefault="00E21DBC" w:rsidP="00BB4A34">
            <w:pPr>
              <w:jc w:val="center"/>
            </w:pPr>
            <w: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BB4A34">
            <w:pPr>
              <w:jc w:val="center"/>
            </w:pPr>
            <w: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BB4A34">
            <w:pPr>
              <w:jc w:val="center"/>
            </w:pPr>
            <w: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A232AF">
            <w:pPr>
              <w:jc w:val="center"/>
            </w:pPr>
            <w: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A232AF">
            <w:pPr>
              <w:jc w:val="center"/>
            </w:pPr>
            <w: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A232AF">
            <w:pPr>
              <w:jc w:val="center"/>
            </w:pPr>
            <w:r>
              <w:t>0</w:t>
            </w:r>
          </w:p>
        </w:tc>
      </w:tr>
      <w:tr w:rsidR="00E21DBC" w:rsidTr="00E21DBC">
        <w:trPr>
          <w:gridAfter w:val="1"/>
          <w:wAfter w:w="166" w:type="pct"/>
          <w:trHeight w:val="240"/>
        </w:trPr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Default="00E21DBC" w:rsidP="00790201">
            <w:pPr>
              <w:pStyle w:val="table10"/>
              <w:jc w:val="center"/>
            </w:pPr>
            <w: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BC" w:rsidRDefault="00E21DBC" w:rsidP="007902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Default="00E21DBC" w:rsidP="00790201">
            <w:pPr>
              <w:pStyle w:val="table10"/>
            </w:pPr>
            <w:r>
              <w:t>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A61ABB" w:rsidRDefault="00E21DBC" w:rsidP="00A61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AB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1DBC" w:rsidRPr="00A61ABB" w:rsidRDefault="00E21DBC" w:rsidP="00A61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AB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A61ABB" w:rsidRDefault="00E21DBC" w:rsidP="00A61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AB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A61ABB" w:rsidRDefault="00E21DBC" w:rsidP="00A61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AB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A61ABB" w:rsidRDefault="00E21DBC" w:rsidP="00A61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AB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A61ABB" w:rsidRDefault="00E21DBC" w:rsidP="00A61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AB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A61ABB" w:rsidRDefault="00E21DBC" w:rsidP="00A61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AB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21DBC" w:rsidTr="00E21DBC">
        <w:trPr>
          <w:gridAfter w:val="1"/>
          <w:wAfter w:w="166" w:type="pct"/>
          <w:trHeight w:val="240"/>
        </w:trPr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Default="00E21DBC" w:rsidP="00790201">
            <w:pPr>
              <w:pStyle w:val="table10"/>
              <w:jc w:val="center"/>
            </w:pPr>
            <w: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BC" w:rsidRDefault="00E21DBC" w:rsidP="007902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Default="00E21DBC" w:rsidP="00790201">
            <w:pPr>
              <w:pStyle w:val="table10"/>
            </w:pPr>
            <w: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1DBC" w:rsidRPr="00741522" w:rsidRDefault="00E21DBC" w:rsidP="005779D4">
            <w:pPr>
              <w:jc w:val="center"/>
            </w:pPr>
            <w: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1DBC" w:rsidRPr="00741522" w:rsidRDefault="00E21DBC" w:rsidP="005779D4">
            <w:pPr>
              <w:jc w:val="center"/>
            </w:pPr>
            <w: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1DBC" w:rsidRPr="00741522" w:rsidRDefault="00E21DBC" w:rsidP="005779D4">
            <w:pPr>
              <w:jc w:val="center"/>
            </w:pPr>
            <w: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1DBC" w:rsidRPr="00741522" w:rsidRDefault="00E21DBC" w:rsidP="005779D4">
            <w:pPr>
              <w:jc w:val="center"/>
            </w:pPr>
            <w: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1DBC" w:rsidRPr="00741522" w:rsidRDefault="00E21DBC" w:rsidP="005779D4">
            <w:pPr>
              <w:jc w:val="center"/>
            </w:pPr>
            <w: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1DBC" w:rsidRPr="00741522" w:rsidRDefault="00E21DBC" w:rsidP="005779D4">
            <w:pPr>
              <w:jc w:val="center"/>
            </w:pPr>
            <w: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1DBC" w:rsidRPr="00741522" w:rsidRDefault="00E21DBC" w:rsidP="005779D4">
            <w:pPr>
              <w:jc w:val="center"/>
            </w:pPr>
            <w:r>
              <w:t>0</w:t>
            </w:r>
          </w:p>
        </w:tc>
      </w:tr>
      <w:tr w:rsidR="00E21DBC" w:rsidTr="00E21DBC">
        <w:trPr>
          <w:gridAfter w:val="1"/>
          <w:wAfter w:w="166" w:type="pct"/>
          <w:trHeight w:val="240"/>
        </w:trPr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Default="00E21DBC" w:rsidP="00790201">
            <w:pPr>
              <w:pStyle w:val="table10"/>
              <w:jc w:val="center"/>
            </w:pPr>
            <w:r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BC" w:rsidRDefault="00E21DBC" w:rsidP="007902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Default="00E21DBC" w:rsidP="00790201">
            <w:pPr>
              <w:pStyle w:val="table10"/>
            </w:pPr>
            <w:r>
              <w:t>Неопасные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A80CC3">
            <w:pPr>
              <w:pStyle w:val="table10"/>
              <w:jc w:val="center"/>
            </w:pPr>
            <w:r>
              <w:t>50,0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1DBC" w:rsidRPr="007D778A" w:rsidRDefault="00E21DBC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D778A" w:rsidRDefault="00E21DBC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D778A" w:rsidRDefault="00E21DBC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D778A" w:rsidRDefault="00E21DBC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D778A" w:rsidRDefault="00E21DBC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D778A" w:rsidRDefault="00E21DBC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8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21DBC" w:rsidTr="00E21DBC">
        <w:trPr>
          <w:gridAfter w:val="1"/>
          <w:wAfter w:w="166" w:type="pct"/>
          <w:trHeight w:val="240"/>
        </w:trPr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Default="00E21DBC" w:rsidP="00790201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BC" w:rsidRDefault="00E21DBC" w:rsidP="0079020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Default="00E21DBC" w:rsidP="00790201">
            <w:pPr>
              <w:pStyle w:val="table10"/>
            </w:pPr>
            <w:r>
              <w:t>С неустановленным классом опасности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A80CC3">
            <w:pPr>
              <w:pStyle w:val="table10"/>
              <w:jc w:val="center"/>
            </w:pPr>
            <w: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1DBC" w:rsidRPr="00741522" w:rsidRDefault="00E21DBC" w:rsidP="00BB4A3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BB4A3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BB4A34">
            <w:pPr>
              <w:pStyle w:val="table10"/>
              <w:jc w:val="center"/>
            </w:pPr>
            <w: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A232AF">
            <w:pPr>
              <w:pStyle w:val="table10"/>
              <w:jc w:val="center"/>
            </w:pPr>
            <w: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A232AF">
            <w:pPr>
              <w:pStyle w:val="table10"/>
              <w:jc w:val="center"/>
            </w:pPr>
            <w: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741522" w:rsidRDefault="00E21DBC" w:rsidP="00A232AF">
            <w:pPr>
              <w:pStyle w:val="table10"/>
              <w:jc w:val="center"/>
            </w:pPr>
            <w:r>
              <w:t>0</w:t>
            </w:r>
          </w:p>
        </w:tc>
      </w:tr>
      <w:tr w:rsidR="00E21DBC" w:rsidRPr="00A61ABB" w:rsidTr="00E21DBC">
        <w:trPr>
          <w:trHeight w:val="240"/>
        </w:trPr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Default="00E21DBC" w:rsidP="00790201">
            <w:pPr>
              <w:pStyle w:val="table10"/>
              <w:jc w:val="center"/>
            </w:pPr>
            <w:r>
              <w:t>46</w:t>
            </w: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Default="00E21DBC" w:rsidP="00790201">
            <w:pPr>
              <w:pStyle w:val="table10"/>
            </w:pPr>
            <w:r>
              <w:t>ИТОГО на захоронение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Default="00E21DBC" w:rsidP="00790201">
            <w:pPr>
              <w:pStyle w:val="table10"/>
            </w:pPr>
            <w: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1DBC" w:rsidRPr="00741522" w:rsidRDefault="00E21DBC" w:rsidP="00A80CC3">
            <w:pPr>
              <w:pStyle w:val="table10"/>
              <w:jc w:val="center"/>
            </w:pPr>
            <w:r>
              <w:t>52,0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1DBC" w:rsidRPr="00A61ABB" w:rsidRDefault="00E21DBC" w:rsidP="00A61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ABB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A61ABB" w:rsidRDefault="00E21DBC" w:rsidP="00A61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ABB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A61ABB" w:rsidRDefault="00E21DBC" w:rsidP="00A61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ABB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A61ABB" w:rsidRDefault="00E21DBC" w:rsidP="00A61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ABB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DBC" w:rsidRPr="00A61ABB" w:rsidRDefault="00E21DBC" w:rsidP="00A61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ABB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66" w:type="pct"/>
          </w:tcPr>
          <w:p w:rsidR="00E21DBC" w:rsidRPr="00A61ABB" w:rsidRDefault="00E21DBC" w:rsidP="00A61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ABB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</w:tr>
      <w:tr w:rsidR="00E21DBC" w:rsidTr="00E21DBC">
        <w:trPr>
          <w:trHeight w:val="240"/>
        </w:trPr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1DBC" w:rsidRDefault="00E21DBC" w:rsidP="00790201">
            <w:pPr>
              <w:pStyle w:val="table10"/>
              <w:jc w:val="center"/>
            </w:pP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1DBC" w:rsidRDefault="00E21DBC" w:rsidP="00790201">
            <w:pPr>
              <w:pStyle w:val="table10"/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1DBC" w:rsidRDefault="00E21DBC" w:rsidP="00790201">
            <w:pPr>
              <w:pStyle w:val="table10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1DBC" w:rsidRPr="00741522" w:rsidRDefault="00E21DBC" w:rsidP="000D742C">
            <w:pPr>
              <w:pStyle w:val="table10"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1DBC" w:rsidRDefault="00E21DBC" w:rsidP="00BB4A34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1DBC" w:rsidRDefault="00E21DBC" w:rsidP="00790201">
            <w:pPr>
              <w:pStyle w:val="table10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1DBC" w:rsidRDefault="00E21DBC" w:rsidP="00790201">
            <w:pPr>
              <w:pStyle w:val="table10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1DBC" w:rsidRDefault="00E21DBC" w:rsidP="00790201">
            <w:pPr>
              <w:pStyle w:val="table10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1DBC" w:rsidRDefault="00E21DBC" w:rsidP="00790201">
            <w:pPr>
              <w:pStyle w:val="table10"/>
            </w:pPr>
          </w:p>
        </w:tc>
        <w:tc>
          <w:tcPr>
            <w:tcW w:w="166" w:type="pct"/>
          </w:tcPr>
          <w:p w:rsidR="00E21DBC" w:rsidRDefault="00E21DBC" w:rsidP="00BB4A34">
            <w:pPr>
              <w:pStyle w:val="table10"/>
              <w:jc w:val="center"/>
            </w:pPr>
          </w:p>
        </w:tc>
      </w:tr>
      <w:tr w:rsidR="00E21DBC" w:rsidTr="00E21DBC">
        <w:trPr>
          <w:gridAfter w:val="1"/>
          <w:wAfter w:w="166" w:type="pct"/>
          <w:trHeight w:val="240"/>
        </w:trPr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1DBC" w:rsidRDefault="00E21DBC" w:rsidP="00790201">
            <w:pPr>
              <w:pStyle w:val="table10"/>
              <w:jc w:val="center"/>
            </w:pP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1DBC" w:rsidRDefault="00E21DBC" w:rsidP="00790201">
            <w:pPr>
              <w:pStyle w:val="table10"/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1DBC" w:rsidRDefault="00E21DBC" w:rsidP="00790201">
            <w:pPr>
              <w:pStyle w:val="table10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1DBC" w:rsidRPr="00741522" w:rsidRDefault="00E21DBC" w:rsidP="000D742C">
            <w:pPr>
              <w:pStyle w:val="table10"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1DBC" w:rsidRDefault="00E21DBC" w:rsidP="00BB4A34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1DBC" w:rsidRDefault="00E21DBC" w:rsidP="00790201">
            <w:pPr>
              <w:pStyle w:val="table10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1DBC" w:rsidRDefault="00E21DBC" w:rsidP="00790201">
            <w:pPr>
              <w:pStyle w:val="table10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1DBC" w:rsidRDefault="00E21DBC" w:rsidP="00790201">
            <w:pPr>
              <w:pStyle w:val="table10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1DBC" w:rsidRDefault="00E21DBC" w:rsidP="00790201">
            <w:pPr>
              <w:pStyle w:val="table10"/>
            </w:pPr>
          </w:p>
        </w:tc>
      </w:tr>
    </w:tbl>
    <w:p w:rsidR="00790201" w:rsidRDefault="00790201" w:rsidP="00815B41">
      <w:pPr>
        <w:pStyle w:val="newncpi"/>
      </w:pPr>
      <w:r>
        <w:rPr>
          <w:vertAlign w:val="superscript"/>
        </w:rPr>
        <w:t> </w:t>
      </w:r>
    </w:p>
    <w:p w:rsidR="00790201" w:rsidRDefault="00790201" w:rsidP="00790201">
      <w:pPr>
        <w:pStyle w:val="snoski"/>
      </w:pPr>
      <w:bookmarkStart w:id="1" w:name="a27"/>
      <w:bookmarkEnd w:id="1"/>
      <w:r>
        <w:t xml:space="preserve">* Общегосударственный </w:t>
      </w:r>
      <w:hyperlink r:id="rId12" w:anchor="a1" w:tooltip="+" w:history="1">
        <w:r>
          <w:rPr>
            <w:rStyle w:val="a3"/>
          </w:rPr>
          <w:t>классификатор</w:t>
        </w:r>
      </w:hyperlink>
      <w:r>
        <w:t xml:space="preserve"> Республики Беларусь ОКРБ 005-2011 «Виды экономической деятельности», утвержденный постановлением Государственного комитета по стандартизации Республики Беларусь от 5 декабря 2011 г. № 85.</w:t>
      </w:r>
    </w:p>
    <w:p w:rsidR="002D7396" w:rsidRDefault="002D7396" w:rsidP="00790201">
      <w:pPr>
        <w:rPr>
          <w:rFonts w:eastAsia="Times New Roman"/>
        </w:rPr>
      </w:pPr>
    </w:p>
    <w:p w:rsidR="00790201" w:rsidRDefault="00790201" w:rsidP="00790201">
      <w:pPr>
        <w:pStyle w:val="snoski"/>
      </w:pPr>
      <w:r>
        <w:t>** Указывается количество ртутьсодержащих отходов (ртутных термометров, использованных или испорченных, отработанных люминесцентных трубок и отработанных ртутных ламп, игнитронов) в штуках.</w:t>
      </w:r>
    </w:p>
    <w:p w:rsidR="00790201" w:rsidRDefault="00790201" w:rsidP="00790201">
      <w:pPr>
        <w:pStyle w:val="snoski"/>
        <w:spacing w:after="240"/>
      </w:pPr>
      <w:bookmarkStart w:id="2" w:name="a29"/>
      <w:bookmarkEnd w:id="2"/>
      <w:r>
        <w:t xml:space="preserve">*** Указывается количество отходов, содержащих </w:t>
      </w:r>
      <w:proofErr w:type="spellStart"/>
      <w:r>
        <w:t>полихлорированные</w:t>
      </w:r>
      <w:proofErr w:type="spellEnd"/>
      <w:r>
        <w:t xml:space="preserve"> </w:t>
      </w:r>
      <w:proofErr w:type="spellStart"/>
      <w:r>
        <w:t>бифенилы</w:t>
      </w:r>
      <w:proofErr w:type="spellEnd"/>
      <w:r>
        <w:t xml:space="preserve"> (далее – ПХБ) (силовых трансформаторов с охлаждающей жидкостью на основе ПХБ, силовых конденсаторов с диэлектриком, пропитанным жидкостью на основе ПХБ, малогабаритных конденсаторов с диэлектриком на основе ПХБ), в штуках.</w:t>
      </w:r>
    </w:p>
    <w:p w:rsidR="00790201" w:rsidRDefault="00790201" w:rsidP="00790201">
      <w:pPr>
        <w:rPr>
          <w:rFonts w:eastAsia="Times New Roman"/>
        </w:rPr>
      </w:pPr>
    </w:p>
    <w:p w:rsidR="00815B41" w:rsidRDefault="00815B41" w:rsidP="00790201">
      <w:pPr>
        <w:rPr>
          <w:rFonts w:eastAsia="Times New Roman"/>
        </w:rPr>
      </w:pPr>
    </w:p>
    <w:p w:rsidR="00815B41" w:rsidRDefault="00815B41" w:rsidP="00790201">
      <w:pPr>
        <w:rPr>
          <w:rFonts w:eastAsia="Times New Roman"/>
        </w:rPr>
      </w:pPr>
    </w:p>
    <w:p w:rsidR="00815B41" w:rsidRDefault="00815B41" w:rsidP="00790201">
      <w:pPr>
        <w:rPr>
          <w:rFonts w:eastAsia="Times New Roman"/>
        </w:rPr>
      </w:pPr>
    </w:p>
    <w:p w:rsidR="00A80CC3" w:rsidRDefault="00A80CC3" w:rsidP="00790201">
      <w:pPr>
        <w:rPr>
          <w:rFonts w:eastAsia="Times New Roman"/>
        </w:rPr>
      </w:pPr>
    </w:p>
    <w:p w:rsidR="000D742C" w:rsidRDefault="000D742C" w:rsidP="00790201">
      <w:pPr>
        <w:rPr>
          <w:rFonts w:eastAsia="Times New Roman"/>
        </w:rPr>
      </w:pPr>
    </w:p>
    <w:p w:rsidR="000D742C" w:rsidRDefault="000D742C" w:rsidP="000D742C">
      <w:pPr>
        <w:pStyle w:val="newncpi0"/>
        <w:jc w:val="center"/>
      </w:pPr>
      <w:r>
        <w:lastRenderedPageBreak/>
        <w:t>Обращение с отходами с неустановленным классом опасности</w:t>
      </w:r>
    </w:p>
    <w:p w:rsidR="000D742C" w:rsidRDefault="000D742C" w:rsidP="00815B41">
      <w:pPr>
        <w:pStyle w:val="newncpi"/>
        <w:jc w:val="right"/>
      </w:pPr>
      <w:r>
        <w:t> Таблица 19</w:t>
      </w:r>
    </w:p>
    <w:p w:rsidR="000D742C" w:rsidRDefault="000D742C" w:rsidP="000D742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459"/>
        <w:gridCol w:w="1604"/>
        <w:gridCol w:w="3638"/>
        <w:gridCol w:w="3679"/>
        <w:gridCol w:w="3841"/>
      </w:tblGrid>
      <w:tr w:rsidR="000D742C" w:rsidTr="00EE1F44">
        <w:trPr>
          <w:trHeight w:val="240"/>
        </w:trPr>
        <w:tc>
          <w:tcPr>
            <w:tcW w:w="10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42C" w:rsidRDefault="000D742C" w:rsidP="000B49A9">
            <w:pPr>
              <w:pStyle w:val="table10"/>
              <w:jc w:val="center"/>
            </w:pPr>
            <w:r>
              <w:t>Наименование отхода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42C" w:rsidRDefault="000D742C" w:rsidP="000B49A9">
            <w:pPr>
              <w:pStyle w:val="table10"/>
              <w:jc w:val="center"/>
            </w:pPr>
            <w:r>
              <w:t>Код отхода</w:t>
            </w:r>
          </w:p>
        </w:tc>
        <w:tc>
          <w:tcPr>
            <w:tcW w:w="11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42C" w:rsidRDefault="000D742C" w:rsidP="000B49A9">
            <w:pPr>
              <w:pStyle w:val="table10"/>
              <w:jc w:val="center"/>
            </w:pPr>
            <w:r>
              <w:t>Фактическое количество отходов, запрашиваемое для хранения, тонн</w:t>
            </w:r>
          </w:p>
        </w:tc>
        <w:tc>
          <w:tcPr>
            <w:tcW w:w="113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42C" w:rsidRDefault="000D742C" w:rsidP="000B49A9">
            <w:pPr>
              <w:pStyle w:val="table10"/>
              <w:jc w:val="center"/>
            </w:pPr>
            <w:r>
              <w:t>Объект хранения, его краткая характеристика</w:t>
            </w:r>
          </w:p>
        </w:tc>
        <w:tc>
          <w:tcPr>
            <w:tcW w:w="11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42C" w:rsidRDefault="000D742C" w:rsidP="000B49A9">
            <w:pPr>
              <w:pStyle w:val="table10"/>
              <w:jc w:val="center"/>
            </w:pPr>
            <w:r>
              <w:t>Запрашиваемый срок действия допустимого объема хранения</w:t>
            </w:r>
          </w:p>
        </w:tc>
      </w:tr>
      <w:tr w:rsidR="000D742C" w:rsidTr="00EE1F44">
        <w:trPr>
          <w:trHeight w:val="240"/>
        </w:trPr>
        <w:tc>
          <w:tcPr>
            <w:tcW w:w="10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42C" w:rsidRDefault="000D742C" w:rsidP="000B49A9">
            <w:pPr>
              <w:pStyle w:val="table10"/>
              <w:jc w:val="center"/>
            </w:pPr>
            <w:r>
              <w:t>1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42C" w:rsidRDefault="000D742C" w:rsidP="000B49A9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42C" w:rsidRDefault="000D742C" w:rsidP="000B49A9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3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42C" w:rsidRDefault="000D742C" w:rsidP="000B49A9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42C" w:rsidRDefault="000D742C" w:rsidP="000B49A9">
            <w:pPr>
              <w:pStyle w:val="table10"/>
              <w:jc w:val="center"/>
            </w:pPr>
            <w:r>
              <w:t>5</w:t>
            </w:r>
          </w:p>
        </w:tc>
      </w:tr>
      <w:tr w:rsidR="00474526" w:rsidTr="007D778A">
        <w:trPr>
          <w:trHeight w:val="240"/>
        </w:trPr>
        <w:tc>
          <w:tcPr>
            <w:tcW w:w="10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4526" w:rsidRPr="00474526" w:rsidRDefault="00474526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26">
              <w:rPr>
                <w:rFonts w:ascii="Times New Roman" w:hAnsi="Times New Roman" w:cs="Times New Roman"/>
                <w:sz w:val="20"/>
                <w:szCs w:val="20"/>
              </w:rPr>
              <w:t>Фильтровальные массы, отработанные со специфически вредными примесями (активированный уголь, глина) прочие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4526" w:rsidRPr="00474526" w:rsidRDefault="00474526" w:rsidP="007D7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26">
              <w:rPr>
                <w:rFonts w:ascii="Times New Roman" w:hAnsi="Times New Roman" w:cs="Times New Roman"/>
                <w:sz w:val="20"/>
                <w:szCs w:val="20"/>
              </w:rPr>
              <w:t>3143510</w:t>
            </w:r>
          </w:p>
        </w:tc>
        <w:tc>
          <w:tcPr>
            <w:tcW w:w="1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4526" w:rsidRDefault="00474526" w:rsidP="00D37F72">
            <w:pPr>
              <w:pStyle w:val="table10"/>
              <w:jc w:val="center"/>
            </w:pPr>
          </w:p>
          <w:p w:rsidR="00D37F72" w:rsidRDefault="00D37F72" w:rsidP="00D37F72">
            <w:pPr>
              <w:pStyle w:val="table10"/>
              <w:jc w:val="center"/>
            </w:pPr>
            <w:r>
              <w:t>5,0 т</w:t>
            </w:r>
          </w:p>
        </w:tc>
        <w:tc>
          <w:tcPr>
            <w:tcW w:w="11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F72" w:rsidRDefault="00474526" w:rsidP="000B49A9">
            <w:pPr>
              <w:pStyle w:val="table10"/>
            </w:pPr>
            <w:r>
              <w:t> </w:t>
            </w:r>
          </w:p>
          <w:p w:rsidR="00474526" w:rsidRDefault="00D37F72" w:rsidP="00D37F72">
            <w:pPr>
              <w:pStyle w:val="table10"/>
              <w:jc w:val="center"/>
            </w:pPr>
            <w:r>
              <w:t xml:space="preserve">Гродненский район, ст. </w:t>
            </w:r>
            <w:proofErr w:type="spellStart"/>
            <w:r>
              <w:t>Аульс</w:t>
            </w:r>
            <w:proofErr w:type="spellEnd"/>
          </w:p>
        </w:tc>
        <w:tc>
          <w:tcPr>
            <w:tcW w:w="11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4526" w:rsidRDefault="00474526" w:rsidP="00D37F72">
            <w:pPr>
              <w:pStyle w:val="table10"/>
              <w:jc w:val="center"/>
            </w:pPr>
          </w:p>
          <w:p w:rsidR="00D37F72" w:rsidRDefault="00D37F72" w:rsidP="00D37F72">
            <w:pPr>
              <w:pStyle w:val="table10"/>
              <w:jc w:val="center"/>
            </w:pPr>
            <w:r>
              <w:t>10 лет</w:t>
            </w:r>
          </w:p>
        </w:tc>
      </w:tr>
    </w:tbl>
    <w:p w:rsidR="000D742C" w:rsidRDefault="000D742C" w:rsidP="000D742C">
      <w:pPr>
        <w:pStyle w:val="newncpi"/>
      </w:pPr>
      <w:r>
        <w:t> </w:t>
      </w:r>
    </w:p>
    <w:p w:rsidR="000D742C" w:rsidRDefault="000D742C" w:rsidP="000D742C">
      <w:pPr>
        <w:pStyle w:val="newncpi0"/>
        <w:jc w:val="center"/>
      </w:pPr>
      <w:r>
        <w:t>X. Предложение по количеству отходов производства, планируемых к хранению и (или) захоронению</w:t>
      </w:r>
    </w:p>
    <w:p w:rsidR="000D742C" w:rsidRDefault="000D742C" w:rsidP="00815B41">
      <w:pPr>
        <w:pStyle w:val="newncpi"/>
        <w:jc w:val="right"/>
      </w:pPr>
      <w:r>
        <w:t> Таблица 20</w:t>
      </w:r>
    </w:p>
    <w:p w:rsidR="000D742C" w:rsidRDefault="000D742C" w:rsidP="000D742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25"/>
        <w:gridCol w:w="1140"/>
        <w:gridCol w:w="1755"/>
        <w:gridCol w:w="3114"/>
        <w:gridCol w:w="1677"/>
        <w:gridCol w:w="1278"/>
        <w:gridCol w:w="1278"/>
        <w:gridCol w:w="1135"/>
        <w:gridCol w:w="1132"/>
        <w:gridCol w:w="1187"/>
      </w:tblGrid>
      <w:tr w:rsidR="000D742C" w:rsidTr="00BE49CD">
        <w:trPr>
          <w:trHeight w:val="240"/>
        </w:trPr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42C" w:rsidRDefault="000D742C" w:rsidP="000B49A9">
            <w:pPr>
              <w:pStyle w:val="table10"/>
              <w:jc w:val="center"/>
            </w:pPr>
            <w:r>
              <w:t>Наименование отхода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42C" w:rsidRDefault="000D742C" w:rsidP="000B49A9">
            <w:pPr>
              <w:pStyle w:val="table10"/>
              <w:jc w:val="center"/>
            </w:pPr>
            <w:r>
              <w:t>Код отхода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42C" w:rsidRDefault="000D742C" w:rsidP="000B49A9">
            <w:pPr>
              <w:pStyle w:val="table10"/>
              <w:jc w:val="center"/>
            </w:pPr>
            <w:r>
              <w:t>Степень опасности и класс опасности опасных отходов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42C" w:rsidRDefault="000D742C" w:rsidP="000B49A9">
            <w:pPr>
              <w:pStyle w:val="table10"/>
              <w:jc w:val="center"/>
            </w:pPr>
            <w:r>
              <w:t>Наименование объекта хранения и (или) захоронения отходов</w:t>
            </w:r>
          </w:p>
        </w:tc>
        <w:tc>
          <w:tcPr>
            <w:tcW w:w="23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42C" w:rsidRDefault="000D742C" w:rsidP="000B49A9">
            <w:pPr>
              <w:pStyle w:val="table10"/>
              <w:jc w:val="center"/>
            </w:pPr>
            <w:r>
              <w:t>Количество отходов, направляемое на хранение/захоронение, тонн</w:t>
            </w:r>
          </w:p>
        </w:tc>
      </w:tr>
      <w:tr w:rsidR="00BE49CD" w:rsidTr="00BE49C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9CD" w:rsidRDefault="00BE49CD" w:rsidP="000B49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9CD" w:rsidRDefault="00BE49CD" w:rsidP="000B49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9CD" w:rsidRDefault="00BE49CD" w:rsidP="000B49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9CD" w:rsidRDefault="00BE49CD" w:rsidP="000B49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9CD" w:rsidRDefault="00BE49CD" w:rsidP="00A80CC3">
            <w:pPr>
              <w:pStyle w:val="table10"/>
              <w:jc w:val="center"/>
            </w:pPr>
            <w:r w:rsidRPr="00EE1F44">
              <w:rPr>
                <w:u w:val="single"/>
              </w:rPr>
              <w:t>2021</w:t>
            </w:r>
            <w:r>
              <w:br/>
              <w:t>год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9CD" w:rsidRDefault="00BE49CD" w:rsidP="00A80CC3">
            <w:pPr>
              <w:pStyle w:val="table10"/>
              <w:jc w:val="center"/>
            </w:pPr>
            <w:r w:rsidRPr="00EE1F44">
              <w:rPr>
                <w:u w:val="single"/>
              </w:rPr>
              <w:t>2022</w:t>
            </w:r>
            <w:r>
              <w:br/>
              <w:t>год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9CD" w:rsidRDefault="00BE49CD" w:rsidP="00A80CC3">
            <w:pPr>
              <w:pStyle w:val="table10"/>
              <w:jc w:val="center"/>
            </w:pPr>
            <w:r w:rsidRPr="00EE1F44">
              <w:rPr>
                <w:u w:val="single"/>
              </w:rPr>
              <w:t>2023</w:t>
            </w:r>
            <w:r>
              <w:br/>
              <w:t>год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9CD" w:rsidRDefault="00BE49CD" w:rsidP="00A80CC3">
            <w:pPr>
              <w:pStyle w:val="table10"/>
              <w:jc w:val="center"/>
            </w:pPr>
            <w:r w:rsidRPr="00EE1F44">
              <w:rPr>
                <w:u w:val="single"/>
              </w:rPr>
              <w:t>2024</w:t>
            </w:r>
            <w:r>
              <w:br/>
              <w:t>год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9CD" w:rsidRDefault="00BE49CD" w:rsidP="00A80CC3">
            <w:pPr>
              <w:pStyle w:val="table10"/>
              <w:jc w:val="center"/>
            </w:pPr>
            <w:r w:rsidRPr="002E40E9">
              <w:rPr>
                <w:u w:val="single"/>
              </w:rPr>
              <w:t>2025</w:t>
            </w:r>
            <w:r>
              <w:br/>
              <w:t>год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9CD" w:rsidRDefault="00BE49CD" w:rsidP="00A80CC3">
            <w:pPr>
              <w:pStyle w:val="table10"/>
              <w:jc w:val="center"/>
            </w:pPr>
            <w:r w:rsidRPr="00815B41">
              <w:rPr>
                <w:u w:val="single"/>
              </w:rPr>
              <w:t>2026</w:t>
            </w:r>
            <w:r>
              <w:br/>
              <w:t>год</w:t>
            </w:r>
          </w:p>
        </w:tc>
      </w:tr>
      <w:tr w:rsidR="00BE49CD" w:rsidTr="00BE49CD">
        <w:trPr>
          <w:trHeight w:val="240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9CD" w:rsidRDefault="00BE49CD" w:rsidP="000B49A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9CD" w:rsidRDefault="00BE49CD" w:rsidP="000B49A9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9CD" w:rsidRDefault="00BE49CD" w:rsidP="000B49A9">
            <w:pPr>
              <w:pStyle w:val="table10"/>
              <w:jc w:val="center"/>
            </w:pPr>
            <w:r>
              <w:t>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9CD" w:rsidRDefault="00BE49CD" w:rsidP="000B49A9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9CD" w:rsidRDefault="00BE49CD" w:rsidP="000B49A9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9CD" w:rsidRDefault="00BE49CD" w:rsidP="000B49A9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9CD" w:rsidRDefault="00BE49CD" w:rsidP="000B49A9">
            <w:pPr>
              <w:pStyle w:val="table10"/>
              <w:jc w:val="center"/>
            </w:pPr>
            <w:r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9CD" w:rsidRDefault="00BE49CD" w:rsidP="000B49A9">
            <w:pPr>
              <w:pStyle w:val="table10"/>
              <w:jc w:val="center"/>
            </w:pPr>
            <w: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9CD" w:rsidRDefault="00BE49CD" w:rsidP="000B49A9">
            <w:pPr>
              <w:pStyle w:val="table10"/>
              <w:jc w:val="center"/>
            </w:pPr>
            <w:r>
              <w:t>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9CD" w:rsidRDefault="00BE49CD" w:rsidP="000B49A9">
            <w:pPr>
              <w:pStyle w:val="table10"/>
              <w:jc w:val="center"/>
            </w:pPr>
            <w:r>
              <w:t>10</w:t>
            </w:r>
          </w:p>
        </w:tc>
      </w:tr>
      <w:tr w:rsidR="000D742C" w:rsidTr="00EE1F44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42C" w:rsidRDefault="000D742C" w:rsidP="000B49A9">
            <w:pPr>
              <w:pStyle w:val="table10"/>
              <w:jc w:val="center"/>
            </w:pPr>
            <w:r>
              <w:t>На хранение</w:t>
            </w:r>
          </w:p>
        </w:tc>
      </w:tr>
      <w:tr w:rsidR="00BE49CD" w:rsidTr="00BE49CD">
        <w:trPr>
          <w:trHeight w:val="240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49CD" w:rsidRPr="00394061" w:rsidRDefault="00BE49CD" w:rsidP="00BB4A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061">
              <w:rPr>
                <w:rFonts w:ascii="Times New Roman" w:hAnsi="Times New Roman" w:cs="Times New Roman"/>
                <w:sz w:val="16"/>
                <w:szCs w:val="16"/>
              </w:rPr>
              <w:t xml:space="preserve">Зола от термического обезвреживания остатков химических производств, содержащая железо, цинк, медь, никель, марганец, свинец, хром, фенол, формальдегид, </w:t>
            </w:r>
            <w:proofErr w:type="spellStart"/>
            <w:r w:rsidRPr="00394061">
              <w:rPr>
                <w:rFonts w:ascii="Times New Roman" w:hAnsi="Times New Roman" w:cs="Times New Roman"/>
                <w:sz w:val="16"/>
                <w:szCs w:val="16"/>
              </w:rPr>
              <w:t>бен</w:t>
            </w:r>
            <w:proofErr w:type="gramStart"/>
            <w:r w:rsidRPr="0039406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39406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394061">
              <w:rPr>
                <w:rFonts w:ascii="Times New Roman" w:hAnsi="Times New Roman" w:cs="Times New Roman"/>
                <w:sz w:val="16"/>
                <w:szCs w:val="16"/>
              </w:rPr>
              <w:t>о)</w:t>
            </w:r>
            <w:proofErr w:type="spellStart"/>
            <w:r w:rsidRPr="00394061">
              <w:rPr>
                <w:rFonts w:ascii="Times New Roman" w:hAnsi="Times New Roman" w:cs="Times New Roman"/>
                <w:sz w:val="16"/>
                <w:szCs w:val="16"/>
              </w:rPr>
              <w:t>пирен</w:t>
            </w:r>
            <w:proofErr w:type="spellEnd"/>
            <w:r w:rsidRPr="00394061">
              <w:rPr>
                <w:rFonts w:ascii="Times New Roman" w:hAnsi="Times New Roman" w:cs="Times New Roman"/>
                <w:sz w:val="16"/>
                <w:szCs w:val="16"/>
              </w:rPr>
              <w:t>, фенантрен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49CD" w:rsidRDefault="00BE49CD" w:rsidP="004347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49CD" w:rsidRDefault="00BE49CD" w:rsidP="004347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49CD" w:rsidRDefault="00BE49CD" w:rsidP="004347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49CD" w:rsidRPr="00394061" w:rsidRDefault="00BE49CD" w:rsidP="004347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061">
              <w:rPr>
                <w:rFonts w:ascii="Times New Roman" w:hAnsi="Times New Roman" w:cs="Times New Roman"/>
                <w:sz w:val="16"/>
                <w:szCs w:val="16"/>
              </w:rPr>
              <w:t>3130808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49CD" w:rsidRDefault="00BE49CD" w:rsidP="00EE1F44">
            <w:pPr>
              <w:pStyle w:val="table10"/>
              <w:jc w:val="center"/>
            </w:pPr>
          </w:p>
          <w:p w:rsidR="00BE49CD" w:rsidRDefault="00BE49CD" w:rsidP="00EE1F44">
            <w:pPr>
              <w:pStyle w:val="table10"/>
              <w:jc w:val="center"/>
            </w:pPr>
          </w:p>
          <w:p w:rsidR="00BE49CD" w:rsidRDefault="00BE49CD" w:rsidP="00EE1F44">
            <w:pPr>
              <w:pStyle w:val="table10"/>
              <w:jc w:val="center"/>
            </w:pPr>
            <w:r>
              <w:t>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49CD" w:rsidRDefault="00BE49CD" w:rsidP="000B49A9">
            <w:pPr>
              <w:pStyle w:val="table10"/>
            </w:pPr>
            <w:r>
              <w:t> ОАО «Гроднорайагросервис»</w:t>
            </w:r>
          </w:p>
          <w:p w:rsidR="00BE49CD" w:rsidRDefault="00BE49CD" w:rsidP="000B49A9">
            <w:pPr>
              <w:pStyle w:val="table10"/>
            </w:pPr>
            <w:r>
              <w:t xml:space="preserve">Производственный участок </w:t>
            </w:r>
            <w:proofErr w:type="spellStart"/>
            <w:r>
              <w:t>Аульс</w:t>
            </w:r>
            <w:proofErr w:type="spellEnd"/>
            <w:r>
              <w:t xml:space="preserve">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49CD" w:rsidRDefault="00BE49CD" w:rsidP="002E40E9">
            <w:pPr>
              <w:pStyle w:val="table10"/>
              <w:jc w:val="center"/>
            </w:pPr>
          </w:p>
          <w:p w:rsidR="00BE49CD" w:rsidRDefault="00BE49CD" w:rsidP="002E40E9">
            <w:pPr>
              <w:pStyle w:val="table10"/>
              <w:jc w:val="center"/>
            </w:pPr>
          </w:p>
          <w:p w:rsidR="00BE49CD" w:rsidRPr="002E40E9" w:rsidRDefault="00BE49CD" w:rsidP="002E40E9">
            <w:pPr>
              <w:pStyle w:val="table10"/>
              <w:jc w:val="center"/>
              <w:rPr>
                <w:sz w:val="16"/>
                <w:szCs w:val="16"/>
              </w:rPr>
            </w:pPr>
            <w:r w:rsidRPr="002E40E9">
              <w:rPr>
                <w:sz w:val="16"/>
                <w:szCs w:val="16"/>
              </w:rPr>
              <w:t>0,2005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49CD" w:rsidRDefault="00BE49CD" w:rsidP="00BB4A34">
            <w:pPr>
              <w:pStyle w:val="table10"/>
              <w:jc w:val="center"/>
            </w:pPr>
          </w:p>
          <w:p w:rsidR="00BE49CD" w:rsidRDefault="00BE49CD" w:rsidP="00BB4A34">
            <w:pPr>
              <w:pStyle w:val="table10"/>
              <w:jc w:val="center"/>
            </w:pPr>
          </w:p>
          <w:p w:rsidR="00BE49CD" w:rsidRPr="002E40E9" w:rsidRDefault="00BE49CD" w:rsidP="00BB4A34">
            <w:pPr>
              <w:pStyle w:val="table10"/>
              <w:jc w:val="center"/>
              <w:rPr>
                <w:sz w:val="16"/>
                <w:szCs w:val="16"/>
              </w:rPr>
            </w:pPr>
            <w:r w:rsidRPr="002E40E9">
              <w:rPr>
                <w:sz w:val="16"/>
                <w:szCs w:val="16"/>
              </w:rPr>
              <w:t>0,2005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49CD" w:rsidRDefault="00BE49CD" w:rsidP="00BB4A34">
            <w:pPr>
              <w:pStyle w:val="table10"/>
              <w:jc w:val="center"/>
            </w:pPr>
          </w:p>
          <w:p w:rsidR="00BE49CD" w:rsidRDefault="00BE49CD" w:rsidP="00BB4A34">
            <w:pPr>
              <w:pStyle w:val="table10"/>
              <w:jc w:val="center"/>
            </w:pPr>
          </w:p>
          <w:p w:rsidR="00BE49CD" w:rsidRPr="002E40E9" w:rsidRDefault="00BE49CD" w:rsidP="00BB4A34">
            <w:pPr>
              <w:pStyle w:val="table10"/>
              <w:jc w:val="center"/>
              <w:rPr>
                <w:sz w:val="16"/>
                <w:szCs w:val="16"/>
              </w:rPr>
            </w:pPr>
            <w:r w:rsidRPr="002E40E9">
              <w:rPr>
                <w:sz w:val="16"/>
                <w:szCs w:val="16"/>
              </w:rPr>
              <w:t>0,2005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49CD" w:rsidRDefault="00BE49CD" w:rsidP="00BB4A34">
            <w:pPr>
              <w:pStyle w:val="table10"/>
              <w:jc w:val="center"/>
            </w:pPr>
          </w:p>
          <w:p w:rsidR="00BE49CD" w:rsidRDefault="00BE49CD" w:rsidP="00BB4A34">
            <w:pPr>
              <w:pStyle w:val="table10"/>
              <w:jc w:val="center"/>
            </w:pPr>
          </w:p>
          <w:p w:rsidR="00BE49CD" w:rsidRPr="002E40E9" w:rsidRDefault="00BE49CD" w:rsidP="00BB4A34">
            <w:pPr>
              <w:pStyle w:val="table10"/>
              <w:jc w:val="center"/>
              <w:rPr>
                <w:sz w:val="16"/>
                <w:szCs w:val="16"/>
              </w:rPr>
            </w:pPr>
            <w:r w:rsidRPr="002E40E9">
              <w:rPr>
                <w:sz w:val="16"/>
                <w:szCs w:val="16"/>
              </w:rPr>
              <w:t>0,2005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49CD" w:rsidRDefault="00BE49CD" w:rsidP="00BB4A34">
            <w:pPr>
              <w:pStyle w:val="table10"/>
              <w:jc w:val="center"/>
            </w:pPr>
          </w:p>
          <w:p w:rsidR="00BE49CD" w:rsidRDefault="00BE49CD" w:rsidP="00BB4A34">
            <w:pPr>
              <w:pStyle w:val="table10"/>
              <w:jc w:val="center"/>
            </w:pPr>
          </w:p>
          <w:p w:rsidR="00BE49CD" w:rsidRPr="002E40E9" w:rsidRDefault="00BE49CD" w:rsidP="00BB4A34">
            <w:pPr>
              <w:pStyle w:val="table10"/>
              <w:jc w:val="center"/>
              <w:rPr>
                <w:sz w:val="16"/>
                <w:szCs w:val="16"/>
              </w:rPr>
            </w:pPr>
            <w:r w:rsidRPr="002E40E9">
              <w:rPr>
                <w:sz w:val="16"/>
                <w:szCs w:val="16"/>
              </w:rPr>
              <w:t>0,2005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49CD" w:rsidRDefault="00BE49CD" w:rsidP="00BB4A34">
            <w:pPr>
              <w:pStyle w:val="table10"/>
              <w:jc w:val="center"/>
            </w:pPr>
          </w:p>
          <w:p w:rsidR="00BE49CD" w:rsidRDefault="00BE49CD" w:rsidP="00BB4A34">
            <w:pPr>
              <w:pStyle w:val="table10"/>
              <w:jc w:val="center"/>
            </w:pPr>
          </w:p>
          <w:p w:rsidR="00BE49CD" w:rsidRPr="002E40E9" w:rsidRDefault="00BE49CD" w:rsidP="00A232AF">
            <w:pPr>
              <w:pStyle w:val="table10"/>
              <w:jc w:val="center"/>
              <w:rPr>
                <w:sz w:val="16"/>
                <w:szCs w:val="16"/>
              </w:rPr>
            </w:pPr>
            <w:r w:rsidRPr="002E40E9">
              <w:rPr>
                <w:sz w:val="16"/>
                <w:szCs w:val="16"/>
              </w:rPr>
              <w:t>0,2005</w:t>
            </w:r>
          </w:p>
        </w:tc>
      </w:tr>
      <w:tr w:rsidR="00BE49CD" w:rsidTr="00BE49CD">
        <w:trPr>
          <w:trHeight w:val="240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49CD" w:rsidRPr="00394061" w:rsidRDefault="00BE49CD" w:rsidP="00BB4A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061">
              <w:rPr>
                <w:rFonts w:ascii="Times New Roman" w:hAnsi="Times New Roman" w:cs="Times New Roman"/>
                <w:sz w:val="16"/>
                <w:szCs w:val="16"/>
              </w:rPr>
              <w:t xml:space="preserve">Фильтровальные </w:t>
            </w:r>
            <w:proofErr w:type="gramStart"/>
            <w:r w:rsidRPr="00394061">
              <w:rPr>
                <w:rFonts w:ascii="Times New Roman" w:hAnsi="Times New Roman" w:cs="Times New Roman"/>
                <w:sz w:val="16"/>
                <w:szCs w:val="16"/>
              </w:rPr>
              <w:t>массы</w:t>
            </w:r>
            <w:proofErr w:type="gramEnd"/>
            <w:r w:rsidRPr="00394061">
              <w:rPr>
                <w:rFonts w:ascii="Times New Roman" w:hAnsi="Times New Roman" w:cs="Times New Roman"/>
                <w:sz w:val="16"/>
                <w:szCs w:val="16"/>
              </w:rPr>
              <w:t xml:space="preserve"> отработанные со специфическими вредными примесями (активированный уголь, глина) прочие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49CD" w:rsidRDefault="00BE49CD" w:rsidP="004347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49CD" w:rsidRDefault="00BE49CD" w:rsidP="004347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49CD" w:rsidRPr="00394061" w:rsidRDefault="00BE49CD" w:rsidP="004347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061">
              <w:rPr>
                <w:rFonts w:ascii="Times New Roman" w:hAnsi="Times New Roman" w:cs="Times New Roman"/>
                <w:sz w:val="16"/>
                <w:szCs w:val="16"/>
              </w:rPr>
              <w:t>3143510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49CD" w:rsidRDefault="00BE49CD" w:rsidP="00EE1F44">
            <w:pPr>
              <w:pStyle w:val="table10"/>
              <w:jc w:val="center"/>
            </w:pPr>
          </w:p>
          <w:p w:rsidR="00BE49CD" w:rsidRDefault="00BE49CD" w:rsidP="00EE1F44">
            <w:pPr>
              <w:pStyle w:val="table10"/>
              <w:jc w:val="center"/>
            </w:pPr>
            <w:r>
              <w:t>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49CD" w:rsidRDefault="00BE49CD" w:rsidP="00EE1F44">
            <w:pPr>
              <w:pStyle w:val="table10"/>
            </w:pPr>
            <w:r>
              <w:t>ОАО «Гроднорайагросервис»</w:t>
            </w:r>
          </w:p>
          <w:p w:rsidR="00BE49CD" w:rsidRDefault="00BE49CD" w:rsidP="00EE1F44">
            <w:pPr>
              <w:pStyle w:val="table10"/>
            </w:pPr>
            <w:r>
              <w:t xml:space="preserve">Производственный участок </w:t>
            </w:r>
            <w:proofErr w:type="spellStart"/>
            <w:r>
              <w:t>Аульс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49CD" w:rsidRDefault="00BE49CD" w:rsidP="002E40E9">
            <w:pPr>
              <w:pStyle w:val="table10"/>
              <w:jc w:val="center"/>
            </w:pPr>
          </w:p>
          <w:p w:rsidR="00BE49CD" w:rsidRDefault="00BE49CD" w:rsidP="002E40E9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49CD" w:rsidRDefault="00BE49CD" w:rsidP="00BB4A34">
            <w:pPr>
              <w:pStyle w:val="table10"/>
              <w:jc w:val="center"/>
            </w:pPr>
          </w:p>
          <w:p w:rsidR="00BE49CD" w:rsidRDefault="00BE49CD" w:rsidP="00BB4A3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49CD" w:rsidRDefault="00BE49CD" w:rsidP="00BB4A34">
            <w:pPr>
              <w:pStyle w:val="table10"/>
              <w:jc w:val="center"/>
            </w:pPr>
          </w:p>
          <w:p w:rsidR="00BE49CD" w:rsidRDefault="00BE49CD" w:rsidP="00BB4A3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49CD" w:rsidRDefault="00BE49CD" w:rsidP="00BB4A34">
            <w:pPr>
              <w:pStyle w:val="table10"/>
              <w:jc w:val="center"/>
            </w:pPr>
          </w:p>
          <w:p w:rsidR="00BE49CD" w:rsidRDefault="00BE49CD" w:rsidP="00BB4A3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49CD" w:rsidRDefault="00BE49CD" w:rsidP="00BB4A34">
            <w:pPr>
              <w:pStyle w:val="table10"/>
              <w:jc w:val="center"/>
            </w:pPr>
          </w:p>
          <w:p w:rsidR="00BE49CD" w:rsidRDefault="00BE49CD" w:rsidP="00BB4A3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49CD" w:rsidRDefault="00BE49CD" w:rsidP="00BB4A34">
            <w:pPr>
              <w:pStyle w:val="table10"/>
              <w:jc w:val="center"/>
            </w:pPr>
          </w:p>
          <w:p w:rsidR="00BE49CD" w:rsidRDefault="00BE49CD" w:rsidP="00A232AF">
            <w:pPr>
              <w:pStyle w:val="table10"/>
              <w:jc w:val="center"/>
            </w:pPr>
            <w:r>
              <w:t>5,0</w:t>
            </w:r>
          </w:p>
        </w:tc>
      </w:tr>
      <w:tr w:rsidR="00BE49CD" w:rsidTr="00BE49CD">
        <w:trPr>
          <w:trHeight w:val="560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49CD" w:rsidRDefault="00BE49CD" w:rsidP="000B49A9">
            <w:pPr>
              <w:pStyle w:val="table10"/>
            </w:pPr>
            <w:r w:rsidRPr="00394061">
              <w:rPr>
                <w:sz w:val="16"/>
                <w:szCs w:val="16"/>
              </w:rPr>
              <w:t>Ткани и мешки фильтровальные с вредными загрязнениями, преимущественно органическими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49CD" w:rsidRDefault="00BE49CD" w:rsidP="004347F9">
            <w:pPr>
              <w:pStyle w:val="table10"/>
              <w:jc w:val="center"/>
              <w:rPr>
                <w:sz w:val="16"/>
                <w:szCs w:val="16"/>
              </w:rPr>
            </w:pPr>
          </w:p>
          <w:p w:rsidR="00BE49CD" w:rsidRDefault="00BE49CD" w:rsidP="004347F9">
            <w:pPr>
              <w:pStyle w:val="table10"/>
              <w:jc w:val="center"/>
              <w:rPr>
                <w:sz w:val="16"/>
                <w:szCs w:val="16"/>
              </w:rPr>
            </w:pPr>
          </w:p>
          <w:p w:rsidR="00BE49CD" w:rsidRDefault="00BE49CD" w:rsidP="004347F9">
            <w:pPr>
              <w:pStyle w:val="table10"/>
              <w:jc w:val="center"/>
            </w:pPr>
            <w:r w:rsidRPr="00394061">
              <w:rPr>
                <w:sz w:val="16"/>
                <w:szCs w:val="16"/>
              </w:rPr>
              <w:t>5820100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49CD" w:rsidRDefault="00BE49CD" w:rsidP="00EE1F44">
            <w:pPr>
              <w:pStyle w:val="table10"/>
              <w:jc w:val="center"/>
            </w:pPr>
          </w:p>
          <w:p w:rsidR="00BE49CD" w:rsidRDefault="00BE49CD" w:rsidP="00815B41">
            <w:pPr>
              <w:pStyle w:val="table10"/>
              <w:jc w:val="center"/>
            </w:pPr>
            <w:r>
              <w:t>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49CD" w:rsidRDefault="00BE49CD" w:rsidP="00EE1F44">
            <w:pPr>
              <w:pStyle w:val="table10"/>
            </w:pPr>
            <w:r>
              <w:t>ОАО «Гроднорайагросервис»</w:t>
            </w:r>
          </w:p>
          <w:p w:rsidR="00BE49CD" w:rsidRDefault="00BE49CD" w:rsidP="004347F9">
            <w:pPr>
              <w:pStyle w:val="table10"/>
            </w:pPr>
            <w:r>
              <w:t xml:space="preserve">Производственный участок </w:t>
            </w:r>
            <w:proofErr w:type="spellStart"/>
            <w:r>
              <w:t>Аульс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49CD" w:rsidRDefault="00BE49CD" w:rsidP="002E40E9">
            <w:pPr>
              <w:pStyle w:val="table10"/>
              <w:jc w:val="center"/>
            </w:pPr>
          </w:p>
          <w:p w:rsidR="00BE49CD" w:rsidRDefault="00BE49CD" w:rsidP="002E40E9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49CD" w:rsidRDefault="00BE49CD" w:rsidP="00BB4A34">
            <w:pPr>
              <w:pStyle w:val="table10"/>
              <w:jc w:val="center"/>
            </w:pPr>
          </w:p>
          <w:p w:rsidR="00BE49CD" w:rsidRDefault="00BE49CD" w:rsidP="00BB4A34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49CD" w:rsidRDefault="00BE49CD" w:rsidP="00BB4A34">
            <w:pPr>
              <w:pStyle w:val="table10"/>
              <w:jc w:val="center"/>
            </w:pPr>
          </w:p>
          <w:p w:rsidR="00BE49CD" w:rsidRDefault="00BE49CD" w:rsidP="00BB4A34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49CD" w:rsidRDefault="00BE49CD" w:rsidP="00BB4A34">
            <w:pPr>
              <w:pStyle w:val="table10"/>
              <w:jc w:val="center"/>
            </w:pPr>
          </w:p>
          <w:p w:rsidR="00BE49CD" w:rsidRDefault="00BE49CD" w:rsidP="00BB4A34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49CD" w:rsidRDefault="00BE49CD" w:rsidP="00BB4A34">
            <w:pPr>
              <w:pStyle w:val="table10"/>
              <w:jc w:val="center"/>
            </w:pPr>
          </w:p>
          <w:p w:rsidR="00BE49CD" w:rsidRDefault="00BE49CD" w:rsidP="00BB4A34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49CD" w:rsidRDefault="00BE49CD" w:rsidP="00BB4A34">
            <w:pPr>
              <w:pStyle w:val="table10"/>
              <w:jc w:val="center"/>
            </w:pPr>
          </w:p>
          <w:p w:rsidR="00BE49CD" w:rsidRDefault="00BE49CD" w:rsidP="00A232AF">
            <w:pPr>
              <w:pStyle w:val="table10"/>
              <w:jc w:val="center"/>
            </w:pPr>
            <w:r>
              <w:t>4,0</w:t>
            </w:r>
          </w:p>
        </w:tc>
      </w:tr>
      <w:tr w:rsidR="002E40E9" w:rsidTr="00EE1F44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40E9" w:rsidRDefault="002E40E9" w:rsidP="004347F9">
            <w:pPr>
              <w:pStyle w:val="table10"/>
              <w:jc w:val="center"/>
            </w:pPr>
            <w:r>
              <w:t>На захоронение</w:t>
            </w:r>
          </w:p>
        </w:tc>
      </w:tr>
      <w:tr w:rsidR="00BE49CD" w:rsidTr="00BE49CD">
        <w:trPr>
          <w:trHeight w:val="240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49CD" w:rsidRDefault="00BE49CD" w:rsidP="002E40E9">
            <w:pPr>
              <w:jc w:val="center"/>
            </w:pPr>
            <w:r>
              <w:t> </w:t>
            </w:r>
            <w:r w:rsidRPr="00394061">
              <w:rPr>
                <w:rFonts w:ascii="Times New Roman" w:hAnsi="Times New Roman"/>
                <w:sz w:val="16"/>
                <w:szCs w:val="16"/>
              </w:rPr>
              <w:t>Опилки древесные, загрязнённые минеральными маслами (содержание масел 15% и более)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49CD" w:rsidRDefault="00BE49CD" w:rsidP="004347F9">
            <w:pPr>
              <w:pStyle w:val="table10"/>
              <w:jc w:val="center"/>
            </w:pPr>
          </w:p>
          <w:p w:rsidR="00BE49CD" w:rsidRDefault="00BE49CD" w:rsidP="004347F9">
            <w:pPr>
              <w:pStyle w:val="table10"/>
              <w:jc w:val="center"/>
            </w:pPr>
            <w:r w:rsidRPr="00394061">
              <w:rPr>
                <w:sz w:val="16"/>
                <w:szCs w:val="16"/>
              </w:rPr>
              <w:t>1721102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9CD" w:rsidRDefault="00BE49CD" w:rsidP="00BB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E49CD" w:rsidRDefault="00BE49CD" w:rsidP="00BB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E49CD" w:rsidRDefault="00BE49CD" w:rsidP="00BB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BE49CD" w:rsidRDefault="00BE49CD" w:rsidP="00BB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E49CD" w:rsidRPr="00394061" w:rsidRDefault="00BE49CD" w:rsidP="00BB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9CD" w:rsidRDefault="00BE49CD" w:rsidP="00BB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Полигон ТКО «Рогачи-Выселки»,</w:t>
            </w:r>
          </w:p>
          <w:p w:rsidR="00BE49CD" w:rsidRDefault="00BE49CD" w:rsidP="00BB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Гродненский район</w:t>
            </w:r>
          </w:p>
          <w:p w:rsidR="00BE49CD" w:rsidRDefault="00BE49CD" w:rsidP="00BB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E49CD" w:rsidRPr="00394061" w:rsidRDefault="00BE49CD" w:rsidP="00BB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49CD" w:rsidRDefault="00BE49CD" w:rsidP="00815B41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49CD" w:rsidRDefault="00BE49CD" w:rsidP="00815B41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49CD" w:rsidRDefault="00BE49CD" w:rsidP="00815B41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49CD" w:rsidRDefault="00BE49CD" w:rsidP="00815B41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49CD" w:rsidRDefault="00BE49CD" w:rsidP="00815B41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49CD" w:rsidRDefault="00BE49CD" w:rsidP="00815B41">
            <w:pPr>
              <w:pStyle w:val="table10"/>
              <w:jc w:val="center"/>
            </w:pPr>
            <w:r>
              <w:t>0,5</w:t>
            </w:r>
          </w:p>
        </w:tc>
      </w:tr>
      <w:tr w:rsidR="00BE49CD" w:rsidTr="00BE49CD">
        <w:trPr>
          <w:trHeight w:val="240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49CD" w:rsidRPr="00394061" w:rsidRDefault="00BE49CD" w:rsidP="002E40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061">
              <w:rPr>
                <w:rFonts w:ascii="Times New Roman" w:hAnsi="Times New Roman"/>
                <w:sz w:val="16"/>
                <w:szCs w:val="16"/>
              </w:rPr>
              <w:t>Отработанные масляные фильтры</w:t>
            </w:r>
          </w:p>
          <w:p w:rsidR="00BE49CD" w:rsidRDefault="00BE49CD" w:rsidP="000B49A9">
            <w:pPr>
              <w:pStyle w:val="table10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49CD" w:rsidRDefault="00BE49CD" w:rsidP="004347F9">
            <w:pPr>
              <w:pStyle w:val="table10"/>
              <w:jc w:val="center"/>
              <w:rPr>
                <w:sz w:val="16"/>
                <w:szCs w:val="16"/>
              </w:rPr>
            </w:pPr>
          </w:p>
          <w:p w:rsidR="00BE49CD" w:rsidRDefault="00BE49CD" w:rsidP="004347F9">
            <w:pPr>
              <w:pStyle w:val="table10"/>
              <w:jc w:val="center"/>
            </w:pPr>
            <w:r w:rsidRPr="00394061">
              <w:rPr>
                <w:sz w:val="16"/>
                <w:szCs w:val="16"/>
              </w:rPr>
              <w:t>5492800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49CD" w:rsidRPr="00394061" w:rsidRDefault="00BE49CD" w:rsidP="00BB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49CD" w:rsidRDefault="00BE49CD" w:rsidP="004229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Полигон ТКО «Рогачи-Выселки»,</w:t>
            </w:r>
          </w:p>
          <w:p w:rsidR="00BE49CD" w:rsidRPr="00D700DB" w:rsidRDefault="00BE49CD" w:rsidP="004229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Гродненский район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49CD" w:rsidRDefault="00BE49CD" w:rsidP="00815B41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49CD" w:rsidRDefault="00BE49CD" w:rsidP="00815B41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49CD" w:rsidRDefault="00BE49CD" w:rsidP="00815B41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49CD" w:rsidRDefault="00BE49CD" w:rsidP="00815B41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49CD" w:rsidRDefault="00BE49CD" w:rsidP="00815B41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49CD" w:rsidRDefault="00BE49CD" w:rsidP="00815B41">
            <w:pPr>
              <w:pStyle w:val="table10"/>
              <w:jc w:val="center"/>
            </w:pPr>
            <w:r>
              <w:t>0,5</w:t>
            </w:r>
          </w:p>
        </w:tc>
      </w:tr>
      <w:tr w:rsidR="00BE49CD" w:rsidTr="00BE49CD">
        <w:trPr>
          <w:trHeight w:val="240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49CD" w:rsidRDefault="00BE49CD" w:rsidP="000B49A9">
            <w:pPr>
              <w:pStyle w:val="table10"/>
            </w:pPr>
            <w:r w:rsidRPr="005222AC">
              <w:rPr>
                <w:sz w:val="16"/>
                <w:szCs w:val="16"/>
              </w:rPr>
              <w:t>Обтирочный материал, загрязненный маслами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49CD" w:rsidRDefault="00BE49CD" w:rsidP="004347F9">
            <w:pPr>
              <w:pStyle w:val="table10"/>
              <w:jc w:val="center"/>
            </w:pPr>
            <w:r w:rsidRPr="005222AC">
              <w:rPr>
                <w:sz w:val="16"/>
                <w:szCs w:val="16"/>
              </w:rPr>
              <w:t>5820601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49CD" w:rsidRPr="005222AC" w:rsidRDefault="00BE49CD" w:rsidP="00BB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49CD" w:rsidRDefault="00BE49CD" w:rsidP="004229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Полигон ТКО «Рогачи-Выселки»,</w:t>
            </w:r>
          </w:p>
          <w:p w:rsidR="00BE49CD" w:rsidRPr="00D700DB" w:rsidRDefault="00BE49CD" w:rsidP="004229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Гродненский район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49CD" w:rsidRDefault="00BE49CD" w:rsidP="00815B41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49CD" w:rsidRDefault="00BE49CD" w:rsidP="00815B41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49CD" w:rsidRDefault="00BE49CD" w:rsidP="00815B41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49CD" w:rsidRDefault="00BE49CD" w:rsidP="00815B41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49CD" w:rsidRDefault="00BE49CD" w:rsidP="00815B41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49CD" w:rsidRDefault="00BE49CD" w:rsidP="00815B41">
            <w:pPr>
              <w:pStyle w:val="table10"/>
              <w:jc w:val="center"/>
            </w:pPr>
            <w:r>
              <w:t>0,5</w:t>
            </w:r>
          </w:p>
        </w:tc>
      </w:tr>
      <w:tr w:rsidR="00BE49CD" w:rsidTr="00BE49CD">
        <w:trPr>
          <w:trHeight w:val="240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49CD" w:rsidRDefault="00BE49CD" w:rsidP="000B49A9">
            <w:pPr>
              <w:pStyle w:val="table10"/>
            </w:pPr>
            <w:r w:rsidRPr="005222AC">
              <w:rPr>
                <w:sz w:val="16"/>
                <w:szCs w:val="16"/>
              </w:rPr>
              <w:t>Изношенная спецодежда хлопчатобумажная и другая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49CD" w:rsidRDefault="00BE49CD" w:rsidP="004347F9">
            <w:pPr>
              <w:pStyle w:val="table10"/>
              <w:jc w:val="center"/>
            </w:pPr>
            <w:r w:rsidRPr="005222AC">
              <w:rPr>
                <w:sz w:val="16"/>
                <w:szCs w:val="16"/>
              </w:rPr>
              <w:t>5820903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49CD" w:rsidRPr="005222AC" w:rsidRDefault="00BE49CD" w:rsidP="00BB4A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49CD" w:rsidRDefault="00BE49CD" w:rsidP="004229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Полигон ТКО «Рогачи-Выселки»,</w:t>
            </w:r>
          </w:p>
          <w:p w:rsidR="00BE49CD" w:rsidRPr="00D700DB" w:rsidRDefault="00BE49CD" w:rsidP="00D37F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Гродненский район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49CD" w:rsidRDefault="00BE49CD" w:rsidP="00815B41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49CD" w:rsidRDefault="00BE49CD" w:rsidP="00815B41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49CD" w:rsidRDefault="00BE49CD" w:rsidP="00815B41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49CD" w:rsidRDefault="00BE49CD" w:rsidP="00815B41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49CD" w:rsidRDefault="00BE49CD" w:rsidP="00815B41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49CD" w:rsidRDefault="00BE49CD" w:rsidP="00815B41">
            <w:pPr>
              <w:pStyle w:val="table10"/>
              <w:jc w:val="center"/>
            </w:pPr>
            <w:r>
              <w:t>0,1</w:t>
            </w:r>
          </w:p>
        </w:tc>
      </w:tr>
      <w:tr w:rsidR="00BE49CD" w:rsidTr="00BE49CD">
        <w:trPr>
          <w:trHeight w:val="240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49CD" w:rsidRPr="005222AC" w:rsidRDefault="00BE49CD" w:rsidP="00BB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22AC">
              <w:rPr>
                <w:rFonts w:ascii="Times New Roman" w:hAnsi="Times New Roman"/>
                <w:sz w:val="16"/>
                <w:szCs w:val="16"/>
              </w:rPr>
              <w:t>Отходы производства, подобные отходам жизнедеятельности населения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49CD" w:rsidRPr="005222AC" w:rsidRDefault="00BE49CD" w:rsidP="004347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22AC">
              <w:rPr>
                <w:rFonts w:ascii="Times New Roman" w:hAnsi="Times New Roman"/>
                <w:sz w:val="16"/>
                <w:szCs w:val="16"/>
              </w:rPr>
              <w:t>9120400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E49CD" w:rsidRPr="005222AC" w:rsidRDefault="00BE49CD" w:rsidP="00BB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н/о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49CD" w:rsidRDefault="00BE49CD" w:rsidP="004229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Полигон ТКО «Рогачи-Выселки»,</w:t>
            </w:r>
          </w:p>
          <w:p w:rsidR="00BE49CD" w:rsidRDefault="00BE49CD" w:rsidP="004229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Гродненский район</w:t>
            </w:r>
          </w:p>
          <w:p w:rsidR="00BE49CD" w:rsidRPr="00D700DB" w:rsidRDefault="00BE49CD" w:rsidP="00BB4A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49CD" w:rsidRDefault="00BE49CD" w:rsidP="00815B41">
            <w:pPr>
              <w:pStyle w:val="table10"/>
              <w:jc w:val="center"/>
            </w:pPr>
            <w:r>
              <w:t>50,0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49CD" w:rsidRPr="009772F3" w:rsidRDefault="00BE49CD" w:rsidP="0097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2F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49CD" w:rsidRPr="009772F3" w:rsidRDefault="00BE49CD" w:rsidP="0097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2F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49CD" w:rsidRPr="009772F3" w:rsidRDefault="00BE49CD" w:rsidP="0097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2F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49CD" w:rsidRPr="009772F3" w:rsidRDefault="00BE49CD" w:rsidP="0097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2F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E49CD" w:rsidRPr="009772F3" w:rsidRDefault="00BE49CD" w:rsidP="0097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2F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</w:tbl>
    <w:p w:rsidR="000D742C" w:rsidRDefault="000D742C" w:rsidP="00D37F72">
      <w:pPr>
        <w:pStyle w:val="newncpi0"/>
        <w:jc w:val="right"/>
      </w:pPr>
      <w:r>
        <w:lastRenderedPageBreak/>
        <w:t>XI. Предложения по плану мероприятий по охране окружающей среды</w:t>
      </w:r>
    </w:p>
    <w:p w:rsidR="000D742C" w:rsidRDefault="000D742C" w:rsidP="00815B41">
      <w:pPr>
        <w:pStyle w:val="newncpi"/>
        <w:jc w:val="right"/>
      </w:pPr>
      <w:r>
        <w:t> Таблица 21</w:t>
      </w:r>
    </w:p>
    <w:p w:rsidR="000D742C" w:rsidRDefault="000D742C" w:rsidP="000D742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951"/>
        <w:gridCol w:w="5415"/>
        <w:gridCol w:w="3925"/>
        <w:gridCol w:w="2011"/>
        <w:gridCol w:w="3919"/>
      </w:tblGrid>
      <w:tr w:rsidR="000D742C" w:rsidTr="0036241E">
        <w:trPr>
          <w:trHeight w:val="240"/>
        </w:trPr>
        <w:tc>
          <w:tcPr>
            <w:tcW w:w="29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42C" w:rsidRDefault="000D742C" w:rsidP="000B49A9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42C" w:rsidRDefault="000D742C" w:rsidP="000B49A9">
            <w:pPr>
              <w:pStyle w:val="table10"/>
              <w:jc w:val="center"/>
            </w:pPr>
            <w:r>
              <w:t>Наименование мероприятия, источника финансирования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42C" w:rsidRDefault="000D742C" w:rsidP="000B49A9">
            <w:pPr>
              <w:pStyle w:val="table10"/>
              <w:jc w:val="center"/>
            </w:pPr>
            <w:r>
              <w:t>Срок выполнения</w:t>
            </w:r>
          </w:p>
        </w:tc>
        <w:tc>
          <w:tcPr>
            <w:tcW w:w="62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42C" w:rsidRDefault="000D742C" w:rsidP="000B49A9">
            <w:pPr>
              <w:pStyle w:val="table10"/>
              <w:jc w:val="center"/>
            </w:pPr>
            <w:r>
              <w:t>Цель</w:t>
            </w:r>
          </w:p>
        </w:tc>
        <w:tc>
          <w:tcPr>
            <w:tcW w:w="12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42C" w:rsidRDefault="000D742C" w:rsidP="000B49A9">
            <w:pPr>
              <w:pStyle w:val="table10"/>
              <w:jc w:val="center"/>
            </w:pPr>
            <w:r>
              <w:t>Ожидаемый эффект</w:t>
            </w:r>
            <w:r>
              <w:br/>
              <w:t>(результат)</w:t>
            </w:r>
          </w:p>
        </w:tc>
      </w:tr>
      <w:tr w:rsidR="000D742C" w:rsidTr="0036241E">
        <w:trPr>
          <w:trHeight w:val="240"/>
        </w:trPr>
        <w:tc>
          <w:tcPr>
            <w:tcW w:w="29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42C" w:rsidRDefault="000D742C" w:rsidP="000B49A9">
            <w:pPr>
              <w:pStyle w:val="table10"/>
              <w:jc w:val="center"/>
            </w:pPr>
            <w:r>
              <w:t>1</w:t>
            </w:r>
          </w:p>
        </w:tc>
        <w:tc>
          <w:tcPr>
            <w:tcW w:w="16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42C" w:rsidRDefault="000D742C" w:rsidP="000B49A9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42C" w:rsidRDefault="000D742C" w:rsidP="000B49A9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42C" w:rsidRDefault="000D742C" w:rsidP="000B49A9">
            <w:pPr>
              <w:pStyle w:val="table10"/>
              <w:jc w:val="center"/>
            </w:pPr>
            <w:r>
              <w:t>4</w:t>
            </w:r>
          </w:p>
        </w:tc>
        <w:tc>
          <w:tcPr>
            <w:tcW w:w="12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742C" w:rsidRDefault="000D742C" w:rsidP="000B49A9">
            <w:pPr>
              <w:pStyle w:val="table10"/>
              <w:jc w:val="center"/>
            </w:pPr>
            <w:r>
              <w:t>5</w:t>
            </w:r>
          </w:p>
        </w:tc>
      </w:tr>
      <w:tr w:rsidR="000D742C" w:rsidTr="0036241E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42C" w:rsidRDefault="000D742C" w:rsidP="000B49A9">
            <w:pPr>
              <w:pStyle w:val="table10"/>
              <w:jc w:val="center"/>
            </w:pPr>
            <w:r>
              <w:t>1. Мероприятия по охране и рациональному использованию вод</w:t>
            </w:r>
          </w:p>
        </w:tc>
      </w:tr>
      <w:tr w:rsidR="000D742C" w:rsidTr="0036241E">
        <w:trPr>
          <w:trHeight w:val="240"/>
        </w:trPr>
        <w:tc>
          <w:tcPr>
            <w:tcW w:w="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42C" w:rsidRDefault="000D742C" w:rsidP="000B49A9">
            <w:pPr>
              <w:pStyle w:val="table10"/>
            </w:pPr>
            <w:r>
              <w:t> </w:t>
            </w:r>
          </w:p>
        </w:tc>
        <w:tc>
          <w:tcPr>
            <w:tcW w:w="16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1F83" w:rsidRDefault="00DE1F83" w:rsidP="00DE1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проведение измерений</w:t>
            </w:r>
            <w:r w:rsidRPr="00232697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охраны окружающей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поверхностные воды в районе расположения источников сброса сточных вод (</w:t>
            </w:r>
            <w:r w:rsidR="006904BE">
              <w:rPr>
                <w:rFonts w:ascii="Times New Roman" w:hAnsi="Times New Roman" w:cs="Times New Roman"/>
                <w:sz w:val="20"/>
                <w:szCs w:val="20"/>
              </w:rPr>
              <w:t xml:space="preserve">непроточный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пруд</w:t>
            </w:r>
            <w:r w:rsidR="006904BE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proofErr w:type="gramStart"/>
            <w:r w:rsidR="006904B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="00690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D742C" w:rsidRDefault="00DE1F83" w:rsidP="00DE1F83">
            <w:pPr>
              <w:pStyle w:val="table10"/>
            </w:pPr>
            <w:r>
              <w:t>- водоотведение</w:t>
            </w:r>
            <w:r w:rsidR="000D742C">
              <w:t> </w:t>
            </w:r>
          </w:p>
          <w:p w:rsidR="00DE1F83" w:rsidRDefault="00DE1F83" w:rsidP="00DE1F83">
            <w:pPr>
              <w:pStyle w:val="table10"/>
            </w:pPr>
            <w:r>
              <w:t>Собственные средства</w:t>
            </w:r>
            <w:r w:rsidR="006904BE">
              <w:t xml:space="preserve"> 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42C" w:rsidRDefault="000D742C" w:rsidP="000B49A9">
            <w:pPr>
              <w:pStyle w:val="table10"/>
              <w:jc w:val="center"/>
            </w:pPr>
            <w:r>
              <w:t> </w:t>
            </w:r>
            <w:r w:rsidR="00DE1F83">
              <w:t xml:space="preserve">Один раз в квартал </w:t>
            </w:r>
          </w:p>
        </w:tc>
        <w:tc>
          <w:tcPr>
            <w:tcW w:w="6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42C" w:rsidRDefault="00DE1F83" w:rsidP="004347F9">
            <w:pPr>
              <w:pStyle w:val="table10"/>
              <w:jc w:val="center"/>
            </w:pPr>
            <w:r w:rsidRPr="00232697">
              <w:t>аналитическ</w:t>
            </w:r>
            <w:r>
              <w:t>ий</w:t>
            </w:r>
            <w:r w:rsidRPr="00232697">
              <w:t xml:space="preserve"> контрол</w:t>
            </w:r>
            <w:r>
              <w:t>ь</w:t>
            </w:r>
          </w:p>
        </w:tc>
        <w:tc>
          <w:tcPr>
            <w:tcW w:w="1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42C" w:rsidRPr="00CE7EEB" w:rsidRDefault="000D742C" w:rsidP="00CE7EEB">
            <w:pPr>
              <w:pStyle w:val="table10"/>
              <w:jc w:val="both"/>
            </w:pPr>
            <w:r>
              <w:t> </w:t>
            </w:r>
            <w:r w:rsidR="00CE7EEB" w:rsidRPr="00CE7EEB">
              <w:t>Обеспечение охраны окружающей среды и предотвращение её загрязнения при сохранении баланса с социально-экономическими потребностями.</w:t>
            </w:r>
          </w:p>
        </w:tc>
      </w:tr>
      <w:tr w:rsidR="000D742C" w:rsidTr="0036241E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42C" w:rsidRDefault="000D742C" w:rsidP="000B49A9">
            <w:pPr>
              <w:pStyle w:val="table10"/>
              <w:jc w:val="center"/>
            </w:pPr>
            <w:r>
              <w:t>2. Мероприятия по охране атмосферного воздуха</w:t>
            </w:r>
          </w:p>
        </w:tc>
      </w:tr>
      <w:tr w:rsidR="000D742C" w:rsidTr="0036241E">
        <w:trPr>
          <w:trHeight w:val="240"/>
        </w:trPr>
        <w:tc>
          <w:tcPr>
            <w:tcW w:w="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42C" w:rsidRDefault="000D742C" w:rsidP="000B49A9">
            <w:pPr>
              <w:pStyle w:val="table10"/>
            </w:pPr>
            <w:r>
              <w:t> </w:t>
            </w:r>
          </w:p>
        </w:tc>
        <w:tc>
          <w:tcPr>
            <w:tcW w:w="16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1E" w:rsidRDefault="0036241E" w:rsidP="003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измерений</w:t>
            </w:r>
            <w:r w:rsidRPr="00232697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охраны окружающей среды:</w:t>
            </w:r>
          </w:p>
          <w:p w:rsidR="0036241E" w:rsidRDefault="0036241E" w:rsidP="003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-СО; СН; дым</w:t>
            </w:r>
          </w:p>
          <w:p w:rsidR="0036241E" w:rsidRDefault="0036241E" w:rsidP="003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-СЗЗ</w:t>
            </w:r>
          </w:p>
          <w:p w:rsidR="0036241E" w:rsidRDefault="0036241E" w:rsidP="003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-рабочие места</w:t>
            </w:r>
          </w:p>
          <w:p w:rsidR="000D742C" w:rsidRDefault="0036241E" w:rsidP="0036241E">
            <w:pPr>
              <w:pStyle w:val="table10"/>
            </w:pPr>
            <w:r>
              <w:t>- котельная</w:t>
            </w:r>
          </w:p>
          <w:p w:rsidR="0036241E" w:rsidRDefault="0036241E" w:rsidP="0036241E">
            <w:pPr>
              <w:pStyle w:val="table10"/>
            </w:pPr>
            <w:r>
              <w:t>Собственные средства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42C" w:rsidRDefault="0036241E" w:rsidP="000B49A9">
            <w:pPr>
              <w:pStyle w:val="table10"/>
              <w:jc w:val="center"/>
            </w:pPr>
            <w:r>
              <w:t>Согласно ТНПА</w:t>
            </w:r>
            <w:r w:rsidR="000D742C">
              <w:t> </w:t>
            </w:r>
          </w:p>
        </w:tc>
        <w:tc>
          <w:tcPr>
            <w:tcW w:w="6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42C" w:rsidRDefault="0036241E" w:rsidP="004347F9">
            <w:pPr>
              <w:pStyle w:val="table10"/>
              <w:jc w:val="center"/>
            </w:pPr>
            <w:r w:rsidRPr="00232697">
              <w:t>аналитическ</w:t>
            </w:r>
            <w:r>
              <w:t>ий</w:t>
            </w:r>
            <w:r w:rsidRPr="00232697">
              <w:t xml:space="preserve"> контрол</w:t>
            </w:r>
            <w:r>
              <w:t>ь</w:t>
            </w:r>
          </w:p>
        </w:tc>
        <w:tc>
          <w:tcPr>
            <w:tcW w:w="1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7EEB" w:rsidRPr="00CE7EEB" w:rsidRDefault="000D742C" w:rsidP="00CE7E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t> </w:t>
            </w:r>
            <w:r w:rsidR="00CE7EEB" w:rsidRPr="00CE7EEB">
              <w:rPr>
                <w:rFonts w:ascii="Times New Roman" w:hAnsi="Times New Roman" w:cs="Times New Roman"/>
              </w:rPr>
              <w:t xml:space="preserve">Снижение и отсутствие выбросов вредных </w:t>
            </w:r>
            <w:proofErr w:type="gramStart"/>
            <w:r w:rsidR="00CE7EEB" w:rsidRPr="00CE7EEB">
              <w:rPr>
                <w:rFonts w:ascii="Times New Roman" w:hAnsi="Times New Roman" w:cs="Times New Roman"/>
              </w:rPr>
              <w:t>в-в</w:t>
            </w:r>
            <w:proofErr w:type="gramEnd"/>
            <w:r w:rsidR="00CE7EEB" w:rsidRPr="00CE7EEB">
              <w:rPr>
                <w:rFonts w:ascii="Times New Roman" w:hAnsi="Times New Roman" w:cs="Times New Roman"/>
              </w:rPr>
              <w:t xml:space="preserve"> в атмосферу</w:t>
            </w:r>
          </w:p>
          <w:p w:rsidR="00CE7EEB" w:rsidRDefault="00CE7EEB" w:rsidP="00CE7E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42C" w:rsidRDefault="000D742C" w:rsidP="000B49A9">
            <w:pPr>
              <w:pStyle w:val="table10"/>
            </w:pPr>
          </w:p>
        </w:tc>
      </w:tr>
      <w:tr w:rsidR="000D742C" w:rsidTr="0036241E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42C" w:rsidRDefault="000D742C" w:rsidP="000B49A9">
            <w:pPr>
              <w:pStyle w:val="table10"/>
              <w:jc w:val="center"/>
            </w:pPr>
            <w:r>
              <w:t>3. Мероприятия по уменьшению объемов (предотвращению) образования отходов производства и вовлечению их в хозяйственный оборот</w:t>
            </w:r>
          </w:p>
        </w:tc>
      </w:tr>
      <w:tr w:rsidR="000D742C" w:rsidTr="0036241E">
        <w:trPr>
          <w:trHeight w:val="240"/>
        </w:trPr>
        <w:tc>
          <w:tcPr>
            <w:tcW w:w="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42C" w:rsidRDefault="000D742C" w:rsidP="000B49A9">
            <w:pPr>
              <w:pStyle w:val="table10"/>
            </w:pPr>
            <w:r>
              <w:t> </w:t>
            </w:r>
          </w:p>
        </w:tc>
        <w:tc>
          <w:tcPr>
            <w:tcW w:w="16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1E" w:rsidRDefault="0036241E" w:rsidP="003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697">
              <w:rPr>
                <w:rFonts w:ascii="Times New Roman" w:hAnsi="Times New Roman" w:cs="Times New Roman"/>
                <w:sz w:val="20"/>
                <w:szCs w:val="20"/>
              </w:rPr>
              <w:t>аналитическ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232697">
              <w:rPr>
                <w:rFonts w:ascii="Times New Roman" w:hAnsi="Times New Roman" w:cs="Times New Roman"/>
                <w:sz w:val="20"/>
                <w:szCs w:val="20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697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охраны окружающей среды:</w:t>
            </w:r>
          </w:p>
          <w:p w:rsidR="0036241E" w:rsidRDefault="0036241E" w:rsidP="003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утилизация отходов</w:t>
            </w:r>
          </w:p>
          <w:p w:rsidR="000D742C" w:rsidRDefault="0036241E" w:rsidP="0036241E">
            <w:pPr>
              <w:pStyle w:val="table10"/>
            </w:pPr>
            <w:r>
              <w:t>Собственные средства</w:t>
            </w:r>
            <w:r w:rsidR="000D742C">
              <w:t> 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42C" w:rsidRDefault="0036241E" w:rsidP="000B49A9">
            <w:pPr>
              <w:pStyle w:val="table10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  <w:r w:rsidR="000D742C">
              <w:t> </w:t>
            </w:r>
          </w:p>
        </w:tc>
        <w:tc>
          <w:tcPr>
            <w:tcW w:w="6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42C" w:rsidRDefault="0036241E" w:rsidP="004347F9">
            <w:pPr>
              <w:pStyle w:val="table10"/>
              <w:jc w:val="center"/>
            </w:pPr>
            <w:r w:rsidRPr="00232697">
              <w:t>аналитическ</w:t>
            </w:r>
            <w:r>
              <w:t>ий</w:t>
            </w:r>
            <w:r w:rsidRPr="00232697">
              <w:t xml:space="preserve"> контрол</w:t>
            </w:r>
            <w:r>
              <w:t>ь</w:t>
            </w:r>
          </w:p>
        </w:tc>
        <w:tc>
          <w:tcPr>
            <w:tcW w:w="1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42C" w:rsidRDefault="000D742C" w:rsidP="000B49A9">
            <w:pPr>
              <w:pStyle w:val="table10"/>
            </w:pPr>
            <w:r>
              <w:t> </w:t>
            </w:r>
            <w:r w:rsidR="00CE7EEB" w:rsidRPr="00CE7EEB">
              <w:t>Обеспечение охраны окружающей среды и предотвращение её загрязнения при сохранении баланса с социально-экономическими потребностями.</w:t>
            </w:r>
          </w:p>
        </w:tc>
      </w:tr>
      <w:tr w:rsidR="000D742C" w:rsidTr="0036241E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42C" w:rsidRDefault="000D742C" w:rsidP="000B49A9">
            <w:pPr>
              <w:pStyle w:val="table10"/>
              <w:jc w:val="center"/>
            </w:pPr>
            <w:r>
              <w:t>4. Иные мероприятия по рациональному использованию природных ресурсов и охране окружающей среды</w:t>
            </w:r>
          </w:p>
        </w:tc>
      </w:tr>
      <w:tr w:rsidR="0036241E" w:rsidTr="0036241E">
        <w:trPr>
          <w:trHeight w:val="240"/>
        </w:trPr>
        <w:tc>
          <w:tcPr>
            <w:tcW w:w="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1E" w:rsidRDefault="0036241E" w:rsidP="000B49A9">
            <w:pPr>
              <w:pStyle w:val="table10"/>
            </w:pPr>
            <w:r>
              <w:t> </w:t>
            </w:r>
          </w:p>
        </w:tc>
        <w:tc>
          <w:tcPr>
            <w:tcW w:w="16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1E" w:rsidRDefault="0036241E" w:rsidP="003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 </w:t>
            </w:r>
            <w:r w:rsidRPr="00232697">
              <w:rPr>
                <w:rFonts w:ascii="Times New Roman" w:hAnsi="Times New Roman" w:cs="Times New Roman"/>
                <w:sz w:val="20"/>
                <w:szCs w:val="20"/>
              </w:rPr>
              <w:t>аналитическ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232697">
              <w:rPr>
                <w:rFonts w:ascii="Times New Roman" w:hAnsi="Times New Roman" w:cs="Times New Roman"/>
                <w:sz w:val="20"/>
                <w:szCs w:val="20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697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охраны окружающей среды:</w:t>
            </w:r>
          </w:p>
          <w:p w:rsidR="0036241E" w:rsidRDefault="0036241E" w:rsidP="0036241E">
            <w:pPr>
              <w:pStyle w:val="table10"/>
            </w:pPr>
            <w:r>
              <w:t>-озеленение</w:t>
            </w:r>
          </w:p>
          <w:p w:rsidR="0036241E" w:rsidRDefault="0036241E" w:rsidP="0036241E">
            <w:pPr>
              <w:pStyle w:val="table10"/>
            </w:pPr>
            <w:r>
              <w:t>Собственные средства 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1E" w:rsidRDefault="0036241E" w:rsidP="00FC4290">
            <w:pPr>
              <w:pStyle w:val="table10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 </w:t>
            </w:r>
          </w:p>
        </w:tc>
        <w:tc>
          <w:tcPr>
            <w:tcW w:w="6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1E" w:rsidRDefault="0036241E" w:rsidP="004347F9">
            <w:pPr>
              <w:pStyle w:val="table10"/>
              <w:jc w:val="center"/>
            </w:pPr>
            <w:r w:rsidRPr="00232697">
              <w:t>аналитическ</w:t>
            </w:r>
            <w:r>
              <w:t>ий</w:t>
            </w:r>
            <w:r w:rsidRPr="00232697">
              <w:t xml:space="preserve"> контрол</w:t>
            </w:r>
            <w:r>
              <w:t>ь</w:t>
            </w:r>
          </w:p>
        </w:tc>
        <w:tc>
          <w:tcPr>
            <w:tcW w:w="1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7EEB" w:rsidRPr="00CE7EEB" w:rsidRDefault="0036241E" w:rsidP="00CE7E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t> </w:t>
            </w:r>
            <w:r w:rsidR="00CE7EEB" w:rsidRPr="00CE7EEB">
              <w:rPr>
                <w:rFonts w:ascii="Times New Roman" w:hAnsi="Times New Roman" w:cs="Times New Roman"/>
                <w:shd w:val="clear" w:color="auto" w:fill="FFFFFF"/>
              </w:rPr>
              <w:t>Механический и биологический фильтр загрязненного воздушного потока</w:t>
            </w:r>
          </w:p>
          <w:p w:rsidR="0036241E" w:rsidRDefault="0036241E" w:rsidP="000B49A9">
            <w:pPr>
              <w:pStyle w:val="table10"/>
            </w:pPr>
          </w:p>
        </w:tc>
      </w:tr>
    </w:tbl>
    <w:p w:rsidR="0036241E" w:rsidRDefault="000D742C" w:rsidP="00815B41">
      <w:pPr>
        <w:pStyle w:val="newncpi"/>
      </w:pPr>
      <w:r>
        <w:t> </w:t>
      </w:r>
    </w:p>
    <w:p w:rsidR="009772F3" w:rsidRDefault="009772F3" w:rsidP="00815B41">
      <w:pPr>
        <w:pStyle w:val="newncpi"/>
      </w:pPr>
    </w:p>
    <w:p w:rsidR="009772F3" w:rsidRDefault="009772F3" w:rsidP="00815B41">
      <w:pPr>
        <w:pStyle w:val="newncpi"/>
      </w:pPr>
    </w:p>
    <w:p w:rsidR="009772F3" w:rsidRDefault="009772F3" w:rsidP="00815B41">
      <w:pPr>
        <w:pStyle w:val="newncpi"/>
      </w:pPr>
    </w:p>
    <w:p w:rsidR="009772F3" w:rsidRDefault="009772F3" w:rsidP="00815B41">
      <w:pPr>
        <w:pStyle w:val="newncpi"/>
      </w:pPr>
    </w:p>
    <w:p w:rsidR="009772F3" w:rsidRDefault="009772F3" w:rsidP="00815B41">
      <w:pPr>
        <w:pStyle w:val="newncpi"/>
      </w:pPr>
    </w:p>
    <w:p w:rsidR="009772F3" w:rsidRDefault="009772F3" w:rsidP="00815B41">
      <w:pPr>
        <w:pStyle w:val="newncpi"/>
      </w:pPr>
    </w:p>
    <w:p w:rsidR="009772F3" w:rsidRDefault="009772F3" w:rsidP="00815B41">
      <w:pPr>
        <w:pStyle w:val="newncpi"/>
      </w:pPr>
    </w:p>
    <w:p w:rsidR="009772F3" w:rsidRDefault="009772F3" w:rsidP="00815B41">
      <w:pPr>
        <w:pStyle w:val="newncpi"/>
      </w:pPr>
    </w:p>
    <w:p w:rsidR="009772F3" w:rsidRDefault="009772F3" w:rsidP="00815B41">
      <w:pPr>
        <w:pStyle w:val="newncpi"/>
      </w:pPr>
    </w:p>
    <w:p w:rsidR="009772F3" w:rsidRDefault="009772F3" w:rsidP="00815B41">
      <w:pPr>
        <w:pStyle w:val="newncpi"/>
      </w:pPr>
    </w:p>
    <w:p w:rsidR="009772F3" w:rsidRDefault="009772F3" w:rsidP="00815B41">
      <w:pPr>
        <w:pStyle w:val="newncpi"/>
      </w:pPr>
    </w:p>
    <w:p w:rsidR="002C2ACF" w:rsidRDefault="002C2ACF" w:rsidP="002C2ACF">
      <w:pPr>
        <w:pStyle w:val="newncpi0"/>
        <w:jc w:val="center"/>
      </w:pPr>
      <w:r>
        <w:lastRenderedPageBreak/>
        <w:t>XII. Предложения по отбору проб и проведению измерений в области охраны окружающей среды</w:t>
      </w:r>
    </w:p>
    <w:p w:rsidR="002C2ACF" w:rsidRDefault="002C2ACF" w:rsidP="002C2ACF">
      <w:pPr>
        <w:pStyle w:val="newncpi"/>
      </w:pPr>
      <w:r>
        <w:t> </w:t>
      </w:r>
    </w:p>
    <w:p w:rsidR="002C2ACF" w:rsidRDefault="002C2ACF" w:rsidP="002C2ACF">
      <w:pPr>
        <w:pStyle w:val="onestring"/>
        <w:rPr>
          <w:sz w:val="24"/>
          <w:szCs w:val="24"/>
        </w:rPr>
      </w:pPr>
      <w:r>
        <w:rPr>
          <w:sz w:val="24"/>
          <w:szCs w:val="24"/>
        </w:rPr>
        <w:t>Таблица 22</w:t>
      </w:r>
    </w:p>
    <w:p w:rsidR="002C2ACF" w:rsidRDefault="002C2ACF" w:rsidP="002C2AC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60"/>
        <w:gridCol w:w="1181"/>
        <w:gridCol w:w="2099"/>
        <w:gridCol w:w="1953"/>
        <w:gridCol w:w="1823"/>
        <w:gridCol w:w="1658"/>
        <w:gridCol w:w="2378"/>
        <w:gridCol w:w="2096"/>
        <w:gridCol w:w="2573"/>
      </w:tblGrid>
      <w:tr w:rsidR="002C2ACF" w:rsidTr="0059168C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ACF" w:rsidRDefault="002C2ACF" w:rsidP="002A3253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ACF" w:rsidRDefault="002C2ACF" w:rsidP="002A3253">
            <w:pPr>
              <w:pStyle w:val="table10"/>
              <w:jc w:val="center"/>
            </w:pPr>
            <w:r>
              <w:t>Номер источника, пробной площадки (точки контроля) на карте-схеме</w:t>
            </w:r>
          </w:p>
        </w:tc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ACF" w:rsidRDefault="002C2ACF" w:rsidP="002A3253">
            <w:pPr>
              <w:pStyle w:val="table10"/>
              <w:jc w:val="center"/>
            </w:pPr>
            <w:r>
              <w:t>Производственная (промышленная) площадка, цех, участок</w:t>
            </w:r>
          </w:p>
        </w:tc>
        <w:tc>
          <w:tcPr>
            <w:tcW w:w="60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ACF" w:rsidRDefault="002C2ACF" w:rsidP="002A3253">
            <w:pPr>
              <w:pStyle w:val="table10"/>
              <w:jc w:val="center"/>
            </w:pPr>
            <w:r>
              <w:t>Объект отбора проб и проведения измерений</w:t>
            </w:r>
          </w:p>
        </w:tc>
        <w:tc>
          <w:tcPr>
            <w:tcW w:w="5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ACF" w:rsidRDefault="002C2ACF" w:rsidP="002A3253">
            <w:pPr>
              <w:pStyle w:val="table10"/>
              <w:jc w:val="center"/>
            </w:pPr>
            <w:r>
              <w:t>Точка и (или) место отбора проб,</w:t>
            </w:r>
            <w:r>
              <w:br/>
              <w:t>их доступность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ACF" w:rsidRDefault="002C2ACF" w:rsidP="002A3253">
            <w:pPr>
              <w:pStyle w:val="table10"/>
              <w:jc w:val="center"/>
            </w:pPr>
            <w:r>
              <w:t>Частота мониторинга (отбора проб и проведения измерений)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ACF" w:rsidRDefault="002C2ACF" w:rsidP="002A3253">
            <w:pPr>
              <w:pStyle w:val="table10"/>
              <w:jc w:val="center"/>
            </w:pPr>
            <w:r>
              <w:t>Параметр или загрязняющее вещество</w:t>
            </w:r>
          </w:p>
        </w:tc>
        <w:tc>
          <w:tcPr>
            <w:tcW w:w="64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ACF" w:rsidRDefault="002C2ACF" w:rsidP="002A3253">
            <w:pPr>
              <w:pStyle w:val="table10"/>
              <w:jc w:val="center"/>
            </w:pPr>
            <w:r>
              <w:t>Метод отбора проб</w:t>
            </w:r>
          </w:p>
        </w:tc>
        <w:tc>
          <w:tcPr>
            <w:tcW w:w="79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ACF" w:rsidRDefault="002C2ACF" w:rsidP="002A3253">
            <w:pPr>
              <w:pStyle w:val="table10"/>
              <w:jc w:val="center"/>
            </w:pPr>
            <w:r>
              <w:t>Методика измерений, прошедшая аттестацию методик (методов) измерений</w:t>
            </w:r>
          </w:p>
        </w:tc>
      </w:tr>
      <w:tr w:rsidR="002C2ACF" w:rsidTr="0059168C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ACF" w:rsidRDefault="002C2ACF" w:rsidP="002A325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ACF" w:rsidRDefault="002C2ACF" w:rsidP="002A3253">
            <w:pPr>
              <w:pStyle w:val="table10"/>
              <w:jc w:val="center"/>
            </w:pPr>
            <w:r>
              <w:t>2</w:t>
            </w:r>
          </w:p>
        </w:tc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ACF" w:rsidRDefault="002C2ACF" w:rsidP="002A325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ACF" w:rsidRDefault="002C2ACF" w:rsidP="002A3253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ACF" w:rsidRDefault="002C2ACF" w:rsidP="002A325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ACF" w:rsidRDefault="002C2ACF" w:rsidP="002A3253">
            <w:pPr>
              <w:pStyle w:val="table10"/>
              <w:jc w:val="center"/>
            </w:pPr>
            <w:r>
              <w:t>6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ACF" w:rsidRDefault="002C2ACF" w:rsidP="002A3253">
            <w:pPr>
              <w:pStyle w:val="table10"/>
              <w:jc w:val="center"/>
            </w:pPr>
            <w:r>
              <w:t>7</w:t>
            </w:r>
          </w:p>
        </w:tc>
        <w:tc>
          <w:tcPr>
            <w:tcW w:w="64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ACF" w:rsidRDefault="002C2ACF" w:rsidP="002A3253">
            <w:pPr>
              <w:pStyle w:val="table10"/>
              <w:jc w:val="center"/>
            </w:pPr>
            <w:r>
              <w:t>8</w:t>
            </w:r>
          </w:p>
        </w:tc>
        <w:tc>
          <w:tcPr>
            <w:tcW w:w="79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ACF" w:rsidRDefault="002C2ACF" w:rsidP="002A3253">
            <w:pPr>
              <w:pStyle w:val="table10"/>
              <w:jc w:val="center"/>
            </w:pPr>
            <w:r>
              <w:t>9</w:t>
            </w:r>
          </w:p>
        </w:tc>
      </w:tr>
      <w:tr w:rsidR="0059168C" w:rsidTr="0059168C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168C" w:rsidRPr="0059168C" w:rsidRDefault="0059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168C" w:rsidRPr="0059168C" w:rsidRDefault="0059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8C">
              <w:rPr>
                <w:rFonts w:ascii="Times New Roman" w:hAnsi="Times New Roman" w:cs="Times New Roman"/>
                <w:sz w:val="20"/>
                <w:szCs w:val="20"/>
              </w:rPr>
              <w:t>0054</w:t>
            </w:r>
          </w:p>
        </w:tc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168C" w:rsidRPr="0059168C" w:rsidRDefault="0059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8C">
              <w:rPr>
                <w:rFonts w:ascii="Times New Roman" w:hAnsi="Times New Roman" w:cs="Times New Roman"/>
                <w:sz w:val="20"/>
                <w:szCs w:val="20"/>
              </w:rPr>
              <w:t xml:space="preserve">ОАО «Гроднорайагросервис» ст. </w:t>
            </w:r>
            <w:proofErr w:type="spellStart"/>
            <w:r w:rsidRPr="0059168C">
              <w:rPr>
                <w:rFonts w:ascii="Times New Roman" w:hAnsi="Times New Roman" w:cs="Times New Roman"/>
                <w:sz w:val="20"/>
                <w:szCs w:val="20"/>
              </w:rPr>
              <w:t>Аульс</w:t>
            </w:r>
            <w:proofErr w:type="spellEnd"/>
            <w:r w:rsidRPr="0059168C">
              <w:rPr>
                <w:rFonts w:ascii="Times New Roman" w:hAnsi="Times New Roman" w:cs="Times New Roman"/>
                <w:sz w:val="20"/>
                <w:szCs w:val="20"/>
              </w:rPr>
              <w:t>,  Гродненский р-н</w:t>
            </w:r>
          </w:p>
        </w:tc>
        <w:tc>
          <w:tcPr>
            <w:tcW w:w="60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168C" w:rsidRPr="0059168C" w:rsidRDefault="0059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8C">
              <w:rPr>
                <w:rFonts w:ascii="Times New Roman" w:hAnsi="Times New Roman" w:cs="Times New Roman"/>
                <w:sz w:val="20"/>
                <w:szCs w:val="20"/>
              </w:rPr>
              <w:t>силос долом</w:t>
            </w:r>
            <w:proofErr w:type="gramStart"/>
            <w:r w:rsidRPr="005916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9168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9168C">
              <w:rPr>
                <w:rFonts w:ascii="Times New Roman" w:hAnsi="Times New Roman" w:cs="Times New Roman"/>
                <w:sz w:val="20"/>
                <w:szCs w:val="20"/>
              </w:rPr>
              <w:t>уки</w:t>
            </w:r>
          </w:p>
        </w:tc>
        <w:tc>
          <w:tcPr>
            <w:tcW w:w="5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168C" w:rsidRPr="0059168C" w:rsidRDefault="0059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8C">
              <w:rPr>
                <w:rFonts w:ascii="Times New Roman" w:hAnsi="Times New Roman" w:cs="Times New Roman"/>
                <w:sz w:val="20"/>
                <w:szCs w:val="20"/>
              </w:rPr>
              <w:t>труба,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168C">
              <w:rPr>
                <w:rFonts w:ascii="Times New Roman" w:hAnsi="Times New Roman" w:cs="Times New Roman"/>
                <w:sz w:val="20"/>
                <w:szCs w:val="20"/>
              </w:rPr>
              <w:t>оборудованная площадка</w:t>
            </w:r>
          </w:p>
        </w:tc>
        <w:tc>
          <w:tcPr>
            <w:tcW w:w="5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168C" w:rsidRPr="0059168C" w:rsidRDefault="0059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8C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168C" w:rsidRPr="0059168C" w:rsidRDefault="0059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8C">
              <w:rPr>
                <w:rFonts w:ascii="Times New Roman" w:hAnsi="Times New Roman" w:cs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64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168C" w:rsidRPr="0059168C" w:rsidRDefault="0059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8C">
              <w:rPr>
                <w:rFonts w:ascii="Times New Roman" w:hAnsi="Times New Roman" w:cs="Times New Roman"/>
                <w:sz w:val="20"/>
                <w:szCs w:val="20"/>
              </w:rPr>
              <w:t>Измерение концентрации твердых частиц (пыли) в выбросах от стационарных источников гравиметрическим методом</w:t>
            </w:r>
          </w:p>
        </w:tc>
        <w:tc>
          <w:tcPr>
            <w:tcW w:w="79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168C" w:rsidRPr="0059168C" w:rsidRDefault="0059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8C">
              <w:rPr>
                <w:rFonts w:ascii="Times New Roman" w:hAnsi="Times New Roman" w:cs="Times New Roman"/>
                <w:sz w:val="20"/>
                <w:szCs w:val="20"/>
              </w:rPr>
              <w:t>МВИ</w:t>
            </w:r>
            <w:proofErr w:type="gramStart"/>
            <w:r w:rsidRPr="005916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9168C">
              <w:rPr>
                <w:rFonts w:ascii="Times New Roman" w:hAnsi="Times New Roman" w:cs="Times New Roman"/>
                <w:sz w:val="20"/>
                <w:szCs w:val="20"/>
              </w:rPr>
              <w:t>Н 4514-2012 «Методика выполнения измерений концентрации твердых частиц (пыли) в выбросах от стационарных источников гравиметрическим методом»</w:t>
            </w:r>
          </w:p>
        </w:tc>
      </w:tr>
      <w:tr w:rsidR="0059168C" w:rsidTr="0059168C">
        <w:trPr>
          <w:trHeight w:val="240"/>
        </w:trPr>
        <w:tc>
          <w:tcPr>
            <w:tcW w:w="14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168C" w:rsidRPr="0059168C" w:rsidRDefault="0059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168C" w:rsidRPr="0059168C" w:rsidRDefault="0059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8C">
              <w:rPr>
                <w:rFonts w:ascii="Times New Roman" w:hAnsi="Times New Roman" w:cs="Times New Roman"/>
                <w:sz w:val="20"/>
                <w:szCs w:val="20"/>
              </w:rPr>
              <w:t>0013</w:t>
            </w:r>
          </w:p>
        </w:tc>
        <w:tc>
          <w:tcPr>
            <w:tcW w:w="64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168C" w:rsidRPr="0059168C" w:rsidRDefault="0059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8C">
              <w:rPr>
                <w:rFonts w:ascii="Times New Roman" w:hAnsi="Times New Roman" w:cs="Times New Roman"/>
                <w:sz w:val="20"/>
                <w:szCs w:val="20"/>
              </w:rPr>
              <w:t xml:space="preserve">ОАО «Гроднорайагросервис» ст. </w:t>
            </w:r>
            <w:proofErr w:type="spellStart"/>
            <w:r w:rsidRPr="0059168C">
              <w:rPr>
                <w:rFonts w:ascii="Times New Roman" w:hAnsi="Times New Roman" w:cs="Times New Roman"/>
                <w:sz w:val="20"/>
                <w:szCs w:val="20"/>
              </w:rPr>
              <w:t>Аульс</w:t>
            </w:r>
            <w:proofErr w:type="spellEnd"/>
            <w:r w:rsidRPr="0059168C">
              <w:rPr>
                <w:rFonts w:ascii="Times New Roman" w:hAnsi="Times New Roman" w:cs="Times New Roman"/>
                <w:sz w:val="20"/>
                <w:szCs w:val="20"/>
              </w:rPr>
              <w:t>,  Гродненский р-н, Котельная</w:t>
            </w:r>
          </w:p>
        </w:tc>
        <w:tc>
          <w:tcPr>
            <w:tcW w:w="60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168C" w:rsidRPr="0059168C" w:rsidRDefault="0059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9168C">
              <w:rPr>
                <w:rFonts w:ascii="Times New Roman" w:hAnsi="Times New Roman" w:cs="Times New Roman"/>
                <w:sz w:val="20"/>
                <w:szCs w:val="20"/>
              </w:rPr>
              <w:t>отел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168C">
              <w:rPr>
                <w:rFonts w:ascii="Times New Roman" w:hAnsi="Times New Roman" w:cs="Times New Roman"/>
                <w:sz w:val="20"/>
                <w:szCs w:val="20"/>
              </w:rPr>
              <w:t>"Факел"</w:t>
            </w:r>
            <w:r w:rsidRPr="0059168C">
              <w:rPr>
                <w:rFonts w:ascii="Times New Roman" w:hAnsi="Times New Roman" w:cs="Times New Roman"/>
                <w:sz w:val="20"/>
                <w:szCs w:val="20"/>
              </w:rPr>
              <w:br/>
              <w:t>котел КП-0,5Н</w:t>
            </w:r>
          </w:p>
        </w:tc>
        <w:tc>
          <w:tcPr>
            <w:tcW w:w="56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168C" w:rsidRPr="0059168C" w:rsidRDefault="0059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8C">
              <w:rPr>
                <w:rFonts w:ascii="Times New Roman" w:hAnsi="Times New Roman" w:cs="Times New Roman"/>
                <w:sz w:val="20"/>
                <w:szCs w:val="20"/>
              </w:rPr>
              <w:t>Дымовая труба</w:t>
            </w:r>
          </w:p>
        </w:tc>
        <w:tc>
          <w:tcPr>
            <w:tcW w:w="51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168C" w:rsidRPr="0059168C" w:rsidRDefault="0059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8C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168C" w:rsidRPr="0059168C" w:rsidRDefault="0059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8C">
              <w:rPr>
                <w:rFonts w:ascii="Times New Roman" w:hAnsi="Times New Roman" w:cs="Times New Roman"/>
                <w:sz w:val="20"/>
                <w:szCs w:val="20"/>
              </w:rPr>
              <w:t>Азот(IV)оксид (азота диоксид)</w:t>
            </w:r>
          </w:p>
        </w:tc>
        <w:tc>
          <w:tcPr>
            <w:tcW w:w="64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168C" w:rsidRPr="0059168C" w:rsidRDefault="0059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8C">
              <w:rPr>
                <w:rFonts w:ascii="Times New Roman" w:hAnsi="Times New Roman" w:cs="Times New Roman"/>
                <w:sz w:val="20"/>
                <w:szCs w:val="20"/>
              </w:rPr>
              <w:t>Выполнение измерений с использованием газоанализаторов с электрохимическими датчиками</w:t>
            </w:r>
          </w:p>
        </w:tc>
        <w:tc>
          <w:tcPr>
            <w:tcW w:w="79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168C" w:rsidRPr="0059168C" w:rsidRDefault="0059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8C">
              <w:rPr>
                <w:rFonts w:ascii="Times New Roman" w:hAnsi="Times New Roman" w:cs="Times New Roman"/>
                <w:sz w:val="20"/>
                <w:szCs w:val="20"/>
              </w:rPr>
              <w:t>Выполнение измерений с использованием газоанализаторов с электрохимическими датчиками</w:t>
            </w:r>
          </w:p>
        </w:tc>
      </w:tr>
      <w:tr w:rsidR="0059168C" w:rsidTr="0059168C">
        <w:trPr>
          <w:trHeight w:val="240"/>
        </w:trPr>
        <w:tc>
          <w:tcPr>
            <w:tcW w:w="142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59168C" w:rsidRPr="0059168C" w:rsidRDefault="0059168C" w:rsidP="002A3253">
            <w:pPr>
              <w:pStyle w:val="table10"/>
            </w:pPr>
          </w:p>
        </w:tc>
        <w:tc>
          <w:tcPr>
            <w:tcW w:w="364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59168C" w:rsidRPr="0059168C" w:rsidRDefault="0059168C" w:rsidP="002A3253">
            <w:pPr>
              <w:pStyle w:val="table10"/>
            </w:pPr>
          </w:p>
        </w:tc>
        <w:tc>
          <w:tcPr>
            <w:tcW w:w="647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59168C" w:rsidRPr="0059168C" w:rsidRDefault="0059168C" w:rsidP="002A3253">
            <w:pPr>
              <w:pStyle w:val="table10"/>
            </w:pPr>
          </w:p>
        </w:tc>
        <w:tc>
          <w:tcPr>
            <w:tcW w:w="602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59168C" w:rsidRPr="0059168C" w:rsidRDefault="0059168C" w:rsidP="002A3253">
            <w:pPr>
              <w:pStyle w:val="table10"/>
            </w:pPr>
          </w:p>
        </w:tc>
        <w:tc>
          <w:tcPr>
            <w:tcW w:w="562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59168C" w:rsidRPr="0059168C" w:rsidRDefault="0059168C" w:rsidP="002A3253">
            <w:pPr>
              <w:pStyle w:val="table10"/>
            </w:pPr>
          </w:p>
        </w:tc>
        <w:tc>
          <w:tcPr>
            <w:tcW w:w="511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59168C" w:rsidRPr="0059168C" w:rsidRDefault="0059168C" w:rsidP="002A3253">
            <w:pPr>
              <w:pStyle w:val="table10"/>
            </w:pP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168C" w:rsidRPr="0059168C" w:rsidRDefault="0059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8C">
              <w:rPr>
                <w:rFonts w:ascii="Times New Roman" w:hAnsi="Times New Roman" w:cs="Times New Roman"/>
                <w:sz w:val="20"/>
                <w:szCs w:val="20"/>
              </w:rPr>
              <w:t>Азот (II) оксид (азота оксид)</w:t>
            </w:r>
          </w:p>
        </w:tc>
        <w:tc>
          <w:tcPr>
            <w:tcW w:w="646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59168C" w:rsidRPr="0059168C" w:rsidRDefault="0059168C" w:rsidP="002A3253">
            <w:pPr>
              <w:pStyle w:val="table10"/>
            </w:pPr>
          </w:p>
        </w:tc>
        <w:tc>
          <w:tcPr>
            <w:tcW w:w="793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59168C" w:rsidRPr="0059168C" w:rsidRDefault="0059168C" w:rsidP="002A3253">
            <w:pPr>
              <w:pStyle w:val="table10"/>
            </w:pPr>
          </w:p>
        </w:tc>
      </w:tr>
      <w:tr w:rsidR="0059168C" w:rsidTr="0059168C">
        <w:trPr>
          <w:trHeight w:val="240"/>
        </w:trPr>
        <w:tc>
          <w:tcPr>
            <w:tcW w:w="142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59168C" w:rsidRPr="0059168C" w:rsidRDefault="0059168C" w:rsidP="002A3253">
            <w:pPr>
              <w:pStyle w:val="table10"/>
            </w:pPr>
          </w:p>
        </w:tc>
        <w:tc>
          <w:tcPr>
            <w:tcW w:w="364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59168C" w:rsidRPr="0059168C" w:rsidRDefault="0059168C" w:rsidP="002A3253">
            <w:pPr>
              <w:pStyle w:val="table10"/>
            </w:pPr>
          </w:p>
        </w:tc>
        <w:tc>
          <w:tcPr>
            <w:tcW w:w="647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59168C" w:rsidRPr="0059168C" w:rsidRDefault="0059168C" w:rsidP="002A3253">
            <w:pPr>
              <w:pStyle w:val="table10"/>
            </w:pPr>
          </w:p>
        </w:tc>
        <w:tc>
          <w:tcPr>
            <w:tcW w:w="602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59168C" w:rsidRPr="0059168C" w:rsidRDefault="0059168C" w:rsidP="002A3253">
            <w:pPr>
              <w:pStyle w:val="table10"/>
            </w:pPr>
          </w:p>
        </w:tc>
        <w:tc>
          <w:tcPr>
            <w:tcW w:w="562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59168C" w:rsidRPr="0059168C" w:rsidRDefault="0059168C" w:rsidP="002A3253">
            <w:pPr>
              <w:pStyle w:val="table10"/>
            </w:pPr>
          </w:p>
        </w:tc>
        <w:tc>
          <w:tcPr>
            <w:tcW w:w="511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59168C" w:rsidRPr="0059168C" w:rsidRDefault="0059168C" w:rsidP="002A3253">
            <w:pPr>
              <w:pStyle w:val="table10"/>
            </w:pPr>
          </w:p>
        </w:tc>
        <w:tc>
          <w:tcPr>
            <w:tcW w:w="7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9168C" w:rsidRPr="0059168C" w:rsidRDefault="0059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8C">
              <w:rPr>
                <w:rFonts w:ascii="Times New Roman" w:hAnsi="Times New Roman" w:cs="Times New Roman"/>
                <w:sz w:val="20"/>
                <w:szCs w:val="20"/>
              </w:rPr>
              <w:t>Углерод окси</w:t>
            </w:r>
            <w:proofErr w:type="gramStart"/>
            <w:r w:rsidRPr="0059168C"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 w:rsidRPr="0059168C">
              <w:rPr>
                <w:rFonts w:ascii="Times New Roman" w:hAnsi="Times New Roman" w:cs="Times New Roman"/>
                <w:sz w:val="20"/>
                <w:szCs w:val="20"/>
              </w:rPr>
              <w:t>окись углерода, угарный газ)</w:t>
            </w:r>
          </w:p>
        </w:tc>
        <w:tc>
          <w:tcPr>
            <w:tcW w:w="646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59168C" w:rsidRPr="0059168C" w:rsidRDefault="0059168C" w:rsidP="002A3253">
            <w:pPr>
              <w:pStyle w:val="table10"/>
            </w:pPr>
          </w:p>
        </w:tc>
        <w:tc>
          <w:tcPr>
            <w:tcW w:w="793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59168C" w:rsidRPr="0059168C" w:rsidRDefault="0059168C" w:rsidP="002A3253">
            <w:pPr>
              <w:pStyle w:val="table10"/>
            </w:pPr>
          </w:p>
        </w:tc>
      </w:tr>
    </w:tbl>
    <w:p w:rsidR="00ED70D1" w:rsidRDefault="002C2ACF" w:rsidP="00ED70D1">
      <w:pPr>
        <w:pStyle w:val="newncpi"/>
      </w:pPr>
      <w:r>
        <w:t> </w:t>
      </w:r>
    </w:p>
    <w:p w:rsidR="002C2ACF" w:rsidRDefault="002C2ACF" w:rsidP="00ED70D1">
      <w:pPr>
        <w:pStyle w:val="newncpi0"/>
        <w:jc w:val="center"/>
      </w:pPr>
      <w:r>
        <w:t>XIII. Вывод объекта из эксплуатации и восстановительные меры</w:t>
      </w:r>
    </w:p>
    <w:p w:rsidR="002C2ACF" w:rsidRDefault="002C2ACF" w:rsidP="002C2ACF">
      <w:pPr>
        <w:pStyle w:val="newncpi"/>
      </w:pPr>
      <w:r>
        <w:t> </w:t>
      </w:r>
    </w:p>
    <w:p w:rsidR="002C2ACF" w:rsidRDefault="002C2ACF" w:rsidP="002C2ACF">
      <w:pPr>
        <w:pStyle w:val="newncpi0"/>
        <w:jc w:val="center"/>
      </w:pPr>
      <w:r>
        <w:t>XIV. Система управления окружающей средой</w:t>
      </w:r>
    </w:p>
    <w:p w:rsidR="002C2ACF" w:rsidRDefault="002C2ACF" w:rsidP="00755490">
      <w:pPr>
        <w:pStyle w:val="newncpi"/>
      </w:pPr>
      <w:r>
        <w:t> </w:t>
      </w:r>
      <w:r w:rsidR="00755490">
        <w:tab/>
      </w:r>
      <w:r w:rsidR="00755490">
        <w:tab/>
      </w:r>
      <w:r w:rsidR="00755490">
        <w:tab/>
      </w:r>
      <w:r w:rsidR="00755490">
        <w:tab/>
      </w:r>
      <w:r w:rsidR="00755490">
        <w:tab/>
      </w:r>
      <w:r w:rsidR="00755490">
        <w:tab/>
      </w:r>
      <w:r w:rsidR="00755490">
        <w:tab/>
      </w:r>
      <w:r w:rsidR="00755490">
        <w:tab/>
      </w:r>
      <w:r w:rsidR="00755490">
        <w:tab/>
      </w:r>
      <w:r w:rsidR="00755490">
        <w:tab/>
      </w:r>
      <w:r w:rsidR="00755490">
        <w:tab/>
      </w:r>
      <w:r w:rsidR="00755490">
        <w:tab/>
      </w:r>
      <w:r w:rsidR="00755490">
        <w:tab/>
      </w:r>
      <w:r w:rsidR="00755490">
        <w:tab/>
      </w:r>
      <w:r w:rsidR="00755490">
        <w:tab/>
      </w:r>
      <w:r w:rsidR="00755490">
        <w:tab/>
      </w:r>
      <w:r w:rsidR="00755490">
        <w:tab/>
      </w:r>
      <w:r w:rsidR="00755490">
        <w:tab/>
      </w:r>
      <w:r w:rsidR="00755490">
        <w:tab/>
      </w:r>
      <w:r w:rsidR="00755490">
        <w:tab/>
      </w:r>
      <w:r w:rsidR="00755490">
        <w:tab/>
      </w:r>
      <w:r>
        <w:t>Таблица 23</w:t>
      </w:r>
    </w:p>
    <w:p w:rsidR="002C2ACF" w:rsidRDefault="002C2ACF" w:rsidP="002C2AC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980"/>
        <w:gridCol w:w="9171"/>
        <w:gridCol w:w="6070"/>
      </w:tblGrid>
      <w:tr w:rsidR="002C2ACF" w:rsidTr="00755490">
        <w:trPr>
          <w:trHeight w:val="2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ACF" w:rsidRDefault="002C2ACF" w:rsidP="002A3253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ACF" w:rsidRDefault="002C2ACF" w:rsidP="002A3253">
            <w:pPr>
              <w:pStyle w:val="table10"/>
              <w:jc w:val="center"/>
            </w:pPr>
            <w:r>
              <w:t>Показатель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ACF" w:rsidRDefault="002C2ACF" w:rsidP="002A3253">
            <w:pPr>
              <w:pStyle w:val="table10"/>
              <w:jc w:val="center"/>
            </w:pPr>
            <w:r>
              <w:t>Описание</w:t>
            </w:r>
          </w:p>
        </w:tc>
      </w:tr>
      <w:tr w:rsidR="002C2ACF" w:rsidTr="00755490">
        <w:trPr>
          <w:trHeight w:val="2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CF" w:rsidRDefault="002C2ACF" w:rsidP="002A325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CF" w:rsidRDefault="002C2ACF" w:rsidP="002A3253">
            <w:pPr>
              <w:pStyle w:val="table10"/>
            </w:pPr>
            <w:r>
              <w:t>Наличие структуры управления окружающей средой и распределенные сферы ответственности за эффективность природоохранной деятельности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CF" w:rsidRDefault="002C2ACF" w:rsidP="002A3253">
            <w:pPr>
              <w:pStyle w:val="table10"/>
            </w:pPr>
            <w:r>
              <w:t> </w:t>
            </w:r>
          </w:p>
        </w:tc>
      </w:tr>
      <w:tr w:rsidR="002C2ACF" w:rsidTr="00755490">
        <w:trPr>
          <w:trHeight w:val="2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CF" w:rsidRDefault="002C2ACF" w:rsidP="002A325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CF" w:rsidRDefault="002C2ACF" w:rsidP="002A3253">
            <w:pPr>
              <w:pStyle w:val="table10"/>
            </w:pPr>
            <w:r>
              <w:t>Определение, оценка значительного воздействия на окружающую среду и управление им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CF" w:rsidRDefault="002C2ACF" w:rsidP="002A3253">
            <w:pPr>
              <w:pStyle w:val="table10"/>
            </w:pPr>
            <w:r>
              <w:t> </w:t>
            </w:r>
          </w:p>
        </w:tc>
      </w:tr>
      <w:tr w:rsidR="002C2ACF" w:rsidTr="00755490">
        <w:trPr>
          <w:trHeight w:val="2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CF" w:rsidRDefault="002C2ACF" w:rsidP="002A325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CF" w:rsidRDefault="002C2ACF" w:rsidP="002A3253">
            <w:pPr>
              <w:pStyle w:val="table10"/>
            </w:pPr>
            <w:r>
              <w:t>Информация о соблюдении требований ранее выдаваемых природоохранных разрешений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CF" w:rsidRDefault="002C2ACF" w:rsidP="002A3253">
            <w:pPr>
              <w:pStyle w:val="table10"/>
            </w:pPr>
            <w:r>
              <w:t> </w:t>
            </w:r>
          </w:p>
        </w:tc>
      </w:tr>
      <w:tr w:rsidR="002C2ACF" w:rsidTr="00755490">
        <w:trPr>
          <w:trHeight w:val="2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CF" w:rsidRDefault="002C2ACF" w:rsidP="002A325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CF" w:rsidRDefault="002C2ACF" w:rsidP="002A3253">
            <w:pPr>
              <w:pStyle w:val="table10"/>
            </w:pPr>
            <w:r>
              <w:t>Принятие экологической политики и определение задач и целевых показателей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CF" w:rsidRDefault="002C2ACF" w:rsidP="002A3253">
            <w:pPr>
              <w:pStyle w:val="table10"/>
            </w:pPr>
            <w:r>
              <w:t>Прилагаются экологическая политика (если она существует), цели и целевые показатели</w:t>
            </w:r>
          </w:p>
        </w:tc>
      </w:tr>
      <w:tr w:rsidR="002C2ACF" w:rsidTr="00755490">
        <w:trPr>
          <w:trHeight w:val="2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CF" w:rsidRDefault="002C2ACF" w:rsidP="002A325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CF" w:rsidRDefault="002C2ACF" w:rsidP="002A3253">
            <w:pPr>
              <w:pStyle w:val="table10"/>
            </w:pPr>
            <w:r>
              <w:t>Наличие программы экологического усовершенствования для осуществления задач и целевых показателей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CF" w:rsidRDefault="002C2ACF" w:rsidP="002A3253">
            <w:pPr>
              <w:pStyle w:val="table10"/>
            </w:pPr>
            <w:r>
              <w:t> </w:t>
            </w:r>
          </w:p>
        </w:tc>
      </w:tr>
      <w:tr w:rsidR="002C2ACF" w:rsidTr="00755490">
        <w:trPr>
          <w:trHeight w:val="2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CF" w:rsidRDefault="002C2ACF" w:rsidP="002A3253">
            <w:pPr>
              <w:pStyle w:val="table10"/>
              <w:jc w:val="center"/>
            </w:pPr>
            <w:r>
              <w:lastRenderedPageBreak/>
              <w:t>6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CF" w:rsidRDefault="002C2ACF" w:rsidP="002A3253">
            <w:pPr>
              <w:pStyle w:val="table10"/>
            </w:pPr>
            <w:r>
              <w:t>Меры оперативного контроля для предотвращения и минимизации значительного воздействия на окружающую среду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CF" w:rsidRDefault="002C2ACF" w:rsidP="002A3253">
            <w:pPr>
              <w:pStyle w:val="table10"/>
            </w:pPr>
            <w:r>
              <w:t> </w:t>
            </w:r>
          </w:p>
        </w:tc>
      </w:tr>
      <w:tr w:rsidR="002C2ACF" w:rsidTr="00755490">
        <w:trPr>
          <w:trHeight w:val="2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CF" w:rsidRDefault="002C2ACF" w:rsidP="002A325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CF" w:rsidRDefault="002C2ACF" w:rsidP="002A3253">
            <w:pPr>
              <w:pStyle w:val="table10"/>
            </w:pPr>
            <w:r>
              <w:t>Готовность к чрезвычайным ситуациям и меры реагирования на них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CF" w:rsidRDefault="002C2ACF" w:rsidP="002A3253">
            <w:pPr>
              <w:pStyle w:val="table10"/>
            </w:pPr>
            <w:r>
              <w:t> </w:t>
            </w:r>
          </w:p>
        </w:tc>
      </w:tr>
      <w:tr w:rsidR="002C2ACF" w:rsidTr="00755490">
        <w:trPr>
          <w:trHeight w:val="2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CF" w:rsidRDefault="002C2ACF" w:rsidP="002A325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CF" w:rsidRDefault="002C2ACF" w:rsidP="002A3253">
            <w:pPr>
              <w:pStyle w:val="table10"/>
            </w:pPr>
            <w:r>
              <w:t>Информационное взаимодействие: внутреннее, внутри структуры управления, и внешнее, в том числе с общественностью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CF" w:rsidRDefault="002C2ACF" w:rsidP="002A3253">
            <w:pPr>
              <w:pStyle w:val="table10"/>
            </w:pPr>
            <w:r>
              <w:t> </w:t>
            </w:r>
          </w:p>
        </w:tc>
      </w:tr>
      <w:tr w:rsidR="002C2ACF" w:rsidTr="00755490">
        <w:trPr>
          <w:trHeight w:val="2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CF" w:rsidRDefault="002C2ACF" w:rsidP="002A3253">
            <w:pPr>
              <w:pStyle w:val="table10"/>
              <w:jc w:val="center"/>
            </w:pPr>
            <w:r>
              <w:t>9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CF" w:rsidRDefault="002C2ACF" w:rsidP="002A3253">
            <w:pPr>
              <w:pStyle w:val="table10"/>
            </w:pPr>
            <w:r>
              <w:t>Управление документацией и учетными документами в области охраны окружающей среды: кем и как создаются, ведутся и хранятся обязательные учетные документы и другая документация системы управления окружающей средой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CF" w:rsidRDefault="002C2ACF" w:rsidP="002A3253">
            <w:pPr>
              <w:pStyle w:val="table10"/>
            </w:pPr>
            <w:r>
              <w:t> </w:t>
            </w:r>
          </w:p>
        </w:tc>
      </w:tr>
      <w:tr w:rsidR="002C2ACF" w:rsidTr="00755490">
        <w:trPr>
          <w:trHeight w:val="2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CF" w:rsidRDefault="002C2ACF" w:rsidP="002A325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CF" w:rsidRDefault="002C2ACF" w:rsidP="002A3253">
            <w:pPr>
              <w:pStyle w:val="table10"/>
            </w:pPr>
            <w:r>
              <w:t>Подготовка персонала: надлежащие процедуры подготовки всего соответствующего персонала, включая персонал лабораторий, осуществляющих отбор проб и измерения (испытания) в области охраны окружающей среды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CF" w:rsidRDefault="002C2ACF" w:rsidP="002A3253">
            <w:pPr>
              <w:pStyle w:val="table10"/>
            </w:pPr>
            <w:r>
              <w:t> </w:t>
            </w:r>
          </w:p>
        </w:tc>
      </w:tr>
      <w:tr w:rsidR="002C2ACF" w:rsidTr="00755490">
        <w:trPr>
          <w:trHeight w:val="2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CF" w:rsidRDefault="002C2ACF" w:rsidP="002A325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CF" w:rsidRDefault="002C2ACF" w:rsidP="002A3253">
            <w:pPr>
              <w:pStyle w:val="table10"/>
            </w:pPr>
            <w:r>
              <w:t>Мониторинг и измерение показателей деятельности: ключевые экологические показатели деятельности и порядок мониторинга и обзора прогресса на непрерывной основе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CF" w:rsidRDefault="002C2ACF" w:rsidP="002A3253">
            <w:pPr>
              <w:pStyle w:val="table10"/>
            </w:pPr>
            <w:r>
              <w:t> </w:t>
            </w:r>
          </w:p>
        </w:tc>
      </w:tr>
      <w:tr w:rsidR="002C2ACF" w:rsidTr="00755490">
        <w:trPr>
          <w:trHeight w:val="2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CF" w:rsidRDefault="002C2ACF" w:rsidP="002A325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CF" w:rsidRDefault="002C2ACF" w:rsidP="002A3253">
            <w:pPr>
              <w:pStyle w:val="table10"/>
            </w:pPr>
            <w:r>
              <w:t>Меры по устранению нарушений: порядок анализа несоответствия системе управления окружающей средой (в том числе несоблюдения требований нормативных правовых актов) и принятия мер по предотвращению их повтора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CF" w:rsidRDefault="002C2ACF" w:rsidP="002A3253">
            <w:pPr>
              <w:pStyle w:val="table10"/>
            </w:pPr>
            <w:r>
              <w:t> </w:t>
            </w:r>
          </w:p>
        </w:tc>
      </w:tr>
      <w:tr w:rsidR="002C2ACF" w:rsidTr="00755490">
        <w:trPr>
          <w:trHeight w:val="2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CF" w:rsidRDefault="002C2ACF" w:rsidP="002A325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CF" w:rsidRDefault="002C2ACF" w:rsidP="002A3253">
            <w:pPr>
              <w:pStyle w:val="table10"/>
            </w:pPr>
            <w:r>
              <w:t>Информация о проводимом аудите или самоконтроле: регулярный самоконтроль, независимый аудит с целью проверки того, что все виды деятельности осуществляются в соответствии с требованиями законодательства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CF" w:rsidRDefault="002C2ACF" w:rsidP="002A3253">
            <w:pPr>
              <w:pStyle w:val="table10"/>
            </w:pPr>
            <w:r>
              <w:t> </w:t>
            </w:r>
          </w:p>
        </w:tc>
      </w:tr>
      <w:tr w:rsidR="002C2ACF" w:rsidTr="00755490">
        <w:trPr>
          <w:trHeight w:val="2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CF" w:rsidRDefault="002C2ACF" w:rsidP="002A325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CF" w:rsidRDefault="002C2ACF" w:rsidP="002A3253">
            <w:pPr>
              <w:pStyle w:val="table10"/>
            </w:pPr>
            <w:r>
              <w:t>Обзор управления и отчетность в области охраны окружающей среды: процедура проведения обзора высшим руководством (ежегодного или связанного с циклом аудита), представление отчетности, требуемое разрешением, и представление отчетности о достижении внутренних задач и целевых показателей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CF" w:rsidRDefault="002C2ACF" w:rsidP="002A3253">
            <w:pPr>
              <w:pStyle w:val="table10"/>
            </w:pPr>
            <w:r>
              <w:t> </w:t>
            </w:r>
          </w:p>
        </w:tc>
      </w:tr>
    </w:tbl>
    <w:p w:rsidR="002C2ACF" w:rsidRDefault="002C2ACF" w:rsidP="002C2ACF">
      <w:pPr>
        <w:pStyle w:val="newncpi"/>
      </w:pPr>
      <w:r>
        <w:t> </w:t>
      </w:r>
    </w:p>
    <w:p w:rsidR="002C2ACF" w:rsidRDefault="002C2ACF" w:rsidP="002C2ACF">
      <w:pPr>
        <w:pStyle w:val="newncpi"/>
      </w:pPr>
      <w:r>
        <w:t xml:space="preserve">Настоящим </w:t>
      </w:r>
      <w:r w:rsidR="0036241E" w:rsidRPr="00017FE5">
        <w:rPr>
          <w:u w:val="single"/>
        </w:rPr>
        <w:t>ОАО «Гроднорайагросервис»</w:t>
      </w:r>
      <w:r w:rsidR="0036241E">
        <w:t xml:space="preserve"> </w:t>
      </w:r>
      <w:r>
        <w:t>подтверждает,</w:t>
      </w:r>
    </w:p>
    <w:p w:rsidR="002C2ACF" w:rsidRDefault="002C2ACF" w:rsidP="006356F3">
      <w:pPr>
        <w:pStyle w:val="undline"/>
      </w:pPr>
      <w:r>
        <w:t>(наименование юридического лица, фамилия, собственное имя, отчество (если таковое имеется) индивидуального предпринимателя)</w:t>
      </w:r>
    </w:p>
    <w:p w:rsidR="002C2ACF" w:rsidRDefault="002C2ACF" w:rsidP="002C2ACF">
      <w:pPr>
        <w:pStyle w:val="newncpi0"/>
      </w:pPr>
      <w:r>
        <w:t>что информация, указанная в настоящем заявлении, является достоверной, полной и точной;</w:t>
      </w:r>
    </w:p>
    <w:p w:rsidR="002C2ACF" w:rsidRDefault="002C2ACF" w:rsidP="002C2ACF">
      <w:pPr>
        <w:pStyle w:val="newncpi0"/>
      </w:pPr>
      <w:r>
        <w:t>не возражает против размещения общественного уведомления и заявления на официальном сайте в глобальной компьютерной сети Интернет органа выдачи комплексного природоохранного разрешения.</w:t>
      </w:r>
    </w:p>
    <w:p w:rsidR="009772F3" w:rsidRDefault="009772F3" w:rsidP="002C2ACF">
      <w:pPr>
        <w:pStyle w:val="newncpi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6"/>
        <w:gridCol w:w="4175"/>
      </w:tblGrid>
      <w:tr w:rsidR="002C2ACF" w:rsidTr="002A3253"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CF" w:rsidRDefault="002C2ACF" w:rsidP="002A3253">
            <w:pPr>
              <w:pStyle w:val="newncpi0"/>
            </w:pPr>
            <w:r>
              <w:t> Руководитель организации</w:t>
            </w: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CF" w:rsidRDefault="002C2ACF" w:rsidP="002A3253">
            <w:pPr>
              <w:pStyle w:val="newncpi0"/>
            </w:pPr>
            <w:r>
              <w:t> </w:t>
            </w:r>
          </w:p>
        </w:tc>
      </w:tr>
      <w:tr w:rsidR="002C2ACF" w:rsidTr="002A3253"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CF" w:rsidRDefault="002C2ACF" w:rsidP="002A3253">
            <w:pPr>
              <w:pStyle w:val="newncpi0"/>
            </w:pPr>
            <w:r>
              <w:t>(индивидуальный предприниматель) ______________</w:t>
            </w: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CF" w:rsidRPr="00017FE5" w:rsidRDefault="00017FE5" w:rsidP="00017FE5">
            <w:pPr>
              <w:pStyle w:val="newncpi0"/>
              <w:tabs>
                <w:tab w:val="left" w:pos="690"/>
              </w:tabs>
              <w:rPr>
                <w:u w:val="single"/>
              </w:rPr>
            </w:pPr>
            <w:r>
              <w:tab/>
            </w:r>
            <w:r w:rsidRPr="00017FE5">
              <w:rPr>
                <w:u w:val="single"/>
              </w:rPr>
              <w:t>И.И. Тихонович</w:t>
            </w:r>
          </w:p>
        </w:tc>
      </w:tr>
      <w:tr w:rsidR="002C2ACF" w:rsidTr="002A3253"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CF" w:rsidRDefault="002C2ACF" w:rsidP="002A3253">
            <w:pPr>
              <w:pStyle w:val="undline"/>
              <w:ind w:firstLine="4321"/>
            </w:pPr>
            <w:r>
              <w:t>(подпись)</w:t>
            </w: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2ACF" w:rsidRDefault="009772F3" w:rsidP="009772F3">
            <w:pPr>
              <w:pStyle w:val="undline"/>
              <w:ind w:right="291"/>
            </w:pPr>
            <w:r>
              <w:t xml:space="preserve">            </w:t>
            </w:r>
            <w:r w:rsidR="002C2ACF">
              <w:t>(инициалы, фамилия)</w:t>
            </w:r>
          </w:p>
        </w:tc>
      </w:tr>
    </w:tbl>
    <w:p w:rsidR="002C2ACF" w:rsidRDefault="002C2ACF" w:rsidP="002C2ACF">
      <w:pPr>
        <w:pStyle w:val="newncpi0"/>
      </w:pPr>
      <w:r>
        <w:t> </w:t>
      </w:r>
    </w:p>
    <w:sectPr w:rsidR="002C2ACF" w:rsidSect="00790201">
      <w:pgSz w:w="16838" w:h="11906" w:orient="landscape"/>
      <w:pgMar w:top="567" w:right="289" w:bottom="567" w:left="3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EC2" w:rsidRDefault="00387EC2" w:rsidP="00E93C26">
      <w:r>
        <w:separator/>
      </w:r>
    </w:p>
  </w:endnote>
  <w:endnote w:type="continuationSeparator" w:id="0">
    <w:p w:rsidR="00387EC2" w:rsidRDefault="00387EC2" w:rsidP="00E9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Look w:val="04A0" w:firstRow="1" w:lastRow="0" w:firstColumn="1" w:lastColumn="0" w:noHBand="0" w:noVBand="1"/>
    </w:tblPr>
    <w:tblGrid>
      <w:gridCol w:w="900"/>
      <w:gridCol w:w="7186"/>
      <w:gridCol w:w="1499"/>
    </w:tblGrid>
    <w:tr w:rsidR="009F25CF" w:rsidTr="00E93C26">
      <w:trPr>
        <w:trHeight w:val="400"/>
      </w:trPr>
      <w:tc>
        <w:tcPr>
          <w:tcW w:w="900" w:type="dxa"/>
          <w:vMerge w:val="restart"/>
          <w:shd w:val="clear" w:color="auto" w:fill="auto"/>
        </w:tcPr>
        <w:p w:rsidR="009F25CF" w:rsidRDefault="009F25CF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shd w:val="clear" w:color="auto" w:fill="auto"/>
        </w:tcPr>
        <w:p w:rsidR="009F25CF" w:rsidRPr="00E93C26" w:rsidRDefault="009F25CF">
          <w:pPr>
            <w:pStyle w:val="a7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shd w:val="clear" w:color="auto" w:fill="auto"/>
        </w:tcPr>
        <w:p w:rsidR="009F25CF" w:rsidRPr="00E93C26" w:rsidRDefault="009F25CF" w:rsidP="00E93C26">
          <w:pPr>
            <w:pStyle w:val="a7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22.02.2016</w:t>
          </w:r>
        </w:p>
      </w:tc>
    </w:tr>
    <w:tr w:rsidR="009F25CF" w:rsidTr="00E93C26">
      <w:tc>
        <w:tcPr>
          <w:tcW w:w="900" w:type="dxa"/>
          <w:vMerge/>
        </w:tcPr>
        <w:p w:rsidR="009F25CF" w:rsidRDefault="009F25CF">
          <w:pPr>
            <w:pStyle w:val="a7"/>
          </w:pPr>
        </w:p>
      </w:tc>
      <w:tc>
        <w:tcPr>
          <w:tcW w:w="7202" w:type="dxa"/>
        </w:tcPr>
        <w:p w:rsidR="009F25CF" w:rsidRPr="00E93C26" w:rsidRDefault="009F25CF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9F25CF" w:rsidRDefault="009F25CF">
          <w:pPr>
            <w:pStyle w:val="a7"/>
          </w:pPr>
        </w:p>
      </w:tc>
    </w:tr>
  </w:tbl>
  <w:p w:rsidR="009F25CF" w:rsidRDefault="009F25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EC2" w:rsidRDefault="00387EC2" w:rsidP="00E93C26">
      <w:r>
        <w:separator/>
      </w:r>
    </w:p>
  </w:footnote>
  <w:footnote w:type="continuationSeparator" w:id="0">
    <w:p w:rsidR="00387EC2" w:rsidRDefault="00387EC2" w:rsidP="00E93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5CF" w:rsidRDefault="009F25CF" w:rsidP="00B724A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F25CF" w:rsidRDefault="009F25C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5CF" w:rsidRPr="00E93C26" w:rsidRDefault="009F25CF" w:rsidP="00B724AB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E93C26">
      <w:rPr>
        <w:rStyle w:val="a9"/>
        <w:rFonts w:ascii="Times New Roman" w:hAnsi="Times New Roman" w:cs="Times New Roman"/>
        <w:sz w:val="24"/>
      </w:rPr>
      <w:fldChar w:fldCharType="begin"/>
    </w:r>
    <w:r w:rsidRPr="00E93C26">
      <w:rPr>
        <w:rStyle w:val="a9"/>
        <w:rFonts w:ascii="Times New Roman" w:hAnsi="Times New Roman" w:cs="Times New Roman"/>
        <w:sz w:val="24"/>
      </w:rPr>
      <w:instrText xml:space="preserve">PAGE  </w:instrText>
    </w:r>
    <w:r w:rsidRPr="00E93C26">
      <w:rPr>
        <w:rStyle w:val="a9"/>
        <w:rFonts w:ascii="Times New Roman" w:hAnsi="Times New Roman" w:cs="Times New Roman"/>
        <w:sz w:val="24"/>
      </w:rPr>
      <w:fldChar w:fldCharType="separate"/>
    </w:r>
    <w:r w:rsidR="00EA17CE">
      <w:rPr>
        <w:rStyle w:val="a9"/>
        <w:rFonts w:ascii="Times New Roman" w:hAnsi="Times New Roman" w:cs="Times New Roman"/>
        <w:noProof/>
        <w:sz w:val="24"/>
      </w:rPr>
      <w:t>9</w:t>
    </w:r>
    <w:r w:rsidRPr="00E93C26">
      <w:rPr>
        <w:rStyle w:val="a9"/>
        <w:rFonts w:ascii="Times New Roman" w:hAnsi="Times New Roman" w:cs="Times New Roman"/>
        <w:sz w:val="24"/>
      </w:rPr>
      <w:fldChar w:fldCharType="end"/>
    </w:r>
  </w:p>
  <w:p w:rsidR="009F25CF" w:rsidRPr="00E93C26" w:rsidRDefault="009F25CF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C26"/>
    <w:rsid w:val="00001839"/>
    <w:rsid w:val="000039CB"/>
    <w:rsid w:val="00017FE5"/>
    <w:rsid w:val="00021325"/>
    <w:rsid w:val="00031690"/>
    <w:rsid w:val="000420B3"/>
    <w:rsid w:val="00051246"/>
    <w:rsid w:val="000515B1"/>
    <w:rsid w:val="000969E7"/>
    <w:rsid w:val="000B1E5B"/>
    <w:rsid w:val="000B49A9"/>
    <w:rsid w:val="000D742C"/>
    <w:rsid w:val="00114184"/>
    <w:rsid w:val="001260CF"/>
    <w:rsid w:val="00156249"/>
    <w:rsid w:val="001669CA"/>
    <w:rsid w:val="001A3D3D"/>
    <w:rsid w:val="001E4CAD"/>
    <w:rsid w:val="001E5548"/>
    <w:rsid w:val="00204889"/>
    <w:rsid w:val="00206338"/>
    <w:rsid w:val="0024365C"/>
    <w:rsid w:val="0024524E"/>
    <w:rsid w:val="002471BF"/>
    <w:rsid w:val="00274FF2"/>
    <w:rsid w:val="00285492"/>
    <w:rsid w:val="002A3253"/>
    <w:rsid w:val="002B63A9"/>
    <w:rsid w:val="002C2ACF"/>
    <w:rsid w:val="002C6175"/>
    <w:rsid w:val="002D185F"/>
    <w:rsid w:val="002D7396"/>
    <w:rsid w:val="002E40E9"/>
    <w:rsid w:val="002F1956"/>
    <w:rsid w:val="00307B8C"/>
    <w:rsid w:val="00314AC4"/>
    <w:rsid w:val="00345A87"/>
    <w:rsid w:val="00347C9C"/>
    <w:rsid w:val="0036241E"/>
    <w:rsid w:val="00362F01"/>
    <w:rsid w:val="00363EC7"/>
    <w:rsid w:val="00387EC2"/>
    <w:rsid w:val="003A1D64"/>
    <w:rsid w:val="003B33BD"/>
    <w:rsid w:val="003C526A"/>
    <w:rsid w:val="003F1F90"/>
    <w:rsid w:val="004125B7"/>
    <w:rsid w:val="004229C4"/>
    <w:rsid w:val="00431F26"/>
    <w:rsid w:val="004347F9"/>
    <w:rsid w:val="00450E5F"/>
    <w:rsid w:val="004735D7"/>
    <w:rsid w:val="00474526"/>
    <w:rsid w:val="00484D48"/>
    <w:rsid w:val="00496C94"/>
    <w:rsid w:val="004B6A0E"/>
    <w:rsid w:val="004D5AED"/>
    <w:rsid w:val="004E3137"/>
    <w:rsid w:val="00506743"/>
    <w:rsid w:val="00533553"/>
    <w:rsid w:val="005378D6"/>
    <w:rsid w:val="00563B54"/>
    <w:rsid w:val="005779D4"/>
    <w:rsid w:val="0059168C"/>
    <w:rsid w:val="005A1058"/>
    <w:rsid w:val="005A207A"/>
    <w:rsid w:val="005A5D82"/>
    <w:rsid w:val="005A63C0"/>
    <w:rsid w:val="006356F3"/>
    <w:rsid w:val="00646CD1"/>
    <w:rsid w:val="006552D7"/>
    <w:rsid w:val="00655B27"/>
    <w:rsid w:val="00677760"/>
    <w:rsid w:val="006904BE"/>
    <w:rsid w:val="0069073E"/>
    <w:rsid w:val="006A0EDA"/>
    <w:rsid w:val="006B1EFC"/>
    <w:rsid w:val="006E4F2C"/>
    <w:rsid w:val="00713946"/>
    <w:rsid w:val="0072513E"/>
    <w:rsid w:val="00741522"/>
    <w:rsid w:val="00746A3A"/>
    <w:rsid w:val="007470DF"/>
    <w:rsid w:val="00755490"/>
    <w:rsid w:val="00790201"/>
    <w:rsid w:val="00792ACB"/>
    <w:rsid w:val="007975EE"/>
    <w:rsid w:val="007C3D42"/>
    <w:rsid w:val="007D39B3"/>
    <w:rsid w:val="007D61E1"/>
    <w:rsid w:val="007D67CD"/>
    <w:rsid w:val="007D778A"/>
    <w:rsid w:val="007F5561"/>
    <w:rsid w:val="00801D1C"/>
    <w:rsid w:val="00815B41"/>
    <w:rsid w:val="008167A2"/>
    <w:rsid w:val="00822D71"/>
    <w:rsid w:val="00884946"/>
    <w:rsid w:val="00897D26"/>
    <w:rsid w:val="008B5DF8"/>
    <w:rsid w:val="008E35B7"/>
    <w:rsid w:val="008F1399"/>
    <w:rsid w:val="0092258F"/>
    <w:rsid w:val="009303DB"/>
    <w:rsid w:val="009537B2"/>
    <w:rsid w:val="009772F3"/>
    <w:rsid w:val="00986101"/>
    <w:rsid w:val="00991975"/>
    <w:rsid w:val="009C2DF7"/>
    <w:rsid w:val="009D0A3E"/>
    <w:rsid w:val="009D3AAC"/>
    <w:rsid w:val="009E5506"/>
    <w:rsid w:val="009F25CF"/>
    <w:rsid w:val="00A232AF"/>
    <w:rsid w:val="00A34851"/>
    <w:rsid w:val="00A373B4"/>
    <w:rsid w:val="00A61ABB"/>
    <w:rsid w:val="00A673F0"/>
    <w:rsid w:val="00A80CC3"/>
    <w:rsid w:val="00A96FCF"/>
    <w:rsid w:val="00AA3BB7"/>
    <w:rsid w:val="00AA524A"/>
    <w:rsid w:val="00AC5A52"/>
    <w:rsid w:val="00AD30EB"/>
    <w:rsid w:val="00B04A2C"/>
    <w:rsid w:val="00B05F65"/>
    <w:rsid w:val="00B11F3C"/>
    <w:rsid w:val="00B17B32"/>
    <w:rsid w:val="00B37CF9"/>
    <w:rsid w:val="00B70089"/>
    <w:rsid w:val="00B724AB"/>
    <w:rsid w:val="00B77F46"/>
    <w:rsid w:val="00BB4A34"/>
    <w:rsid w:val="00BD3BCA"/>
    <w:rsid w:val="00BD5857"/>
    <w:rsid w:val="00BE3080"/>
    <w:rsid w:val="00BE455A"/>
    <w:rsid w:val="00BE49CD"/>
    <w:rsid w:val="00C141D5"/>
    <w:rsid w:val="00C25F0E"/>
    <w:rsid w:val="00C374E6"/>
    <w:rsid w:val="00C7333F"/>
    <w:rsid w:val="00C748C1"/>
    <w:rsid w:val="00CA4C14"/>
    <w:rsid w:val="00CE7EEB"/>
    <w:rsid w:val="00CF6E41"/>
    <w:rsid w:val="00D1447D"/>
    <w:rsid w:val="00D37F72"/>
    <w:rsid w:val="00D6353A"/>
    <w:rsid w:val="00D76BCA"/>
    <w:rsid w:val="00D77D59"/>
    <w:rsid w:val="00D95212"/>
    <w:rsid w:val="00D95DE8"/>
    <w:rsid w:val="00DD3CE3"/>
    <w:rsid w:val="00DE1F83"/>
    <w:rsid w:val="00DE48C8"/>
    <w:rsid w:val="00E21DBC"/>
    <w:rsid w:val="00E43A66"/>
    <w:rsid w:val="00E4636F"/>
    <w:rsid w:val="00E46780"/>
    <w:rsid w:val="00E560BF"/>
    <w:rsid w:val="00E64680"/>
    <w:rsid w:val="00E679AA"/>
    <w:rsid w:val="00E83F3E"/>
    <w:rsid w:val="00E93C26"/>
    <w:rsid w:val="00EA17CE"/>
    <w:rsid w:val="00EA5DDE"/>
    <w:rsid w:val="00EA7C93"/>
    <w:rsid w:val="00EB4B21"/>
    <w:rsid w:val="00EB54B6"/>
    <w:rsid w:val="00ED3DF2"/>
    <w:rsid w:val="00ED70D1"/>
    <w:rsid w:val="00EE1F44"/>
    <w:rsid w:val="00EE6C96"/>
    <w:rsid w:val="00F20BA3"/>
    <w:rsid w:val="00F41DF6"/>
    <w:rsid w:val="00F71F4D"/>
    <w:rsid w:val="00F75581"/>
    <w:rsid w:val="00F768AD"/>
    <w:rsid w:val="00F83C15"/>
    <w:rsid w:val="00F83CAF"/>
    <w:rsid w:val="00F84B13"/>
    <w:rsid w:val="00FA0D55"/>
    <w:rsid w:val="00FA170B"/>
    <w:rsid w:val="00FA2006"/>
    <w:rsid w:val="00FA3C48"/>
    <w:rsid w:val="00FB5271"/>
    <w:rsid w:val="00FC3D23"/>
    <w:rsid w:val="00FC4290"/>
    <w:rsid w:val="00FD760D"/>
    <w:rsid w:val="00FD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CB"/>
  </w:style>
  <w:style w:type="paragraph" w:styleId="1">
    <w:name w:val="heading 1"/>
    <w:basedOn w:val="a"/>
    <w:next w:val="a"/>
    <w:link w:val="10"/>
    <w:uiPriority w:val="9"/>
    <w:qFormat/>
    <w:rsid w:val="009537B2"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C26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E93C26"/>
    <w:rPr>
      <w:color w:val="154C94"/>
      <w:u w:val="single"/>
    </w:rPr>
  </w:style>
  <w:style w:type="paragraph" w:customStyle="1" w:styleId="part">
    <w:name w:val="part"/>
    <w:basedOn w:val="a"/>
    <w:rsid w:val="00E93C26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E93C26"/>
    <w:pPr>
      <w:spacing w:before="240" w:after="240"/>
      <w:ind w:left="1922" w:hanging="1355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E93C26"/>
    <w:pPr>
      <w:spacing w:before="240" w:after="240"/>
      <w:ind w:right="226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E93C26"/>
    <w:pPr>
      <w:spacing w:before="240" w:after="240"/>
      <w:ind w:right="226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E93C26"/>
    <w:pPr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E93C26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E93C26"/>
    <w:pPr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E93C26"/>
    <w:pPr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E93C26"/>
    <w:pPr>
      <w:spacing w:after="28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E93C26"/>
    <w:pPr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E93C26"/>
    <w:pPr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E93C26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93C26"/>
    <w:pPr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E93C26"/>
    <w:pPr>
      <w:spacing w:before="240" w:after="24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E93C26"/>
    <w:pPr>
      <w:spacing w:before="240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E93C26"/>
    <w:pPr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E93C26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93C26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E93C26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E93C26"/>
    <w:pPr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E93C26"/>
    <w:pPr>
      <w:spacing w:after="12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E93C26"/>
    <w:pPr>
      <w:ind w:firstLine="709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E93C26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93C26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93C2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E93C26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93C26"/>
    <w:pPr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E93C26"/>
    <w:pPr>
      <w:jc w:val="left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E93C26"/>
    <w:pPr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E93C26"/>
    <w:pPr>
      <w:spacing w:before="240" w:after="240"/>
      <w:jc w:val="left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E93C26"/>
    <w:pPr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E93C26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E93C26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E93C26"/>
    <w:pPr>
      <w:ind w:firstLine="1021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E93C26"/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E93C26"/>
    <w:pPr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93C26"/>
    <w:pPr>
      <w:ind w:left="1021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E93C26"/>
    <w:pPr>
      <w:spacing w:after="240"/>
      <w:ind w:left="1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E93C26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E93C26"/>
    <w:pPr>
      <w:spacing w:after="28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E93C26"/>
    <w:pPr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93C26"/>
    <w:pPr>
      <w:spacing w:after="12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93C26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93C2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E93C26"/>
    <w:pPr>
      <w:ind w:left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E93C26"/>
    <w:pPr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E93C26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E93C26"/>
    <w:pPr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E93C26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E93C26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E93C26"/>
    <w:pPr>
      <w:spacing w:after="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93C2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E93C2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E93C26"/>
    <w:pPr>
      <w:spacing w:before="120"/>
      <w:ind w:left="1134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E93C26"/>
    <w:pPr>
      <w:ind w:left="1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E93C26"/>
    <w:pPr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E93C26"/>
    <w:pPr>
      <w:jc w:val="left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E93C26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E93C26"/>
    <w:pPr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E93C26"/>
    <w:pPr>
      <w:ind w:firstLine="567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E93C26"/>
    <w:pPr>
      <w:spacing w:before="240" w:after="240"/>
      <w:ind w:firstLine="567"/>
      <w:jc w:val="left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E93C26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E93C26"/>
    <w:pPr>
      <w:ind w:left="1134" w:hanging="1134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E93C26"/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E93C26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E93C26"/>
    <w:pPr>
      <w:spacing w:before="240" w:after="24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E93C26"/>
    <w:pPr>
      <w:ind w:left="5103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E93C26"/>
    <w:pPr>
      <w:ind w:left="2835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E93C26"/>
    <w:pPr>
      <w:ind w:firstLine="567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E93C26"/>
    <w:pPr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E93C26"/>
    <w:pPr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E93C26"/>
    <w:pPr>
      <w:jc w:val="left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E93C26"/>
    <w:pPr>
      <w:jc w:val="left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E93C26"/>
    <w:pPr>
      <w:jc w:val="left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E93C26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93C26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93C2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93C2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93C26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E93C26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E93C2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93C26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E93C26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E93C26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E93C26"/>
    <w:rPr>
      <w:rFonts w:ascii="Symbol" w:hAnsi="Symbol" w:hint="default"/>
    </w:rPr>
  </w:style>
  <w:style w:type="character" w:customStyle="1" w:styleId="onewind3">
    <w:name w:val="onewind3"/>
    <w:basedOn w:val="a0"/>
    <w:rsid w:val="00E93C26"/>
    <w:rPr>
      <w:rFonts w:ascii="Wingdings 3" w:hAnsi="Wingdings 3" w:hint="default"/>
    </w:rPr>
  </w:style>
  <w:style w:type="character" w:customStyle="1" w:styleId="onewind2">
    <w:name w:val="onewind2"/>
    <w:basedOn w:val="a0"/>
    <w:rsid w:val="00E93C26"/>
    <w:rPr>
      <w:rFonts w:ascii="Wingdings 2" w:hAnsi="Wingdings 2" w:hint="default"/>
    </w:rPr>
  </w:style>
  <w:style w:type="character" w:customStyle="1" w:styleId="onewind">
    <w:name w:val="onewind"/>
    <w:basedOn w:val="a0"/>
    <w:rsid w:val="00E93C26"/>
    <w:rPr>
      <w:rFonts w:ascii="Wingdings" w:hAnsi="Wingdings" w:hint="default"/>
    </w:rPr>
  </w:style>
  <w:style w:type="character" w:customStyle="1" w:styleId="rednoun">
    <w:name w:val="rednoun"/>
    <w:basedOn w:val="a0"/>
    <w:rsid w:val="00E93C26"/>
  </w:style>
  <w:style w:type="character" w:customStyle="1" w:styleId="post">
    <w:name w:val="post"/>
    <w:basedOn w:val="a0"/>
    <w:rsid w:val="00E93C2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93C2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E93C26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E93C26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E93C26"/>
    <w:rPr>
      <w:rFonts w:ascii="Arial" w:hAnsi="Arial" w:cs="Arial" w:hint="default"/>
    </w:rPr>
  </w:style>
  <w:style w:type="table" w:customStyle="1" w:styleId="tablencpi">
    <w:name w:val="tablencpi"/>
    <w:basedOn w:val="a1"/>
    <w:rsid w:val="00E93C2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93C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3C26"/>
  </w:style>
  <w:style w:type="paragraph" w:styleId="a7">
    <w:name w:val="footer"/>
    <w:basedOn w:val="a"/>
    <w:link w:val="a8"/>
    <w:uiPriority w:val="99"/>
    <w:semiHidden/>
    <w:unhideWhenUsed/>
    <w:rsid w:val="00E93C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3C26"/>
  </w:style>
  <w:style w:type="character" w:styleId="a9">
    <w:name w:val="page number"/>
    <w:basedOn w:val="a0"/>
    <w:uiPriority w:val="99"/>
    <w:semiHidden/>
    <w:unhideWhenUsed/>
    <w:rsid w:val="00E93C26"/>
  </w:style>
  <w:style w:type="table" w:styleId="aa">
    <w:name w:val="Table Grid"/>
    <w:basedOn w:val="a1"/>
    <w:uiPriority w:val="59"/>
    <w:rsid w:val="00E93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D5AE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37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42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429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E48C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235482&amp;a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tx.dll?d=235482&amp;a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222FF-2A5B-49B7-8EE6-D1F241C5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3568</TotalTime>
  <Pages>25</Pages>
  <Words>6949</Words>
  <Characters>42264</Characters>
  <Application>Microsoft Office Word</Application>
  <DocSecurity>0</DocSecurity>
  <Lines>352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2020-07-13T06:59:00Z</cp:lastPrinted>
  <dcterms:created xsi:type="dcterms:W3CDTF">2016-02-22T14:02:00Z</dcterms:created>
  <dcterms:modified xsi:type="dcterms:W3CDTF">2020-11-30T13:52:00Z</dcterms:modified>
</cp:coreProperties>
</file>