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E" w:rsidRDefault="00B74339" w:rsidP="00F043AE">
      <w:pPr>
        <w:spacing w:after="0"/>
        <w:jc w:val="center"/>
        <w:rPr>
          <w:rFonts w:ascii="Times New Roman" w:hAnsi="Times New Roman" w:cs="Times New Roman"/>
          <w:b/>
        </w:rPr>
      </w:pPr>
      <w:r w:rsidRPr="00CE72DE">
        <w:rPr>
          <w:rFonts w:ascii="Times New Roman" w:hAnsi="Times New Roman" w:cs="Times New Roman"/>
          <w:b/>
        </w:rPr>
        <w:t>Перечень</w:t>
      </w:r>
    </w:p>
    <w:p w:rsidR="00613C0C" w:rsidRDefault="00B74339" w:rsidP="00F043AE">
      <w:pPr>
        <w:spacing w:after="0"/>
        <w:jc w:val="center"/>
        <w:rPr>
          <w:rFonts w:ascii="Times New Roman" w:hAnsi="Times New Roman" w:cs="Times New Roman"/>
          <w:b/>
        </w:rPr>
      </w:pPr>
      <w:r w:rsidRPr="00CE72DE">
        <w:rPr>
          <w:rFonts w:ascii="Times New Roman" w:hAnsi="Times New Roman" w:cs="Times New Roman"/>
          <w:b/>
        </w:rPr>
        <w:t xml:space="preserve"> природопользователей, включенных в заявку на отбор проб и проведение измерений выбросов загрязняющих веществ в атмосферный воздух от стационарных источников выбросов </w:t>
      </w:r>
    </w:p>
    <w:p w:rsidR="00647D9A" w:rsidRDefault="00F043AE" w:rsidP="00F043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 второе полугодие 2023 года.</w:t>
      </w:r>
    </w:p>
    <w:p w:rsidR="00F043AE" w:rsidRDefault="00F043AE" w:rsidP="00F043AE">
      <w:pPr>
        <w:spacing w:after="0"/>
        <w:jc w:val="center"/>
        <w:rPr>
          <w:rFonts w:ascii="Times New Roman" w:hAnsi="Times New Roman" w:cs="Times New Roman"/>
          <w:b/>
        </w:rPr>
      </w:pPr>
    </w:p>
    <w:p w:rsidR="00F043AE" w:rsidRDefault="00CE72DE" w:rsidP="00F043A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Гродненский областной комитет природных ресурсов и охраны окружающей среды, в соответствии с требованиями п. 134 ЭкоНиП 17.01.06-001-2017, размещает </w:t>
      </w:r>
      <w:r w:rsidR="00F043AE" w:rsidRPr="00CE72DE">
        <w:rPr>
          <w:rFonts w:ascii="Times New Roman" w:hAnsi="Times New Roman" w:cs="Times New Roman"/>
          <w:b/>
        </w:rPr>
        <w:t>Перечень природопользователей, включенных в заявку на отбор проб и проведение измерений выбросов загрязняющих веществ в атмосферный воздух от стационарных источников выбросов на 2 второе полугодие 2023 года:</w:t>
      </w:r>
      <w:bookmarkStart w:id="0" w:name="_GoBack"/>
      <w:bookmarkEnd w:id="0"/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474"/>
        <w:gridCol w:w="2135"/>
        <w:gridCol w:w="2988"/>
      </w:tblGrid>
      <w:tr w:rsidR="00613C0C" w:rsidRPr="00613C0C" w:rsidTr="00613C0C">
        <w:trPr>
          <w:trHeight w:val="103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природопользователе (наименование юридического лица, фамилия, собственное имя, отчество индивидуального предпринимателя), наименование объекта и его месторасположение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отбора проб и проведения измерений* (периодичность)</w:t>
            </w:r>
          </w:p>
        </w:tc>
        <w:tc>
          <w:tcPr>
            <w:tcW w:w="2988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включения в заявку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БЕРЕСТОВИЦКИЙ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"МилкАгро" г.п. Б. Берестовица, ул. Дзержинского, 15/3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№04/01.0081 аб. 3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"Гродноэнерго" ф-л агрофирма "Старый Дворец" д. Старый дворец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№02120/04/01.0121 аб. 2 п.133.1 ЭкоНиП 17.01.06-001-2017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ВОЛКОВЫССКИЙ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"Красносельскстройматериалы" г.п. Красносельский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КПР №10  аб. 4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"Матвеевцы" Волковысский район, аг. Матвеевцы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№04/02.0062 аб. 4 п.14.1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"Хатьковцы" д. Рупейки, ул. Центральная, 2б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№04/02.0014 аб. 3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"Агрокомбинат "Скидельский" ф-л "Агрокомплекс "Шиловичи" а.г. Шиловичи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нового разрешения №04/02.0086 аб. 3 п.133.1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"СМТ №32" г. Волковыск, ул. С. Панковой, 69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№02120/04/00.0134 аб. 2 п.133.1 ЭкоНиП 17.01.06-001-2017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СКУП "Волпа" Волковысский район. а.г.Волпа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№04/02.08 аб. 2 п.133.1 ЭкоНиП 17.01.06-001-2017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ВОРОНОВСКИЙ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"Элит-Агро Больтиники" д. Больтиники, ул. Молодежная, 2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№04/03.0082 аб. 4 п.133.1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ГРОДНО И ГРОДНЕНСКИЙ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"Голдоптима" г. Гродно, ул. Мясницкая, 10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нового разрешения №04/04.0057 аб. 4 п.14.1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ГГУПП "Спецавтохозяйство" г. Гродно, ул. Дзержинского, 104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аб. 2 п.133.1, аб. 7 п. 134 ЭкоНиП 17.01.06-001-2017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"Гродненский механический завод" г. Гродно, ул. Карского, 20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№04/04.0012 аб. 3 п.133.1 ЭкоНиП 17.01.06-001-2017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ЧПТУП "Согрей-М" г. Гродно, ул. Соколовского, 20Г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№04/04.0064 аб. 4 п.14.1 ЭкоНиП 17.01.06-001-2017  </w:t>
            </w:r>
          </w:p>
        </w:tc>
      </w:tr>
      <w:tr w:rsidR="00613C0C" w:rsidRPr="00613C0C" w:rsidTr="00613C0C">
        <w:trPr>
          <w:trHeight w:val="82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"Озеры Гродненского района" д. Озеры ул. Красноармейская,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№02120/04/00.0207 аб. 4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КПСУП "Гродненская птицефабрика" аг. Коптевка, ул. Победы, 60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№04/04.0095 аб. 3 п.133.1 ЭкоНиП 17.01.06-001-2017 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"Красносельскстройматериалы" филиал №5 "Гродненский КСМ"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№02120/04/00.0078 аб. 4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 "Гродненский лесхоз" г. Гродно, ул. Фестивальная, 16А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аб. 2 п.133.1, аб. 7 п. 134 ЭкоНиП 17.01.06-001-2017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СООО "Конте Спа" г. Гродно, ул. Победы, 30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№02120/04/00.0488 аб. 2 п.133.1,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 "Скидельское ЖКХ" г. Скидель, ул. Василька, 4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№04/04.0028 аб. 3 п.133.1 ЭкоНиП 17.01.06-001-2017  </w:t>
            </w:r>
          </w:p>
        </w:tc>
      </w:tr>
      <w:tr w:rsidR="00613C0C" w:rsidRPr="00613C0C" w:rsidTr="00613C0C">
        <w:trPr>
          <w:trHeight w:val="78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"Гродненская табачная фабрика" г. Гродно ул. Орджиникидзе, 18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№02120/04/00.0020 аб. 4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Сельскохозяйственный  производственный  кооператив "Гожа".аг.Гожа, ул.Школьная, 5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июль-ноябрь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№02120/04/00.0179 аб. 2 п.133.1 ЭкоНиП 17.01.06-001-2017</w:t>
            </w:r>
          </w:p>
        </w:tc>
      </w:tr>
      <w:tr w:rsidR="00613C0C" w:rsidRPr="00613C0C" w:rsidTr="00613C0C">
        <w:trPr>
          <w:trHeight w:val="78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СООО "Мебель-Неман" г. Гродно, ул. Горького, 89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№02120/04/00.0101 аб. 4 п.133.1 ЭкоНиП 17.01.06-001-2017  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"ОМЦ-ПРОФИЛЬ" г. Гродно, ул. Герасимовича,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разрешения, выборочная проверка №04/04.0085 аб. 2, 3 п.133.1 ЭкоНиП 17.01.06-001-2017  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ОИООО "БелГро" г. Гродно, ул. Аульская, 28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№02120/04/00.0335 аб. 4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"Гродненский мясокомбинат г. Гродно, ул. Мясницкая, 25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№04/04.0091 аб. 3 п.133.1 ЭкоНиП 17.01.06-001-2017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СООО "Эксклюзив" г. Гродно ул. Горького, 95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№02120/04/00.1142 аб. 2 п.133.1 ЭкоНиП 17.01.06-001-2017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"ЗОВ-ТермоПрофильСистемы" г. Гродно, ул. Герасимовича,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№04/04.0040 аб. 3 п.133.1 ЭкоНиП 17.01.06-001-2017  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Гродненский ЗУМСО Подлабенский с/с, 33 р-н д. Подъятлы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№02120/04/00.0641 аб. 4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КДРСУП "Ремстройавтодор" г. Гродно, ул. Дзержинского, 88а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№04/04.0036 аб. 2 п.133.1 аб. 7 п. 134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 ЖБК ОАО "Гроднопромстрой"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нового разрешения №04/04.0036 аб. 3 п.133.1 ЭкоНиП 17.01.06-001-2017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ДЯТЛОВСКИЙ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"Гранит-Агро" аг. Крутиловичи ул. Центральная, 5А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№04/05.0074 аб. 3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"Изоком" г.  Дятлово, ул. Советская, 106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№02120/04/06.0018 аб. 2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"Дворецкий льнозавод" д. Дворец, ул. Новая, 21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№02120/04/00.0129 аб. 2 п.133.1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ЗЕЛЬВЕНСКИЙ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"Биоком" филиал "Мижеричи, ул. Школьная 16а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№004/06.0071 аб. 3 п. 133.1 ЭкоНиП 17.01.06-001-2017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"Бородичи" д. Бородичи, ул. Школьная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№004/06.0080 аб. 3 п. 133.1 ЭкоНиП 17.01.06-001-2017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ИВЬЕВСКИЙ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ф-л ПООО "Техмаш" г. Лида "завод сельхозмашин", Ивьевский р-н, а.г. Геранены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№02120/04/00.0044 аб. 2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"ЛидаТехмаш" г. Ивье ул. Заводская,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июль-ноябрь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№02120/04/00.0044 аб. 2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"Баума" д. Геранены, ул. Школьная, 3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№04/07.0066 аб. 3 п. 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КОРЕЛИЧСКИЙ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"Маяк-Заполье" Кореличский р-н, д. Красное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нового разрешения №04/08.0068 аб. 3 п.133.1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Кореличское РУП ЖКХ , г.п. Кореличи, ул. Красноармейская, 40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№004/08.0003 аб. 2 п.133.1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"Ивацевичдрев" производственная площадка г. Лида ул. Мопровская, 4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№04/09.0069 аб. 3 п.14.1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СЗАО "ЛИПЛАСТ-СПб" г. Лида, ул. Качана, 54б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02120/04/00.0079 аб. 4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"Лидагропроммаш" г. Лида, ул. Игнатова, 52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№04/09.0083 аб. 3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"Агропромсельмаш" г. Лида, ул. Качана, 19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разрешение 02120/04/10.0024 аб. 4 п. 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"Минский завод колесных тягочей" Автосборочное производство "Неман" г. Лида, ул. М. Жукова, 3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№04/09.0070 аб. 3 п. 133.1 ЭкоНиП 17.01.06-001-2017 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"Лидахлебопродукт" г.Лида, ул. Булата,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№02120/04/00.0326 аб. 4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"Лидская обувная фабрика" г. Лида, ул. Фабричная, 6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№02120/04/10.0098 аб. 2 п.133.1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МОСТОВСКИЙ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"Мостовский ремонтный завод" д. Пески, ул. Заводская, 36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№№02120/04/11.0077 аб. 2 п.133.1 ЭкоНиП 17.01.06-001-2017 </w:t>
            </w:r>
          </w:p>
        </w:tc>
      </w:tr>
      <w:tr w:rsidR="00613C0C" w:rsidRPr="00613C0C" w:rsidTr="00613C0C">
        <w:trPr>
          <w:trHeight w:val="8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"Мостовдрев", г. Мосты, ул. Советская, 38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№02120/04/00.0046 аб. 4 п.14.1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НОВОГРУДСКИЙ 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"Щорсы" аг. Щорсы, ул. Щорсовская, 3а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нового разрешения №04/11.0078  аб. 3 п.133.1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РСУП "АгроМолДар"  а.г.Ладеники, ул. Новогрудская, 1а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№02120/04/12.0047  аб. 2 п.133.1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ОСТРОВЕЦКИЙ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"Белорусская атомная электростанция" г. Островец Площадка строительства электростанции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№04/12.0098  аб. 3 п.133.1 ЭкоНиП 17.01.06-001-2017  </w:t>
            </w:r>
          </w:p>
        </w:tc>
      </w:tr>
      <w:tr w:rsidR="00613C0C" w:rsidRPr="00613C0C" w:rsidTr="00613C0C">
        <w:trPr>
          <w:trHeight w:val="82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"Островецкий совхоз "Подольский" Островецкий район, а.г. Рытань, ул. Первомайская,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нового разрешения №04/12.0056 аб. 3 п. 133.1 ЭкоНиП 17.01.06-001-2017</w:t>
            </w:r>
          </w:p>
        </w:tc>
      </w:tr>
      <w:tr w:rsidR="00613C0C" w:rsidRPr="00613C0C" w:rsidTr="00613C0C">
        <w:trPr>
          <w:trHeight w:val="78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Островецкое РУП ЖКХ 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разрешение №02120/04/00.0016 аб. 4 п. 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"Гудогай" аг. Мали, ул. Первомайская, 8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№04/12.0043  аб. 2 п.133.1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ОШМЯНСКИЙ 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"АгроМолРай" Ошмянский район, д. Гравжишки"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№04/13.0061  аб. 3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"Ошмянский мясокомбинат" г. Ошмяны, ул. Пионерская, 52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№04/13.0092  аб. 3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"Белкофе" г. Ошмяны, ул. Пушкина, 3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№02120/04/14.0042  аб. 2 п.133.1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"Радиотехника" г. Ошмяны, ул. Я. Купалы,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№04/13.0097 аб. 2 п.133.1 ЭкоНиП 17.01.06-001-2017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СВИСЛОЧСКИЙ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 "Совхоз "Великосельский" д. Великое Село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№04/14.0079  аб. 3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 "Свислочская фабрика лозовой мебели" ОАО "Гроднопромстрой" г.п. Порозово, ул. Ленина, 39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№04/14.0089  аб. 3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"Ханчицы-Неман" д. Ханчицы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№02120/04/15.0004 аб. 2 п.133.1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 "Новый Двор-Агро" д. Новый Двор, ул. Лесная, 32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№02120/04/15.0001 аб. 2 п.133.1 ЭкоНиП 17.01.06-001-2017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Свислочское ЖКХ г. Свислоч, ул. Ф. Скорины, 5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№02120/04/00.0174 аб. 4 п.14.1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СЛОНИМСКИЙ 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"Имени Дзержинского" аг. Селявич, ул. Советская, 4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№04/15.0075 аб. 3 п. 133.1 ЭкоНиП 17.01.06-001-2017  </w:t>
            </w:r>
          </w:p>
        </w:tc>
      </w:tr>
      <w:tr w:rsidR="00613C0C" w:rsidRPr="00613C0C" w:rsidTr="00613C0C">
        <w:trPr>
          <w:trHeight w:val="5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ИООО "Белдан"  Слонимский р-н, вблизи аг. Новодевятковичи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КПР №11 аб. 3 п. 133.1 ЭкоНиП 17.01.06-001-2017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"Слонимский картонно-бумажный завод "Альбертин" г. Слоним, ул. Фабричная,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КПР №7 №02120/04/00.1150 аб. 4 п. 133.1 ЭкоНиП 17.01.06-001-2017</w:t>
            </w:r>
          </w:p>
        </w:tc>
      </w:tr>
      <w:tr w:rsidR="00613C0C" w:rsidRPr="00613C0C" w:rsidTr="00613C0C">
        <w:trPr>
          <w:trHeight w:val="8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"Дворецкий льнозавод" ПУ "Слоним" г. Слоним, ул. Гоголя, 14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№02120/04/00.0469 аб. 4 п.133.1 ЭкоНиП 17.01.06-001-2017  </w:t>
            </w:r>
          </w:p>
        </w:tc>
      </w:tr>
      <w:tr w:rsidR="00613C0C" w:rsidRPr="00613C0C" w:rsidTr="00613C0C">
        <w:trPr>
          <w:trHeight w:val="79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Слонимское ГУП ЖКХ г. Слоним ул. Брестская, 103В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№02120/04/00.0469 аб. 3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"Органик лэнд" д. Деревянчица ул. Полевая,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№04/15.0011 аб. 3 п.133.1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СМОРГОНСКИЙ 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Гродненское ОблПО Сморгонский филиал, г. Сморгонь, ул. Железнодорожная, 28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№04/16.0060  аб. 3 п. 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Сморгонское РУП ЖКХ г. Сморгонь, ул. Железнодорожная, 41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№04/16.0063  аб. 3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"Сморгонский завод оптического станкостроения" г. Сморгонь, ул. Я. Коласа, 80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 №02120/04/00.0197   аб. 2 п.133.1 ЭкоНиП 17.01.06-001-2017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 "Сморгонский опытный лесхоз" г. Сморгонь ул. Комсомольская, 19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Выборочная проверка №02120/04/017.0025 аб. 2 п.133.1 ,  аб. 7 п. 134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"АгроСолы" аг. Солы, ул. Комсомольская, 3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нового разрешения №04/16.0094  аб. 3 п. 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УПП "Сморгонский КХП" ф-л Жодишки г. Сморгонь, пер. Комсомольский, 20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№04/16.0087  аб. 3 п.133.1 ЭкоНиП 17.01.06-001-2017  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"Синьки" аг. Синьки, ул. Центральная, 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№04/16.0088  аб. 3 п. 133.1 ЭкоНиП 17.01.06-001-2017 </w:t>
            </w:r>
          </w:p>
        </w:tc>
      </w:tr>
      <w:tr w:rsidR="00613C0C" w:rsidRPr="00613C0C" w:rsidTr="00613C0C">
        <w:trPr>
          <w:trHeight w:val="255"/>
        </w:trPr>
        <w:tc>
          <w:tcPr>
            <w:tcW w:w="10100" w:type="dxa"/>
            <w:gridSpan w:val="4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ЩУЧИНСКИЙ  РАЙОН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КСУП "Совхоз "Большое Можейково" а.г. Большое Можейково, ул. Ленина, 11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 №02120/04/18.0018 аб. 2 п.133.1 ЭкоНиП 17.01.06-001-2017</w:t>
            </w:r>
          </w:p>
        </w:tc>
      </w:tr>
      <w:tr w:rsidR="00613C0C" w:rsidRPr="00613C0C" w:rsidTr="00613C0C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"Щучинский завод "Автопровод" г. Щучин, ул. Советская, 15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нового разрешения №04/17.0015  аб. 3 п.14.1 ЭкоНиП 17.01.06-001-2017 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ДРСУ-161 филиал КУП "Гроднооблдорстрой" 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№02120/04/00.0030 аб. 4 п. 133.1 ЭкоНиП 17.01.06-001-2017  </w:t>
            </w:r>
          </w:p>
        </w:tc>
      </w:tr>
      <w:tr w:rsidR="00613C0C" w:rsidRPr="00613C0C" w:rsidTr="00613C0C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74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Щучинский ф-л ОАО "Молочный мир" г. Щучин, ул. 17 Сентября, 45</w:t>
            </w:r>
          </w:p>
        </w:tc>
        <w:tc>
          <w:tcPr>
            <w:tcW w:w="2135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</w:t>
            </w:r>
          </w:p>
        </w:tc>
        <w:tc>
          <w:tcPr>
            <w:tcW w:w="2988" w:type="dxa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разрешение №02120/04/00.1150 аб. 4 п. 133.1 ЭкоНиП 17.01.06-001-2017  </w:t>
            </w:r>
          </w:p>
        </w:tc>
      </w:tr>
      <w:tr w:rsidR="00613C0C" w:rsidRPr="00613C0C" w:rsidTr="00613C0C">
        <w:trPr>
          <w:trHeight w:val="25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7" w:type="dxa"/>
            <w:gridSpan w:val="3"/>
            <w:vMerge w:val="restart"/>
            <w:shd w:val="clear" w:color="000000" w:fill="FFFFFF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Срок отбора проб и проведения измерений может быть изменен по решению ГУ РЦАК, в случае если источники выбросов находились на момент первого выезда ГУ РЦАК на ремонте или не эксплуатировались в связи с отсутствием производственной необходимости.</w:t>
            </w:r>
          </w:p>
        </w:tc>
      </w:tr>
      <w:tr w:rsidR="00613C0C" w:rsidRPr="00613C0C" w:rsidTr="00613C0C">
        <w:trPr>
          <w:trHeight w:val="25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7" w:type="dxa"/>
            <w:gridSpan w:val="3"/>
            <w:vMerge/>
            <w:vAlign w:val="center"/>
            <w:hideMark/>
          </w:tcPr>
          <w:p w:rsidR="00613C0C" w:rsidRPr="00613C0C" w:rsidRDefault="00613C0C" w:rsidP="0061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339" w:rsidRDefault="00B74339" w:rsidP="00F043AE"/>
    <w:sectPr w:rsidR="00B74339" w:rsidSect="00613C0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39"/>
    <w:rsid w:val="00613C0C"/>
    <w:rsid w:val="00647D9A"/>
    <w:rsid w:val="00B74339"/>
    <w:rsid w:val="00CE72DE"/>
    <w:rsid w:val="00F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2023-06-30T14:03:00Z</dcterms:created>
  <dcterms:modified xsi:type="dcterms:W3CDTF">2023-06-30T14:03:00Z</dcterms:modified>
</cp:coreProperties>
</file>