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EC345" w14:textId="77777777" w:rsidR="00A82EE7" w:rsidRPr="000D3CF7" w:rsidRDefault="00A82EE7" w:rsidP="00A82EE7">
      <w:pPr>
        <w:jc w:val="center"/>
        <w:rPr>
          <w:b/>
        </w:rPr>
      </w:pPr>
      <w:r w:rsidRPr="000D3CF7">
        <w:rPr>
          <w:b/>
        </w:rPr>
        <w:t>ОБЩЕСТВЕННОЕ УВЕДОМЛЕНИЕ</w:t>
      </w:r>
    </w:p>
    <w:p w14:paraId="12F5E37E" w14:textId="77777777" w:rsidR="00A82EE7" w:rsidRPr="000D3CF7" w:rsidRDefault="00A82EE7" w:rsidP="00A82EE7">
      <w:pPr>
        <w:jc w:val="center"/>
      </w:pPr>
    </w:p>
    <w:p w14:paraId="7E251FCD" w14:textId="77777777" w:rsidR="00A82EE7" w:rsidRPr="00A82EE7" w:rsidRDefault="00A82EE7" w:rsidP="00A82EE7">
      <w:pPr>
        <w:ind w:left="-284"/>
        <w:jc w:val="center"/>
        <w:rPr>
          <w:b/>
          <w:u w:val="single"/>
        </w:rPr>
      </w:pPr>
      <w:r w:rsidRPr="000D3CF7">
        <w:t xml:space="preserve">Уведомляется о том, что </w:t>
      </w:r>
      <w:r>
        <w:rPr>
          <w:b/>
          <w:u w:val="single"/>
        </w:rPr>
        <w:t xml:space="preserve">Открытое акционерное общество «Скидельский сахарный комбинат» 231752, Гродненская область, Гродненский р-н, г. Скидель, ул. Первомайская, 1, тел. +375(0152)412314, +375(017)554215, </w:t>
      </w:r>
      <w:r>
        <w:rPr>
          <w:b/>
          <w:u w:val="single"/>
          <w:lang w:val="en-US"/>
        </w:rPr>
        <w:t>e</w:t>
      </w:r>
      <w:r w:rsidRPr="00A82EE7">
        <w:rPr>
          <w:b/>
          <w:u w:val="single"/>
        </w:rPr>
        <w:t>-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r>
        <w:rPr>
          <w:b/>
          <w:u w:val="single"/>
          <w:lang w:val="en-US"/>
        </w:rPr>
        <w:t>info</w:t>
      </w:r>
      <w:r w:rsidRPr="00A82EE7">
        <w:rPr>
          <w:b/>
          <w:u w:val="single"/>
        </w:rPr>
        <w:t>@</w:t>
      </w:r>
      <w:r>
        <w:rPr>
          <w:b/>
          <w:u w:val="single"/>
          <w:lang w:val="en-US"/>
        </w:rPr>
        <w:t>cukar</w:t>
      </w:r>
      <w:r w:rsidRPr="00A82EE7">
        <w:rPr>
          <w:b/>
          <w:u w:val="single"/>
        </w:rPr>
        <w:t>.</w:t>
      </w:r>
      <w:r>
        <w:rPr>
          <w:b/>
          <w:u w:val="single"/>
          <w:lang w:val="en-US"/>
        </w:rPr>
        <w:t>by</w:t>
      </w:r>
    </w:p>
    <w:p w14:paraId="7142032A" w14:textId="77777777" w:rsidR="00A82EE7" w:rsidRPr="00711745" w:rsidRDefault="00A82EE7" w:rsidP="00A82EE7">
      <w:pPr>
        <w:pStyle w:val="newncpi"/>
        <w:jc w:val="center"/>
        <w:rPr>
          <w:i/>
          <w:sz w:val="18"/>
          <w:szCs w:val="18"/>
        </w:rPr>
      </w:pPr>
      <w:r w:rsidRPr="00711745">
        <w:rPr>
          <w:i/>
          <w:sz w:val="18"/>
          <w:szCs w:val="18"/>
        </w:rPr>
        <w:t>(полное наименование юридического лица</w:t>
      </w:r>
      <w:r>
        <w:rPr>
          <w:i/>
          <w:sz w:val="18"/>
          <w:szCs w:val="18"/>
        </w:rPr>
        <w:t xml:space="preserve"> </w:t>
      </w:r>
      <w:r w:rsidR="00785A37">
        <w:rPr>
          <w:i/>
          <w:sz w:val="18"/>
          <w:szCs w:val="18"/>
        </w:rPr>
        <w:t>в соответствии с уставом или фамилия, собственное имя, отчество (если такое имеется)</w:t>
      </w:r>
      <w:r w:rsidRPr="00711745">
        <w:rPr>
          <w:i/>
          <w:sz w:val="18"/>
          <w:szCs w:val="18"/>
        </w:rPr>
        <w:t xml:space="preserve"> индивидуального предпринимателя, осуществляющего (планирующего</w:t>
      </w:r>
      <w:r>
        <w:rPr>
          <w:i/>
          <w:sz w:val="18"/>
          <w:szCs w:val="18"/>
        </w:rPr>
        <w:t xml:space="preserve"> </w:t>
      </w:r>
      <w:r w:rsidRPr="00711745">
        <w:rPr>
          <w:i/>
          <w:sz w:val="18"/>
          <w:szCs w:val="18"/>
        </w:rPr>
        <w:t>осуществлять) деятельность, связанную с эксплуатацией объектов, оказывающих</w:t>
      </w:r>
      <w:r w:rsidR="00785A37">
        <w:rPr>
          <w:i/>
          <w:sz w:val="18"/>
          <w:szCs w:val="18"/>
        </w:rPr>
        <w:t xml:space="preserve"> </w:t>
      </w:r>
      <w:r w:rsidRPr="00711745">
        <w:rPr>
          <w:i/>
          <w:sz w:val="18"/>
          <w:szCs w:val="18"/>
        </w:rPr>
        <w:t>комплексное воздействие на окружающую среду, почтовый и электронный адреса,</w:t>
      </w:r>
      <w:r>
        <w:rPr>
          <w:i/>
          <w:sz w:val="18"/>
          <w:szCs w:val="18"/>
        </w:rPr>
        <w:t xml:space="preserve"> </w:t>
      </w:r>
      <w:r w:rsidRPr="00711745">
        <w:rPr>
          <w:i/>
          <w:sz w:val="18"/>
          <w:szCs w:val="18"/>
        </w:rPr>
        <w:t>номер телефона)</w:t>
      </w:r>
    </w:p>
    <w:p w14:paraId="0C8060AA" w14:textId="77777777" w:rsidR="00A82EE7" w:rsidRPr="000D3CF7" w:rsidRDefault="00A82EE7" w:rsidP="00785A37">
      <w:pPr>
        <w:ind w:left="-284"/>
        <w:jc w:val="both"/>
        <w:rPr>
          <w:sz w:val="28"/>
          <w:szCs w:val="28"/>
          <w:u w:val="single"/>
        </w:rPr>
      </w:pPr>
      <w:r w:rsidRPr="000D3CF7">
        <w:t xml:space="preserve">подал заявление в </w:t>
      </w:r>
      <w:r>
        <w:rPr>
          <w:u w:val="single"/>
        </w:rPr>
        <w:t>Гродненский</w:t>
      </w:r>
      <w:r w:rsidRPr="000D3CF7">
        <w:rPr>
          <w:u w:val="single"/>
        </w:rPr>
        <w:t xml:space="preserve"> областной комитет природных ресурсов и охраны</w:t>
      </w:r>
      <w:r w:rsidR="00785A37" w:rsidRPr="00785A37">
        <w:rPr>
          <w:u w:val="single"/>
        </w:rPr>
        <w:t xml:space="preserve"> </w:t>
      </w:r>
      <w:r w:rsidR="00785A37" w:rsidRPr="000D3CF7">
        <w:rPr>
          <w:u w:val="single"/>
        </w:rPr>
        <w:t>окружающей среды</w:t>
      </w:r>
      <w:r w:rsidR="00785A37">
        <w:rPr>
          <w:u w:val="single"/>
        </w:rPr>
        <w:tab/>
      </w:r>
      <w:r w:rsidR="00785A37">
        <w:rPr>
          <w:u w:val="single"/>
        </w:rPr>
        <w:tab/>
      </w:r>
      <w:r w:rsidR="00785A37">
        <w:rPr>
          <w:u w:val="single"/>
        </w:rPr>
        <w:tab/>
      </w:r>
      <w:r w:rsidR="00785A37">
        <w:rPr>
          <w:u w:val="single"/>
        </w:rPr>
        <w:tab/>
      </w:r>
      <w:r w:rsidR="00785A37">
        <w:rPr>
          <w:u w:val="single"/>
        </w:rPr>
        <w:tab/>
      </w:r>
      <w:r w:rsidR="00785A37">
        <w:rPr>
          <w:u w:val="single"/>
        </w:rPr>
        <w:tab/>
      </w:r>
      <w:r w:rsidR="00785A37">
        <w:rPr>
          <w:u w:val="single"/>
        </w:rPr>
        <w:tab/>
      </w:r>
      <w:r w:rsidR="00785A37">
        <w:rPr>
          <w:u w:val="single"/>
        </w:rPr>
        <w:tab/>
      </w:r>
      <w:r w:rsidR="00785A37">
        <w:rPr>
          <w:u w:val="single"/>
        </w:rPr>
        <w:tab/>
      </w:r>
      <w:r w:rsidR="00785A37">
        <w:rPr>
          <w:u w:val="single"/>
        </w:rPr>
        <w:tab/>
      </w:r>
      <w:r w:rsidR="00785A37">
        <w:rPr>
          <w:u w:val="single"/>
        </w:rPr>
        <w:tab/>
      </w:r>
    </w:p>
    <w:p w14:paraId="34091DB8" w14:textId="77777777" w:rsidR="00A82EE7" w:rsidRPr="000D3CF7" w:rsidRDefault="00A82EE7" w:rsidP="00A82EE7">
      <w:pPr>
        <w:ind w:left="1840" w:firstLine="992"/>
        <w:rPr>
          <w:sz w:val="16"/>
          <w:szCs w:val="16"/>
        </w:rPr>
      </w:pPr>
      <w:r w:rsidRPr="000D3CF7">
        <w:rPr>
          <w:sz w:val="16"/>
          <w:szCs w:val="16"/>
        </w:rPr>
        <w:t>(название органа выдачи разрешения)</w:t>
      </w:r>
    </w:p>
    <w:p w14:paraId="5CC5EC04" w14:textId="77777777" w:rsidR="00A82EE7" w:rsidRPr="00785A37" w:rsidRDefault="00A82EE7" w:rsidP="00A82EE7">
      <w:pPr>
        <w:ind w:left="-284"/>
      </w:pPr>
      <w:r w:rsidRPr="00785A37">
        <w:t>на получение комплексного природоохранного разрешения</w:t>
      </w:r>
      <w:r w:rsidR="00785A37" w:rsidRPr="00785A37">
        <w:t xml:space="preserve"> на эксплуатацию объекта</w:t>
      </w:r>
    </w:p>
    <w:p w14:paraId="2FFC3CEE" w14:textId="77777777" w:rsidR="00A41DD2" w:rsidRPr="00CB0900" w:rsidRDefault="00785A37" w:rsidP="00A41DD2">
      <w:pPr>
        <w:ind w:left="-284" w:firstLine="568"/>
        <w:jc w:val="both"/>
        <w:rPr>
          <w:u w:val="single"/>
        </w:rPr>
      </w:pPr>
      <w:r>
        <w:rPr>
          <w:u w:val="single"/>
        </w:rPr>
        <w:t>Открытое акционерное общество</w:t>
      </w:r>
      <w:r w:rsidR="00A41DD2">
        <w:rPr>
          <w:u w:val="single"/>
        </w:rPr>
        <w:t xml:space="preserve"> </w:t>
      </w:r>
      <w:r w:rsidR="000E7AE5">
        <w:rPr>
          <w:u w:val="single"/>
        </w:rPr>
        <w:t>«</w:t>
      </w:r>
      <w:r w:rsidR="00A41DD2">
        <w:rPr>
          <w:u w:val="single"/>
        </w:rPr>
        <w:t>Скидельский сахарный комбинат</w:t>
      </w:r>
      <w:r w:rsidR="000E7AE5">
        <w:rPr>
          <w:u w:val="single"/>
        </w:rPr>
        <w:t>»</w:t>
      </w:r>
      <w:r>
        <w:rPr>
          <w:u w:val="single"/>
        </w:rPr>
        <w:t xml:space="preserve"> основным видом деятельность которого является производство сахара</w:t>
      </w:r>
      <w:r w:rsidR="00DF635C">
        <w:rPr>
          <w:u w:val="single"/>
        </w:rPr>
        <w:t xml:space="preserve"> (производство сушеного гранулированного жома, производство лимонной кислоты)</w:t>
      </w:r>
      <w:r>
        <w:rPr>
          <w:u w:val="single"/>
        </w:rPr>
        <w:t xml:space="preserve"> производственной мощностью </w:t>
      </w:r>
      <w:r w:rsidR="00DF635C">
        <w:rPr>
          <w:u w:val="single"/>
        </w:rPr>
        <w:t xml:space="preserve">1118,6 т/сутки. Дата ввода в эксплуатацию </w:t>
      </w:r>
      <w:r>
        <w:rPr>
          <w:u w:val="single"/>
        </w:rPr>
        <w:t>15.03.1951 год</w:t>
      </w:r>
      <w:r w:rsidR="00DF635C">
        <w:rPr>
          <w:u w:val="single"/>
        </w:rPr>
        <w:t>.</w:t>
      </w:r>
      <w:r>
        <w:rPr>
          <w:u w:val="single"/>
        </w:rPr>
        <w:t xml:space="preserve"> </w:t>
      </w:r>
      <w:r w:rsidR="000E7AE5">
        <w:rPr>
          <w:u w:val="single"/>
        </w:rPr>
        <w:t xml:space="preserve">Последняя реконструкция завода была </w:t>
      </w:r>
      <w:r w:rsidR="00955E5B">
        <w:rPr>
          <w:u w:val="single"/>
        </w:rPr>
        <w:t xml:space="preserve">завершена </w:t>
      </w:r>
      <w:r w:rsidR="000E7AE5">
        <w:rPr>
          <w:u w:val="single"/>
        </w:rPr>
        <w:t xml:space="preserve">в 2015году. </w:t>
      </w:r>
      <w:r w:rsidR="00A41DD2">
        <w:rPr>
          <w:u w:val="single"/>
        </w:rPr>
        <w:t xml:space="preserve">1й пусковой комплекс </w:t>
      </w:r>
      <w:r w:rsidR="000E7AE5">
        <w:rPr>
          <w:u w:val="single"/>
        </w:rPr>
        <w:t xml:space="preserve">станции очистки производственных </w:t>
      </w:r>
      <w:r w:rsidR="000E7AE5" w:rsidRPr="00DF635C">
        <w:rPr>
          <w:u w:val="single"/>
        </w:rPr>
        <w:t>сточных вод был введен в эксплуатацию в 2015году.</w:t>
      </w:r>
      <w:r w:rsidR="00DF635C" w:rsidRPr="00DF635C">
        <w:rPr>
          <w:u w:val="single"/>
        </w:rPr>
        <w:t xml:space="preserve"> Оказывает воздействие на компоненты природной среды в части выбросы загрязняющих веществ в атмосферный воздух, потребление водных ресурсов и отведение сточных вод, эксплуатация полей фильтрации, обращение с отходами производства.</w:t>
      </w:r>
      <w:r w:rsidR="00DF635C" w:rsidRPr="00DF635C">
        <w:rPr>
          <w:u w:val="single"/>
        </w:rPr>
        <w:tab/>
      </w:r>
      <w:r w:rsidR="00DF635C" w:rsidRPr="00DF635C">
        <w:rPr>
          <w:u w:val="single"/>
        </w:rPr>
        <w:tab/>
      </w:r>
      <w:r w:rsidR="00DF635C">
        <w:rPr>
          <w:u w:val="single"/>
        </w:rPr>
        <w:tab/>
      </w:r>
      <w:r w:rsidR="00DF635C">
        <w:rPr>
          <w:u w:val="single"/>
        </w:rPr>
        <w:tab/>
      </w:r>
      <w:r w:rsidR="00DF635C">
        <w:rPr>
          <w:u w:val="single"/>
        </w:rPr>
        <w:tab/>
      </w:r>
      <w:r w:rsidR="00DF635C">
        <w:rPr>
          <w:u w:val="single"/>
        </w:rPr>
        <w:tab/>
      </w:r>
      <w:r w:rsidR="00DF635C">
        <w:rPr>
          <w:u w:val="single"/>
        </w:rPr>
        <w:tab/>
      </w:r>
      <w:r w:rsidR="00DF635C">
        <w:rPr>
          <w:u w:val="single"/>
        </w:rPr>
        <w:tab/>
      </w:r>
      <w:r w:rsidR="00DF635C">
        <w:rPr>
          <w:u w:val="single"/>
        </w:rPr>
        <w:tab/>
      </w:r>
    </w:p>
    <w:p w14:paraId="7ABA4A61" w14:textId="77777777" w:rsidR="00A82EE7" w:rsidRPr="000D3CF7" w:rsidRDefault="00A82EE7" w:rsidP="00BC13D8">
      <w:pPr>
        <w:ind w:left="-284" w:firstLine="568"/>
        <w:jc w:val="center"/>
        <w:rPr>
          <w:sz w:val="16"/>
          <w:szCs w:val="16"/>
        </w:rPr>
      </w:pPr>
      <w:r w:rsidRPr="000D3CF7">
        <w:rPr>
          <w:sz w:val="16"/>
          <w:szCs w:val="16"/>
        </w:rPr>
        <w:t xml:space="preserve">(краткая характеристика деятельности: дата </w:t>
      </w:r>
      <w:r w:rsidR="00BC13D8" w:rsidRPr="00BC13D8">
        <w:rPr>
          <w:sz w:val="16"/>
          <w:szCs w:val="16"/>
        </w:rPr>
        <w:t>приемки</w:t>
      </w:r>
      <w:r w:rsidRPr="000D3CF7">
        <w:rPr>
          <w:sz w:val="16"/>
          <w:szCs w:val="16"/>
        </w:rPr>
        <w:t xml:space="preserve"> в эксплуатацию, последней реконструкции, производственная специализация, выходная продукция, установленная мощность, характер воздействия на компоненты природной среды)</w:t>
      </w:r>
    </w:p>
    <w:p w14:paraId="57C455DC" w14:textId="77777777" w:rsidR="00A82EE7" w:rsidRPr="000D3CF7" w:rsidRDefault="00A82EE7" w:rsidP="00A82EE7">
      <w:pPr>
        <w:ind w:left="-284" w:right="57"/>
        <w:jc w:val="both"/>
      </w:pPr>
    </w:p>
    <w:p w14:paraId="221EC50C" w14:textId="77777777" w:rsidR="00A82EE7" w:rsidRPr="000D3CF7" w:rsidRDefault="00A82EE7" w:rsidP="00A82EE7">
      <w:pPr>
        <w:ind w:left="-284" w:right="57"/>
        <w:jc w:val="both"/>
        <w:rPr>
          <w:b/>
          <w:szCs w:val="22"/>
          <w:u w:val="single"/>
        </w:rPr>
      </w:pPr>
      <w:r w:rsidRPr="000D3CF7">
        <w:t xml:space="preserve">Находящегося </w:t>
      </w:r>
      <w:r w:rsidR="00BC13D8" w:rsidRPr="00BC13D8">
        <w:rPr>
          <w:u w:val="single"/>
        </w:rPr>
        <w:t>в</w:t>
      </w:r>
      <w:r w:rsidR="00BC13D8">
        <w:rPr>
          <w:u w:val="single"/>
        </w:rPr>
        <w:t xml:space="preserve"> Гродненской</w:t>
      </w:r>
      <w:r w:rsidRPr="00BC13D8">
        <w:rPr>
          <w:u w:val="single"/>
        </w:rPr>
        <w:t xml:space="preserve"> област</w:t>
      </w:r>
      <w:r w:rsidR="00BC13D8">
        <w:rPr>
          <w:u w:val="single"/>
        </w:rPr>
        <w:t>и</w:t>
      </w:r>
      <w:r w:rsidRPr="00BC13D8">
        <w:rPr>
          <w:u w:val="single"/>
        </w:rPr>
        <w:t>, Гродненск</w:t>
      </w:r>
      <w:r w:rsidR="00BC13D8">
        <w:rPr>
          <w:u w:val="single"/>
        </w:rPr>
        <w:t>ом</w:t>
      </w:r>
      <w:r w:rsidRPr="00BC13D8">
        <w:rPr>
          <w:u w:val="single"/>
        </w:rPr>
        <w:t xml:space="preserve"> р-н</w:t>
      </w:r>
      <w:r w:rsidR="00BC13D8">
        <w:rPr>
          <w:u w:val="single"/>
        </w:rPr>
        <w:t>е</w:t>
      </w:r>
      <w:r w:rsidRPr="00BC13D8">
        <w:rPr>
          <w:u w:val="single"/>
        </w:rPr>
        <w:t>, г. Скидель, ул. Первомайская, 1</w:t>
      </w:r>
      <w:r w:rsidRPr="00BC13D8">
        <w:rPr>
          <w:szCs w:val="22"/>
          <w:u w:val="single"/>
        </w:rPr>
        <w:t>.</w:t>
      </w:r>
      <w:r w:rsidR="00BC13D8" w:rsidRPr="00BC13D8">
        <w:rPr>
          <w:szCs w:val="22"/>
          <w:u w:val="single"/>
        </w:rPr>
        <w:tab/>
      </w:r>
    </w:p>
    <w:p w14:paraId="117A14F6" w14:textId="77777777" w:rsidR="00A82EE7" w:rsidRPr="000D3CF7" w:rsidRDefault="00A82EE7" w:rsidP="00BC13D8">
      <w:pPr>
        <w:ind w:left="-284" w:right="57"/>
        <w:jc w:val="center"/>
        <w:rPr>
          <w:sz w:val="16"/>
          <w:szCs w:val="16"/>
        </w:rPr>
      </w:pPr>
      <w:r w:rsidRPr="000D3CF7">
        <w:rPr>
          <w:sz w:val="16"/>
          <w:szCs w:val="16"/>
        </w:rPr>
        <w:t>(место нахождения объекта, оказывающего комплексное воздействие на окружающую среду)</w:t>
      </w:r>
    </w:p>
    <w:p w14:paraId="1382CC4E" w14:textId="77777777" w:rsidR="00A82EE7" w:rsidRPr="000D3CF7" w:rsidRDefault="00A82EE7" w:rsidP="00A82EE7">
      <w:pPr>
        <w:ind w:left="-284" w:right="57"/>
        <w:jc w:val="both"/>
        <w:rPr>
          <w:sz w:val="26"/>
          <w:szCs w:val="26"/>
          <w:u w:val="single"/>
        </w:rPr>
      </w:pPr>
    </w:p>
    <w:p w14:paraId="1BE482E3" w14:textId="77777777" w:rsidR="00BC13D8" w:rsidRDefault="00A82EE7" w:rsidP="00BC13D8">
      <w:pPr>
        <w:ind w:left="-284"/>
        <w:jc w:val="center"/>
        <w:rPr>
          <w:b/>
          <w:u w:val="single"/>
        </w:rPr>
      </w:pPr>
      <w:r w:rsidRPr="000D3CF7">
        <w:t>В соответствии с заявлением на получение комплексного природоохранного разрешения</w:t>
      </w:r>
      <w:r w:rsidRPr="000D3CF7">
        <w:rPr>
          <w:u w:val="single"/>
        </w:rPr>
        <w:t xml:space="preserve"> </w:t>
      </w:r>
      <w:r>
        <w:rPr>
          <w:b/>
          <w:u w:val="single"/>
        </w:rPr>
        <w:t>Открытое акционерное общество «Скидельский сахарный комбинат»</w:t>
      </w:r>
    </w:p>
    <w:p w14:paraId="287DFAEF" w14:textId="77777777" w:rsidR="00A82EE7" w:rsidRPr="000D3CF7" w:rsidRDefault="00A82EE7" w:rsidP="00BC13D8">
      <w:pPr>
        <w:ind w:left="-284"/>
        <w:jc w:val="center"/>
        <w:rPr>
          <w:sz w:val="26"/>
          <w:szCs w:val="26"/>
          <w:u w:val="single"/>
        </w:rPr>
      </w:pPr>
      <w:r w:rsidRPr="000D3CF7">
        <w:rPr>
          <w:sz w:val="16"/>
          <w:szCs w:val="16"/>
        </w:rPr>
        <w:t xml:space="preserve"> (наименование </w:t>
      </w:r>
      <w:r w:rsidR="00BC13D8">
        <w:rPr>
          <w:sz w:val="16"/>
          <w:szCs w:val="16"/>
        </w:rPr>
        <w:t>заявителя</w:t>
      </w:r>
      <w:r w:rsidRPr="000D3CF7">
        <w:rPr>
          <w:sz w:val="16"/>
          <w:szCs w:val="16"/>
        </w:rPr>
        <w:t>)</w:t>
      </w:r>
    </w:p>
    <w:p w14:paraId="04106CB5" w14:textId="77777777" w:rsidR="00A82EE7" w:rsidRPr="000D3CF7" w:rsidRDefault="00A82EE7" w:rsidP="00A82EE7">
      <w:pPr>
        <w:ind w:left="-284"/>
      </w:pPr>
      <w:r w:rsidRPr="000D3CF7">
        <w:t>планирует осуществлять деятельность на основании данного разрешения до 2034 года.</w:t>
      </w:r>
    </w:p>
    <w:p w14:paraId="052712FB" w14:textId="77777777" w:rsidR="00A82EE7" w:rsidRPr="000D3CF7" w:rsidRDefault="00A82EE7" w:rsidP="00A82EE7">
      <w:pPr>
        <w:ind w:left="-284"/>
        <w:jc w:val="both"/>
      </w:pPr>
      <w:r w:rsidRPr="000D3CF7">
        <w:t>Основные мероприятия по обеспечению экологической безопасности:</w:t>
      </w:r>
    </w:p>
    <w:p w14:paraId="470FD5A4" w14:textId="77777777" w:rsidR="00A82EE7" w:rsidRPr="000D3CF7" w:rsidRDefault="00A82EE7" w:rsidP="00A82EE7">
      <w:pPr>
        <w:autoSpaceDE w:val="0"/>
        <w:autoSpaceDN w:val="0"/>
        <w:adjustRightInd w:val="0"/>
        <w:ind w:left="-284" w:firstLine="568"/>
        <w:jc w:val="both"/>
        <w:rPr>
          <w:u w:val="single"/>
          <w:lang w:eastAsia="en-US"/>
        </w:rPr>
      </w:pPr>
      <w:r w:rsidRPr="00027517">
        <w:rPr>
          <w:u w:val="single"/>
        </w:rPr>
        <w:t>Для снижения вредного воздействия на окружающую среду на предприятии осуществляется системный подход для обеспечения соответствия деятельности требованиям природоохранного законодательства, рациональному использованию природных ресурсов. Организация производственных наблюдений в области охраны окружающей среды.</w:t>
      </w:r>
    </w:p>
    <w:p w14:paraId="4583BFBB" w14:textId="77777777" w:rsidR="00A82EE7" w:rsidRPr="000D3CF7" w:rsidRDefault="00A82EE7" w:rsidP="00A82EE7">
      <w:pPr>
        <w:autoSpaceDE w:val="0"/>
        <w:autoSpaceDN w:val="0"/>
        <w:adjustRightInd w:val="0"/>
        <w:ind w:left="-284" w:firstLine="568"/>
        <w:jc w:val="both"/>
        <w:rPr>
          <w:u w:val="single"/>
          <w:lang w:eastAsia="en-US"/>
        </w:rPr>
      </w:pPr>
      <w:r w:rsidRPr="000D3CF7">
        <w:rPr>
          <w:u w:val="single"/>
          <w:lang w:eastAsia="en-US"/>
        </w:rPr>
        <w:t>Мероприятия по охране атмосферного воздуха:</w:t>
      </w:r>
    </w:p>
    <w:p w14:paraId="6A5F49E3" w14:textId="77777777" w:rsidR="00A82EE7" w:rsidRDefault="00A82EE7" w:rsidP="00A82EE7">
      <w:pPr>
        <w:autoSpaceDE w:val="0"/>
        <w:autoSpaceDN w:val="0"/>
        <w:adjustRightInd w:val="0"/>
        <w:ind w:left="-284" w:firstLine="568"/>
        <w:jc w:val="both"/>
        <w:rPr>
          <w:u w:val="single"/>
          <w:lang w:eastAsia="en-US"/>
        </w:rPr>
      </w:pPr>
      <w:r w:rsidRPr="000D3CF7">
        <w:rPr>
          <w:u w:val="single"/>
          <w:lang w:eastAsia="en-US"/>
        </w:rPr>
        <w:t xml:space="preserve">Сокращение выбросов загрязняющих веществ в атмосферу </w:t>
      </w:r>
      <w:r>
        <w:rPr>
          <w:u w:val="single"/>
          <w:lang w:eastAsia="en-US"/>
        </w:rPr>
        <w:t xml:space="preserve">от неорганизованного источника </w:t>
      </w:r>
      <w:r w:rsidRPr="000D3CF7">
        <w:rPr>
          <w:u w:val="single"/>
          <w:lang w:eastAsia="en-US"/>
        </w:rPr>
        <w:t xml:space="preserve">путем </w:t>
      </w:r>
      <w:r>
        <w:rPr>
          <w:u w:val="single"/>
          <w:lang w:eastAsia="en-US"/>
        </w:rPr>
        <w:t>снижения площадей полей фильтрации.</w:t>
      </w:r>
    </w:p>
    <w:p w14:paraId="64A28B50" w14:textId="77777777" w:rsidR="00A82EE7" w:rsidRPr="000D3CF7" w:rsidRDefault="00A82EE7" w:rsidP="00A82EE7">
      <w:pPr>
        <w:autoSpaceDE w:val="0"/>
        <w:autoSpaceDN w:val="0"/>
        <w:adjustRightInd w:val="0"/>
        <w:ind w:left="-284" w:firstLine="568"/>
        <w:jc w:val="both"/>
        <w:rPr>
          <w:u w:val="single"/>
          <w:lang w:eastAsia="en-US"/>
        </w:rPr>
      </w:pPr>
      <w:r>
        <w:rPr>
          <w:u w:val="single"/>
          <w:lang w:eastAsia="en-US"/>
        </w:rPr>
        <w:t>Установка автоматизированных систем контроля выбросов загрязняющих веществ на организованных источниках №0020, 0114, 0150.</w:t>
      </w:r>
    </w:p>
    <w:p w14:paraId="4AC773F3" w14:textId="77777777" w:rsidR="00A82EE7" w:rsidRPr="000D3CF7" w:rsidRDefault="00A82EE7" w:rsidP="00A82EE7">
      <w:pPr>
        <w:autoSpaceDE w:val="0"/>
        <w:autoSpaceDN w:val="0"/>
        <w:adjustRightInd w:val="0"/>
        <w:ind w:left="-284" w:firstLine="568"/>
        <w:jc w:val="both"/>
        <w:rPr>
          <w:u w:val="single"/>
          <w:lang w:eastAsia="en-US"/>
        </w:rPr>
      </w:pPr>
      <w:r w:rsidRPr="000D3CF7">
        <w:rPr>
          <w:u w:val="single"/>
          <w:lang w:eastAsia="en-US"/>
        </w:rPr>
        <w:t xml:space="preserve">Мероприятия по охране и рациональному использованию воды: </w:t>
      </w:r>
    </w:p>
    <w:p w14:paraId="60B7FCBA" w14:textId="77777777" w:rsidR="00A82EE7" w:rsidRPr="000D3CF7" w:rsidRDefault="00A82EE7" w:rsidP="00A82EE7">
      <w:pPr>
        <w:autoSpaceDE w:val="0"/>
        <w:autoSpaceDN w:val="0"/>
        <w:adjustRightInd w:val="0"/>
        <w:ind w:left="-284" w:firstLine="568"/>
        <w:jc w:val="both"/>
        <w:rPr>
          <w:u w:val="single"/>
          <w:lang w:eastAsia="en-US"/>
        </w:rPr>
      </w:pPr>
      <w:r>
        <w:rPr>
          <w:u w:val="single"/>
          <w:lang w:eastAsia="en-US"/>
        </w:rPr>
        <w:t>Реализация проекта «реконструкция очистных сооружений (2й пусковой комплекс).</w:t>
      </w:r>
    </w:p>
    <w:p w14:paraId="0D676867" w14:textId="77777777" w:rsidR="00A82EE7" w:rsidRPr="000D3CF7" w:rsidRDefault="00A82EE7" w:rsidP="00A82EE7">
      <w:pPr>
        <w:autoSpaceDE w:val="0"/>
        <w:autoSpaceDN w:val="0"/>
        <w:adjustRightInd w:val="0"/>
        <w:ind w:left="-284" w:firstLine="568"/>
        <w:jc w:val="both"/>
        <w:rPr>
          <w:u w:val="single"/>
          <w:lang w:eastAsia="en-US"/>
        </w:rPr>
      </w:pPr>
      <w:r w:rsidRPr="000D3CF7">
        <w:rPr>
          <w:u w:val="single"/>
          <w:lang w:eastAsia="en-US"/>
        </w:rPr>
        <w:t>Мероприятия по обращению с отходами:</w:t>
      </w:r>
    </w:p>
    <w:p w14:paraId="531D026C" w14:textId="5AAC0EFD" w:rsidR="00A82EE7" w:rsidRPr="000D3CF7" w:rsidRDefault="00A82EE7" w:rsidP="00A82EE7">
      <w:pPr>
        <w:autoSpaceDE w:val="0"/>
        <w:autoSpaceDN w:val="0"/>
        <w:adjustRightInd w:val="0"/>
        <w:ind w:left="-284" w:firstLine="568"/>
        <w:jc w:val="both"/>
        <w:rPr>
          <w:u w:val="single"/>
          <w:lang w:eastAsia="en-US"/>
        </w:rPr>
      </w:pPr>
      <w:r w:rsidRPr="000D3CF7">
        <w:rPr>
          <w:u w:val="single"/>
          <w:lang w:eastAsia="en-US"/>
        </w:rPr>
        <w:t>Раздельный сбор отходов, сбор и хранение отходов только в санкционированных местах, своевременный вывоз отходов на использование, обезвреживание и захоронение.</w:t>
      </w:r>
    </w:p>
    <w:p w14:paraId="1AF2BC42" w14:textId="77777777" w:rsidR="00A82EE7" w:rsidRDefault="00A82EE7" w:rsidP="00A82EE7">
      <w:pPr>
        <w:autoSpaceDE w:val="0"/>
        <w:autoSpaceDN w:val="0"/>
        <w:adjustRightInd w:val="0"/>
        <w:ind w:left="-284" w:firstLine="568"/>
        <w:jc w:val="both"/>
        <w:rPr>
          <w:u w:val="single"/>
        </w:rPr>
      </w:pPr>
      <w:r>
        <w:rPr>
          <w:u w:val="single"/>
        </w:rPr>
        <w:t>Разработка ТНПА на рекультивационную смесь с использованием отходов.</w:t>
      </w:r>
    </w:p>
    <w:p w14:paraId="6F9A19BD" w14:textId="2E7DC2C7" w:rsidR="00A82EE7" w:rsidRPr="000D3CF7" w:rsidRDefault="00A82EE7" w:rsidP="00A82EE7">
      <w:pPr>
        <w:autoSpaceDE w:val="0"/>
        <w:autoSpaceDN w:val="0"/>
        <w:adjustRightInd w:val="0"/>
        <w:ind w:left="-284" w:firstLine="568"/>
        <w:jc w:val="both"/>
        <w:rPr>
          <w:u w:val="single"/>
        </w:rPr>
      </w:pPr>
      <w:r>
        <w:rPr>
          <w:u w:val="single"/>
        </w:rPr>
        <w:t>Иные мероприятия:</w:t>
      </w:r>
      <w:r w:rsidR="00A82402">
        <w:rPr>
          <w:u w:val="single"/>
        </w:rPr>
        <w:t xml:space="preserve"> р</w:t>
      </w:r>
      <w:r>
        <w:rPr>
          <w:u w:val="single"/>
        </w:rPr>
        <w:t>екультивация полей фильтрации.</w:t>
      </w:r>
    </w:p>
    <w:p w14:paraId="05DA60AC" w14:textId="77777777" w:rsidR="00A82EE7" w:rsidRPr="000D3CF7" w:rsidRDefault="00A82EE7" w:rsidP="00A82EE7">
      <w:pPr>
        <w:ind w:left="-284"/>
        <w:jc w:val="both"/>
        <w:rPr>
          <w:sz w:val="16"/>
          <w:szCs w:val="16"/>
        </w:rPr>
      </w:pPr>
      <w:r w:rsidRPr="000D3CF7">
        <w:rPr>
          <w:sz w:val="16"/>
          <w:szCs w:val="16"/>
        </w:rPr>
        <w:t xml:space="preserve"> (принятые и планируемые меры и мероприятия по охране окружающей среды, рациональному</w:t>
      </w:r>
      <w:r w:rsidR="00BC13D8">
        <w:rPr>
          <w:sz w:val="16"/>
          <w:szCs w:val="16"/>
        </w:rPr>
        <w:t xml:space="preserve"> (устойчивому)</w:t>
      </w:r>
      <w:r w:rsidRPr="000D3CF7">
        <w:rPr>
          <w:sz w:val="16"/>
          <w:szCs w:val="16"/>
        </w:rPr>
        <w:t xml:space="preserve"> использованию природных ресурсов, сокращению образования отходов производства)</w:t>
      </w:r>
    </w:p>
    <w:p w14:paraId="25BB6773" w14:textId="77777777" w:rsidR="00A82EE7" w:rsidRPr="000D3CF7" w:rsidRDefault="00A82EE7" w:rsidP="00A82EE7">
      <w:pPr>
        <w:ind w:left="-284"/>
        <w:jc w:val="both"/>
        <w:rPr>
          <w:sz w:val="16"/>
          <w:szCs w:val="16"/>
        </w:rPr>
      </w:pPr>
    </w:p>
    <w:p w14:paraId="217C6CC3" w14:textId="77777777" w:rsidR="00BC13D8" w:rsidRDefault="00A82EE7" w:rsidP="00BC13D8">
      <w:pPr>
        <w:ind w:left="-284"/>
        <w:jc w:val="both"/>
        <w:rPr>
          <w:b/>
          <w:u w:val="single"/>
        </w:rPr>
      </w:pPr>
      <w:r w:rsidRPr="000D3CF7">
        <w:t xml:space="preserve">Предложения и замечания по заявлению на получение </w:t>
      </w:r>
      <w:r>
        <w:rPr>
          <w:b/>
          <w:u w:val="single"/>
        </w:rPr>
        <w:t>Открыт</w:t>
      </w:r>
      <w:r w:rsidR="00BC13D8">
        <w:rPr>
          <w:b/>
          <w:u w:val="single"/>
        </w:rPr>
        <w:t>ым</w:t>
      </w:r>
      <w:r>
        <w:rPr>
          <w:b/>
          <w:u w:val="single"/>
        </w:rPr>
        <w:t xml:space="preserve"> акционерн</w:t>
      </w:r>
      <w:r w:rsidR="00BC13D8">
        <w:rPr>
          <w:b/>
          <w:u w:val="single"/>
        </w:rPr>
        <w:t>ым</w:t>
      </w:r>
      <w:r>
        <w:rPr>
          <w:b/>
          <w:u w:val="single"/>
        </w:rPr>
        <w:t xml:space="preserve"> общество</w:t>
      </w:r>
      <w:r w:rsidR="00BC13D8">
        <w:rPr>
          <w:b/>
          <w:u w:val="single"/>
        </w:rPr>
        <w:t>м</w:t>
      </w:r>
      <w:r>
        <w:rPr>
          <w:b/>
          <w:u w:val="single"/>
        </w:rPr>
        <w:t xml:space="preserve"> «Скидельский сахарный комбинат</w:t>
      </w:r>
      <w:r w:rsidR="00BC13D8">
        <w:rPr>
          <w:b/>
          <w:u w:val="single"/>
        </w:rPr>
        <w:t>»</w:t>
      </w:r>
      <w:r w:rsidR="00BC13D8">
        <w:rPr>
          <w:b/>
          <w:u w:val="single"/>
        </w:rPr>
        <w:tab/>
      </w:r>
      <w:r w:rsidR="00BC13D8">
        <w:rPr>
          <w:b/>
          <w:u w:val="single"/>
        </w:rPr>
        <w:tab/>
      </w:r>
      <w:r w:rsidR="00BC13D8">
        <w:rPr>
          <w:b/>
          <w:u w:val="single"/>
        </w:rPr>
        <w:tab/>
      </w:r>
      <w:r w:rsidR="00BC13D8">
        <w:rPr>
          <w:b/>
          <w:u w:val="single"/>
        </w:rPr>
        <w:tab/>
      </w:r>
      <w:r w:rsidR="00BC13D8">
        <w:rPr>
          <w:b/>
          <w:u w:val="single"/>
        </w:rPr>
        <w:tab/>
      </w:r>
      <w:r w:rsidR="00BC13D8">
        <w:rPr>
          <w:b/>
          <w:u w:val="single"/>
        </w:rPr>
        <w:tab/>
      </w:r>
      <w:r w:rsidR="00BC13D8">
        <w:rPr>
          <w:b/>
          <w:u w:val="single"/>
        </w:rPr>
        <w:tab/>
      </w:r>
    </w:p>
    <w:p w14:paraId="3D654158" w14:textId="77777777" w:rsidR="00A82EE7" w:rsidRPr="000D3CF7" w:rsidRDefault="00A82EE7" w:rsidP="00BC13D8">
      <w:pPr>
        <w:ind w:left="-284"/>
        <w:jc w:val="center"/>
        <w:rPr>
          <w:sz w:val="16"/>
          <w:szCs w:val="16"/>
        </w:rPr>
      </w:pPr>
      <w:r w:rsidRPr="000D3CF7">
        <w:rPr>
          <w:sz w:val="16"/>
          <w:szCs w:val="16"/>
        </w:rPr>
        <w:lastRenderedPageBreak/>
        <w:t xml:space="preserve">(наименование </w:t>
      </w:r>
      <w:r w:rsidR="00BC13D8">
        <w:rPr>
          <w:sz w:val="16"/>
          <w:szCs w:val="16"/>
        </w:rPr>
        <w:t>заявителя</w:t>
      </w:r>
      <w:r w:rsidRPr="000D3CF7">
        <w:rPr>
          <w:sz w:val="16"/>
          <w:szCs w:val="16"/>
        </w:rPr>
        <w:t>)</w:t>
      </w:r>
    </w:p>
    <w:p w14:paraId="708891E6" w14:textId="77777777" w:rsidR="00A82EE7" w:rsidRPr="000D3CF7" w:rsidRDefault="00A82EE7" w:rsidP="00A82EE7">
      <w:pPr>
        <w:rPr>
          <w:rFonts w:eastAsia="Calibri"/>
          <w:sz w:val="28"/>
          <w:szCs w:val="28"/>
          <w:lang w:eastAsia="en-US"/>
        </w:rPr>
      </w:pPr>
      <w:r w:rsidRPr="000D3CF7">
        <w:rPr>
          <w:rFonts w:eastAsia="Calibri"/>
          <w:sz w:val="26"/>
          <w:szCs w:val="26"/>
          <w:lang w:eastAsia="en-US"/>
        </w:rPr>
        <w:t xml:space="preserve">комплексного природоохранного разрешения представляются в электронной форме </w:t>
      </w:r>
    </w:p>
    <w:p w14:paraId="425228F4" w14:textId="77777777" w:rsidR="00A82EE7" w:rsidRDefault="00A82EE7" w:rsidP="00A82EE7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0D3CF7">
        <w:rPr>
          <w:rFonts w:eastAsia="Calibri"/>
          <w:sz w:val="28"/>
          <w:szCs w:val="28"/>
          <w:lang w:eastAsia="en-US"/>
        </w:rPr>
        <w:t xml:space="preserve">в территориальный орган Министерства природных ресурсов и охраны окружающей среды Республики Беларусь по адресу: </w:t>
      </w:r>
    </w:p>
    <w:p w14:paraId="64F9F0FB" w14:textId="77777777" w:rsidR="00BC13D8" w:rsidRPr="00CB0900" w:rsidRDefault="00A82EE7" w:rsidP="00BC13D8">
      <w:pPr>
        <w:shd w:val="clear" w:color="auto" w:fill="FFFFFF"/>
        <w:ind w:left="-284"/>
        <w:jc w:val="both"/>
        <w:textAlignment w:val="baseline"/>
        <w:rPr>
          <w:rFonts w:eastAsia="Calibri"/>
          <w:sz w:val="28"/>
          <w:szCs w:val="28"/>
          <w:u w:val="single"/>
          <w:lang w:eastAsia="en-US"/>
        </w:rPr>
      </w:pPr>
      <w:r w:rsidRPr="00BC13D8">
        <w:rPr>
          <w:rFonts w:eastAsia="Calibri"/>
          <w:sz w:val="28"/>
          <w:szCs w:val="28"/>
          <w:u w:val="single"/>
          <w:lang w:eastAsia="en-US"/>
        </w:rPr>
        <w:t xml:space="preserve">Гродненский областной комитет природных ресурсов и охраны окружающей среды: </w:t>
      </w:r>
      <w:r w:rsidR="00BC13D8">
        <w:rPr>
          <w:rFonts w:eastAsia="Calibri"/>
          <w:sz w:val="28"/>
          <w:szCs w:val="28"/>
          <w:u w:val="single"/>
          <w:lang w:eastAsia="en-US"/>
        </w:rPr>
        <w:t xml:space="preserve">230023, </w:t>
      </w:r>
      <w:r w:rsidRPr="00A82EE7">
        <w:rPr>
          <w:rFonts w:eastAsia="Calibri"/>
          <w:sz w:val="28"/>
          <w:szCs w:val="28"/>
          <w:u w:val="single"/>
          <w:lang w:eastAsia="en-US"/>
        </w:rPr>
        <w:t>г. Гродно, ул. Советская, 23</w:t>
      </w:r>
      <w:r w:rsidRPr="00A82EE7">
        <w:rPr>
          <w:rFonts w:eastAsia="Calibri"/>
          <w:sz w:val="28"/>
          <w:szCs w:val="28"/>
          <w:u w:val="single"/>
          <w:lang w:eastAsia="en-US"/>
        </w:rPr>
        <w:tab/>
      </w:r>
      <w:r w:rsidR="00BC13D8">
        <w:rPr>
          <w:sz w:val="28"/>
          <w:szCs w:val="28"/>
          <w:u w:val="single"/>
          <w:lang w:val="en-US"/>
        </w:rPr>
        <w:t>oblkomprios</w:t>
      </w:r>
      <w:r w:rsidR="00BC13D8" w:rsidRPr="00A82EE7">
        <w:rPr>
          <w:sz w:val="28"/>
          <w:szCs w:val="28"/>
          <w:u w:val="single"/>
        </w:rPr>
        <w:t>@ohranaprirody.gov.by</w:t>
      </w:r>
      <w:r w:rsidRPr="00A82EE7">
        <w:rPr>
          <w:rFonts w:eastAsia="Calibri"/>
          <w:sz w:val="28"/>
          <w:szCs w:val="28"/>
          <w:u w:val="single"/>
          <w:lang w:eastAsia="en-US"/>
        </w:rPr>
        <w:tab/>
      </w:r>
    </w:p>
    <w:p w14:paraId="639EACF1" w14:textId="77777777" w:rsidR="00A82EE7" w:rsidRPr="00BC13D8" w:rsidRDefault="00A82EE7" w:rsidP="00BC13D8">
      <w:pPr>
        <w:shd w:val="clear" w:color="auto" w:fill="FFFFFF"/>
        <w:jc w:val="center"/>
        <w:textAlignment w:val="baseline"/>
        <w:rPr>
          <w:rFonts w:eastAsia="Calibri"/>
          <w:sz w:val="16"/>
          <w:szCs w:val="16"/>
          <w:lang w:eastAsia="en-US"/>
        </w:rPr>
      </w:pPr>
      <w:r w:rsidRPr="00BC13D8">
        <w:rPr>
          <w:rFonts w:eastAsia="Calibri"/>
          <w:sz w:val="16"/>
          <w:szCs w:val="16"/>
          <w:lang w:eastAsia="en-US"/>
        </w:rPr>
        <w:t>(наименование, электронный адрес, почтовый адрес)</w:t>
      </w:r>
    </w:p>
    <w:p w14:paraId="595D78A2" w14:textId="77777777" w:rsidR="00A82EE7" w:rsidRPr="000D3CF7" w:rsidRDefault="00A82EE7" w:rsidP="00A82E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6"/>
          <w:szCs w:val="26"/>
          <w:u w:val="single"/>
          <w:lang w:eastAsia="en-US"/>
        </w:rPr>
      </w:pPr>
      <w:r w:rsidRPr="000D3CF7">
        <w:rPr>
          <w:rFonts w:eastAsia="Calibri"/>
          <w:sz w:val="26"/>
          <w:szCs w:val="26"/>
          <w:lang w:eastAsia="en-US"/>
        </w:rPr>
        <w:t>Сроки проведения общественных обсуждений названного заявления:</w:t>
      </w:r>
    </w:p>
    <w:p w14:paraId="71E9CBF2" w14:textId="77777777" w:rsidR="00A82EE7" w:rsidRPr="000D3CF7" w:rsidRDefault="00A82EE7" w:rsidP="00A82E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6"/>
          <w:szCs w:val="26"/>
          <w:u w:val="single"/>
          <w:lang w:eastAsia="en-US"/>
        </w:rPr>
      </w:pPr>
      <w:r>
        <w:rPr>
          <w:rFonts w:eastAsia="Calibri"/>
          <w:sz w:val="26"/>
          <w:szCs w:val="26"/>
          <w:u w:val="single"/>
          <w:lang w:eastAsia="en-US"/>
        </w:rPr>
        <w:t>21</w:t>
      </w:r>
      <w:r w:rsidRPr="000D3CF7">
        <w:rPr>
          <w:rFonts w:eastAsia="Calibri"/>
          <w:sz w:val="26"/>
          <w:szCs w:val="26"/>
          <w:u w:val="single"/>
          <w:lang w:eastAsia="en-US"/>
        </w:rPr>
        <w:t>.</w:t>
      </w:r>
      <w:r>
        <w:rPr>
          <w:rFonts w:eastAsia="Calibri"/>
          <w:sz w:val="26"/>
          <w:szCs w:val="26"/>
          <w:u w:val="single"/>
          <w:lang w:eastAsia="en-US"/>
        </w:rPr>
        <w:t>10</w:t>
      </w:r>
      <w:r w:rsidRPr="000D3CF7">
        <w:rPr>
          <w:rFonts w:eastAsia="Calibri"/>
          <w:sz w:val="26"/>
          <w:szCs w:val="26"/>
          <w:u w:val="single"/>
          <w:lang w:eastAsia="en-US"/>
        </w:rPr>
        <w:t xml:space="preserve">.2024 – </w:t>
      </w:r>
      <w:r>
        <w:rPr>
          <w:rFonts w:eastAsia="Calibri"/>
          <w:sz w:val="26"/>
          <w:szCs w:val="26"/>
          <w:u w:val="single"/>
          <w:lang w:eastAsia="en-US"/>
        </w:rPr>
        <w:t>30</w:t>
      </w:r>
      <w:r w:rsidRPr="000D3CF7">
        <w:rPr>
          <w:rFonts w:eastAsia="Calibri"/>
          <w:sz w:val="26"/>
          <w:szCs w:val="26"/>
          <w:u w:val="single"/>
          <w:lang w:eastAsia="en-US"/>
        </w:rPr>
        <w:t>.</w:t>
      </w:r>
      <w:r>
        <w:rPr>
          <w:rFonts w:eastAsia="Calibri"/>
          <w:sz w:val="26"/>
          <w:szCs w:val="26"/>
          <w:u w:val="single"/>
          <w:lang w:eastAsia="en-US"/>
        </w:rPr>
        <w:t>1</w:t>
      </w:r>
      <w:r w:rsidRPr="000D3CF7">
        <w:rPr>
          <w:rFonts w:eastAsia="Calibri"/>
          <w:sz w:val="26"/>
          <w:szCs w:val="26"/>
          <w:u w:val="single"/>
          <w:lang w:eastAsia="en-US"/>
        </w:rPr>
        <w:t>0.2024 г.</w:t>
      </w:r>
    </w:p>
    <w:p w14:paraId="3141EEBD" w14:textId="77777777" w:rsidR="00A82EE7" w:rsidRPr="000D3CF7" w:rsidRDefault="00A82EE7" w:rsidP="00A82E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bscript"/>
          <w:lang w:eastAsia="en-US"/>
        </w:rPr>
      </w:pPr>
      <w:r w:rsidRPr="000D3CF7">
        <w:rPr>
          <w:rFonts w:eastAsia="Calibri"/>
          <w:sz w:val="26"/>
          <w:szCs w:val="26"/>
          <w:vertAlign w:val="subscript"/>
          <w:lang w:eastAsia="en-US"/>
        </w:rPr>
        <w:t>(начало – окончание)</w:t>
      </w:r>
    </w:p>
    <w:p w14:paraId="49708AD2" w14:textId="77777777" w:rsidR="00FC15AF" w:rsidRDefault="00FC15AF"/>
    <w:sectPr w:rsidR="00FC15AF" w:rsidSect="00FC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EE7"/>
    <w:rsid w:val="000E7AE5"/>
    <w:rsid w:val="003828D2"/>
    <w:rsid w:val="00530D84"/>
    <w:rsid w:val="00785A37"/>
    <w:rsid w:val="00955E5B"/>
    <w:rsid w:val="009C06CE"/>
    <w:rsid w:val="00A41DD2"/>
    <w:rsid w:val="00A456EF"/>
    <w:rsid w:val="00A82402"/>
    <w:rsid w:val="00A82EE7"/>
    <w:rsid w:val="00BB3503"/>
    <w:rsid w:val="00BC13D8"/>
    <w:rsid w:val="00C64FD5"/>
    <w:rsid w:val="00CB0900"/>
    <w:rsid w:val="00DF635C"/>
    <w:rsid w:val="00F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1681A"/>
  <w15:docId w15:val="{95762BCE-39BB-406B-83E9-6A09DB2A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82EE7"/>
    <w:pPr>
      <w:jc w:val="right"/>
    </w:pPr>
    <w:rPr>
      <w:sz w:val="30"/>
      <w:szCs w:val="20"/>
    </w:rPr>
  </w:style>
  <w:style w:type="character" w:styleId="a3">
    <w:name w:val="Hyperlink"/>
    <w:basedOn w:val="a0"/>
    <w:uiPriority w:val="99"/>
    <w:unhideWhenUsed/>
    <w:rsid w:val="00A82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2024-10-22T15:08:00Z</dcterms:created>
  <dcterms:modified xsi:type="dcterms:W3CDTF">2024-10-28T11:02:00Z</dcterms:modified>
</cp:coreProperties>
</file>