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A8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0" w:name="1"/>
      <w:bookmarkEnd w:id="0"/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Зарегистрировано в Национальном реестре правовых актов</w:t>
      </w:r>
    </w:p>
    <w:p w14:paraId="2981B9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" w:name="2"/>
      <w:bookmarkEnd w:id="1"/>
      <w:r>
        <w:rPr>
          <w:rFonts w:ascii="Arial" w:hAnsi="Arial" w:cs="Arial"/>
          <w:color w:val="000000"/>
          <w:kern w:val="0"/>
          <w:sz w:val="22"/>
          <w:szCs w:val="22"/>
        </w:rPr>
        <w:t>Республики Беларусь 28 июля 2025 г. N 11-1/43581</w:t>
      </w:r>
    </w:p>
    <w:p w14:paraId="70A69E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" w:name="3"/>
      <w:bookmarkEnd w:id="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p w14:paraId="43127A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" w:name="4"/>
      <w:bookmarkEnd w:id="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6F864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</w:t>
      </w:r>
    </w:p>
    <w:p w14:paraId="72421F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25 июня 2025 г. N 33</w:t>
      </w:r>
    </w:p>
    <w:p w14:paraId="6DD225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 </w:t>
      </w:r>
    </w:p>
    <w:p w14:paraId="31F450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РЕСПУБЛИКАНСКИХ КОНКУРСАХ В ОБЛАСТИ ОХРАНЫ ОКРУЖАЮЩЕЙ СРЕДЫ</w:t>
      </w:r>
    </w:p>
    <w:p w14:paraId="04C010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" w:name="6"/>
      <w:bookmarkEnd w:id="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74F1A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" w:name="7"/>
      <w:bookmarkEnd w:id="5"/>
      <w:r>
        <w:rPr>
          <w:rFonts w:ascii="Arial" w:hAnsi="Arial" w:cs="Arial"/>
          <w:color w:val="000000"/>
          <w:kern w:val="0"/>
          <w:sz w:val="22"/>
          <w:szCs w:val="22"/>
        </w:rPr>
        <w:t>На основании подпункта 6.45 пункта 6 и пункта 9 Положения о Министерстве природных ресурсов и охраны окружающей среды Республики Беларусь, утвержденного постановлением Совета Министров Республики Беларусь от 20 июня 2013 г. N 503, пункта 4 постановления Совета Министров Республики Беларусь от 20 июня 2013 г. N 504 "О деятельности общественных экологов, а также отборе проб и проведении измерений в области охраны окружающей среды" Министерство природных ресурсов и охраны окружающей среды Республики Беларусь ПОСТАНОВЛЯЕТ:</w:t>
      </w:r>
    </w:p>
    <w:p w14:paraId="10AEB8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" w:name="8"/>
      <w:bookmarkEnd w:id="6"/>
      <w:r>
        <w:rPr>
          <w:rFonts w:ascii="Arial" w:hAnsi="Arial" w:cs="Arial"/>
          <w:color w:val="000000"/>
          <w:kern w:val="0"/>
          <w:sz w:val="22"/>
          <w:szCs w:val="22"/>
        </w:rPr>
        <w:t>1. Утвердить:</w:t>
      </w:r>
    </w:p>
    <w:p w14:paraId="19F583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" w:name="9"/>
      <w:bookmarkEnd w:id="7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на лучший детский рисунок на экологическую тематику (прилагается);</w:t>
      </w:r>
    </w:p>
    <w:p w14:paraId="7AD48A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" w:name="10"/>
      <w:bookmarkEnd w:id="8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на лучшую публикацию на экологическую тематику (прилагается);</w:t>
      </w:r>
    </w:p>
    <w:p w14:paraId="46D5F0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" w:name="11"/>
      <w:bookmarkEnd w:id="9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организации и проведения республиканского конкурса на лучшего общественного эколога (прилагается);</w:t>
      </w:r>
    </w:p>
    <w:p w14:paraId="187F79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" w:name="12"/>
      <w:bookmarkEnd w:id="10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"Молодежь за чистоту городов и сел" (прилагается);</w:t>
      </w:r>
    </w:p>
    <w:p w14:paraId="6D5FAE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" w:name="13"/>
      <w:bookmarkEnd w:id="11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по сокращению выбросов от механических транспортных средств (прилагается);</w:t>
      </w:r>
    </w:p>
    <w:p w14:paraId="0AA58E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" w:name="14"/>
      <w:bookmarkEnd w:id="12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смотра-конкурса на лучшее благоустройство поверхностного водного объекта (прилагается).</w:t>
      </w:r>
    </w:p>
    <w:p w14:paraId="0C53EE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" w:name="15"/>
      <w:bookmarkEnd w:id="13"/>
      <w:r>
        <w:rPr>
          <w:rFonts w:ascii="Arial" w:hAnsi="Arial" w:cs="Arial"/>
          <w:color w:val="000000"/>
          <w:kern w:val="0"/>
          <w:sz w:val="22"/>
          <w:szCs w:val="22"/>
        </w:rPr>
        <w:t>2. Признать утратившими силу:</w:t>
      </w:r>
    </w:p>
    <w:p w14:paraId="0AFA97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" w:name="16"/>
      <w:bookmarkEnd w:id="14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апреля 2006 г. N 28 "О республиканском конкурсе на лучшую публикацию на экологическую тематику";</w:t>
      </w:r>
    </w:p>
    <w:p w14:paraId="4A9DCC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" w:name="17"/>
      <w:bookmarkEnd w:id="15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25 марта 2008 г. N 25 "О внесении изменений и дополнений в Инструкцию о порядке проведения республиканского конкурса на лучшую публикацию на экологическую тематику";</w:t>
      </w:r>
    </w:p>
    <w:p w14:paraId="22C17D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" w:name="18"/>
      <w:bookmarkEnd w:id="16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16 апреля 2008 г. N 39 "О республиканском конкурсе "Молодежь за чистоту городов и сел";</w:t>
      </w:r>
    </w:p>
    <w:p w14:paraId="73E59B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" w:name="19"/>
      <w:bookmarkEnd w:id="17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9 июля 2010 г. N 32 "О республиканском конкурсе на лучший детский рисунок на экологическую тематику";</w:t>
      </w:r>
    </w:p>
    <w:p w14:paraId="4A7C2B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" w:name="20"/>
      <w:bookmarkEnd w:id="18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27 мая 2011 г. N 20 "О внесении изменений в постановление Министерства природных ресурсов и охраны окружающей среды Республики Беларусь от 9 июля 2010 г. N 32";</w:t>
      </w:r>
    </w:p>
    <w:p w14:paraId="189B05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" w:name="21"/>
      <w:bookmarkEnd w:id="19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21 марта 2012 г. N 15 "О внесении изменений в некоторые постановления Министерства природных ресурсов и охраны окружающей среды Республики Беларусь";</w:t>
      </w:r>
    </w:p>
    <w:p w14:paraId="0E3D90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" w:name="22"/>
      <w:bookmarkEnd w:id="20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13 апреля 2012 г. N 16 "О внесении изменения в постановление Министерства природных ресурсов и охраны окружающей среды Республики Беларусь от 16 апреля 2008 г. N 39";</w:t>
      </w:r>
    </w:p>
    <w:p w14:paraId="6AE369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" w:name="23"/>
      <w:bookmarkEnd w:id="21"/>
      <w:r>
        <w:rPr>
          <w:rFonts w:ascii="Arial" w:hAnsi="Arial" w:cs="Arial"/>
          <w:color w:val="000000"/>
          <w:kern w:val="0"/>
          <w:sz w:val="22"/>
          <w:szCs w:val="22"/>
        </w:rPr>
        <w:t xml:space="preserve">постановление Министерства природных ресурсов и охраны окружающей среды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Республики Беларусь от 22 декабря 2012 г. N 56 "О внесении изменений и дополнений в постановления Министерства природных ресурсов и охраны окружающей среды Республики Беларусь от 17 марта 2006 г. N 16 и от 26 апреля 2006 г. N 28";</w:t>
      </w:r>
    </w:p>
    <w:p w14:paraId="316299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" w:name="24"/>
      <w:bookmarkEnd w:id="22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августа 2013 г. N 46 "О республиканском конкурсе на лучшего общественного эколога";</w:t>
      </w:r>
    </w:p>
    <w:p w14:paraId="2EB475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" w:name="25"/>
      <w:bookmarkEnd w:id="23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29 августа 2019 г. N 27 "О республиканском конкурсе по сокращению выбросов от механических транспортных средств";</w:t>
      </w:r>
    </w:p>
    <w:p w14:paraId="5C00B9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" w:name="26"/>
      <w:bookmarkEnd w:id="24"/>
      <w:r>
        <w:rPr>
          <w:rFonts w:ascii="Arial" w:hAnsi="Arial" w:cs="Arial"/>
          <w:color w:val="000000"/>
          <w:kern w:val="0"/>
          <w:sz w:val="22"/>
          <w:szCs w:val="22"/>
        </w:rPr>
        <w:t>подпункт 1.3 пункта 1 постановления Министерства природных ресурсов и охраны окружающей среды Республики Беларусь от 19 февраля 2021 г. N 5 "Об изменении постановлений Министерства природных ресурсов и охраны окружающей среды Республики Беларусь";</w:t>
      </w:r>
    </w:p>
    <w:p w14:paraId="22D7A3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" w:name="27"/>
      <w:bookmarkEnd w:id="25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августа 2022 г. N 43 "Об изменении постановления Министерства природных ресурсов и охраны окружающей среды Республики Беларусь от 16 апреля 2008 г. N 39";</w:t>
      </w:r>
    </w:p>
    <w:p w14:paraId="45A787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" w:name="28"/>
      <w:bookmarkEnd w:id="26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августа 2022 г. N 44 "Об изменении постановлений Министерства природных ресурсов и охраны окружающей среды Республики Беларусь";</w:t>
      </w:r>
    </w:p>
    <w:p w14:paraId="470D5B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" w:name="29"/>
      <w:bookmarkEnd w:id="27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19 сентября 2022 г. N 47 "О республиканском смотре-конкурсе на лучшее благоустройство поверхностного водного объекта";</w:t>
      </w:r>
    </w:p>
    <w:p w14:paraId="6672B1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" w:name="30"/>
      <w:bookmarkEnd w:id="28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19 декабря 2024 г. N 71 "Об изменении постановления Министерства природных ресурсов и охраны окружающей среды Республики Беларусь от 29 августа 2019 г. N 27".</w:t>
      </w:r>
    </w:p>
    <w:p w14:paraId="59038F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" w:name="31"/>
      <w:bookmarkEnd w:id="29"/>
      <w:r>
        <w:rPr>
          <w:rFonts w:ascii="Arial" w:hAnsi="Arial" w:cs="Arial"/>
          <w:color w:val="000000"/>
          <w:kern w:val="0"/>
          <w:sz w:val="22"/>
          <w:szCs w:val="22"/>
        </w:rPr>
        <w:t>3. Настоящее постановление вступает в силу с 1 января 2026 г.</w:t>
      </w:r>
    </w:p>
    <w:p w14:paraId="789E08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" w:name="32"/>
      <w:bookmarkEnd w:id="3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6FB77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1E8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F2D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С.М.Масляк</w:t>
            </w:r>
          </w:p>
        </w:tc>
      </w:tr>
    </w:tbl>
    <w:p w14:paraId="6D6549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" w:name="34"/>
      <w:bookmarkEnd w:id="3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1C394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СОГЛАСОВАНО</w:t>
      </w:r>
    </w:p>
    <w:p w14:paraId="272E13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Министерство финансов</w:t>
      </w:r>
    </w:p>
    <w:p w14:paraId="2DBCF3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 Беларусь</w:t>
      </w:r>
    </w:p>
    <w:p w14:paraId="44C81D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4C2ACD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Министерство здравоохранения</w:t>
      </w:r>
    </w:p>
    <w:p w14:paraId="21263D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 Беларусь</w:t>
      </w:r>
    </w:p>
    <w:p w14:paraId="530CF7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3379CD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Брестский областной</w:t>
      </w:r>
    </w:p>
    <w:p w14:paraId="62D33B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14:paraId="5CA2B5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6919C3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Витебский областной</w:t>
      </w:r>
    </w:p>
    <w:p w14:paraId="1C708A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14:paraId="247403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11BB02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Гомельский областной</w:t>
      </w:r>
    </w:p>
    <w:p w14:paraId="4E62E8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14:paraId="43771E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4BE395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Гродненский областной</w:t>
      </w:r>
    </w:p>
    <w:p w14:paraId="74F887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14:paraId="7D71AD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0D21CB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Минский областной</w:t>
      </w:r>
    </w:p>
    <w:p w14:paraId="64906E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14:paraId="13F9F0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767EAF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Минский городской</w:t>
      </w:r>
    </w:p>
    <w:p w14:paraId="752B4F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14:paraId="198457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05254D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Могилевский областной</w:t>
      </w:r>
    </w:p>
    <w:p w14:paraId="0328D6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14:paraId="50CBF7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3BE023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Общественное объединение</w:t>
      </w:r>
    </w:p>
    <w:p w14:paraId="20B1B1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>"Белорусский республиканский</w:t>
      </w:r>
    </w:p>
    <w:p w14:paraId="5BF1E6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союз молодежи"</w:t>
      </w:r>
    </w:p>
    <w:p w14:paraId="6A1E75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2D96CC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Республиканское государственно-</w:t>
      </w:r>
    </w:p>
    <w:p w14:paraId="0D385D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общественное объединение</w:t>
      </w:r>
    </w:p>
    <w:p w14:paraId="465A5E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"Белорусское республиканское</w:t>
      </w:r>
    </w:p>
    <w:p w14:paraId="13E3BE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общество спасания на водах"</w:t>
      </w:r>
    </w:p>
    <w:p w14:paraId="231B99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" w:name="47"/>
      <w:bookmarkEnd w:id="3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4D185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" w:name="391"/>
      <w:bookmarkEnd w:id="3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4EF2A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" w:name="392"/>
      <w:bookmarkEnd w:id="3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63977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" w:name="393"/>
      <w:bookmarkEnd w:id="3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5B0D0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" w:name="394"/>
      <w:bookmarkEnd w:id="3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B3443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14:paraId="2F1B3A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14:paraId="42914E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14:paraId="5B7A17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14:paraId="75D989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14:paraId="35808C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14:paraId="1FA07C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14:paraId="6ADB87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7" w:name="49"/>
      <w:bookmarkEnd w:id="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2DA1E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04C18D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НА ЛУЧШИЙ ДЕТСКИЙ РИСУНОК НА ЭКОЛОГИЧЕСКУЮ ТЕМАТИКУ</w:t>
      </w:r>
    </w:p>
    <w:p w14:paraId="105C9C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8" w:name="51"/>
      <w:bookmarkEnd w:id="3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BE5C5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" w:name="52"/>
      <w:bookmarkEnd w:id="39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на лучший детский рисунок на экологическую тематику (далее - конкурс).</w:t>
      </w:r>
    </w:p>
    <w:p w14:paraId="48E7F9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" w:name="53"/>
      <w:bookmarkEnd w:id="40"/>
      <w:r>
        <w:rPr>
          <w:rFonts w:ascii="Arial" w:hAnsi="Arial" w:cs="Arial"/>
          <w:color w:val="000000"/>
          <w:kern w:val="0"/>
          <w:sz w:val="22"/>
          <w:szCs w:val="22"/>
        </w:rPr>
        <w:t>2. Конкурс проводится ежегодно в целях формирования экологической культуры граждан, воспитания у них бережного отношения к природе.</w:t>
      </w:r>
    </w:p>
    <w:p w14:paraId="0669A2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" w:name="54"/>
      <w:bookmarkEnd w:id="41"/>
      <w:r>
        <w:rPr>
          <w:rFonts w:ascii="Arial" w:hAnsi="Arial" w:cs="Arial"/>
          <w:color w:val="000000"/>
          <w:kern w:val="0"/>
          <w:sz w:val="22"/>
          <w:szCs w:val="22"/>
        </w:rPr>
        <w:t>3. На конкурс представляются рисунки, выполненные в любой технике, включая аппликацию, которые характеризуют бережное отношение к природе, сохранение биологического и ландшафтного разнообразия, охрану окружающей среды и рациональное (устойчивое) использование природных ресурсов.</w:t>
      </w:r>
    </w:p>
    <w:p w14:paraId="1D7C7A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" w:name="55"/>
      <w:bookmarkEnd w:id="42"/>
      <w:r>
        <w:rPr>
          <w:rFonts w:ascii="Arial" w:hAnsi="Arial" w:cs="Arial"/>
          <w:color w:val="000000"/>
          <w:kern w:val="0"/>
          <w:sz w:val="22"/>
          <w:szCs w:val="22"/>
        </w:rPr>
        <w:t>4. В конкурсе могут принимать участие воспитанники учреждений дошкольного образования, учащиеся учреждений общего среднего образования и дополнительного образования детей и молодежи в двух возрастных группах:</w:t>
      </w:r>
    </w:p>
    <w:p w14:paraId="4B824B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" w:name="56"/>
      <w:bookmarkEnd w:id="43"/>
      <w:r>
        <w:rPr>
          <w:rFonts w:ascii="Arial" w:hAnsi="Arial" w:cs="Arial"/>
          <w:color w:val="000000"/>
          <w:kern w:val="0"/>
          <w:sz w:val="22"/>
          <w:szCs w:val="22"/>
        </w:rPr>
        <w:t>от 3 до 5 лет;</w:t>
      </w:r>
    </w:p>
    <w:p w14:paraId="609EDC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" w:name="57"/>
      <w:bookmarkEnd w:id="44"/>
      <w:r>
        <w:rPr>
          <w:rFonts w:ascii="Arial" w:hAnsi="Arial" w:cs="Arial"/>
          <w:color w:val="000000"/>
          <w:kern w:val="0"/>
          <w:sz w:val="22"/>
          <w:szCs w:val="22"/>
        </w:rPr>
        <w:t>от 6 до 10 лет.</w:t>
      </w:r>
    </w:p>
    <w:p w14:paraId="49810F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" w:name="58"/>
      <w:bookmarkEnd w:id="45"/>
      <w:r>
        <w:rPr>
          <w:rFonts w:ascii="Arial" w:hAnsi="Arial" w:cs="Arial"/>
          <w:color w:val="000000"/>
          <w:kern w:val="0"/>
          <w:sz w:val="22"/>
          <w:szCs w:val="22"/>
        </w:rPr>
        <w:t>5. К участию в конкурсе допускаются работы, выполненные в течение года, в котором проводится конкурс, в соответствии с пунктом 6 настоящего Положения.</w:t>
      </w:r>
    </w:p>
    <w:p w14:paraId="774442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" w:name="59"/>
      <w:bookmarkEnd w:id="46"/>
      <w:r>
        <w:rPr>
          <w:rFonts w:ascii="Arial" w:hAnsi="Arial" w:cs="Arial"/>
          <w:color w:val="000000"/>
          <w:kern w:val="0"/>
          <w:sz w:val="22"/>
          <w:szCs w:val="22"/>
        </w:rPr>
        <w:t>6. Каждая работа, представляемая на конкурс, сопровождается информационным листом участника конкурса с указанием наименования учреждения образования, фамилии, собственного имени и возраста автора, почтового адреса и контактного телефона.</w:t>
      </w:r>
    </w:p>
    <w:p w14:paraId="10B75D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" w:name="60"/>
      <w:bookmarkEnd w:id="47"/>
      <w:r>
        <w:rPr>
          <w:rFonts w:ascii="Arial" w:hAnsi="Arial" w:cs="Arial"/>
          <w:color w:val="000000"/>
          <w:kern w:val="0"/>
          <w:sz w:val="22"/>
          <w:szCs w:val="22"/>
        </w:rPr>
        <w:t>Работы представляются в цветном варианте на листах форматом от А4 до А1.</w:t>
      </w:r>
    </w:p>
    <w:p w14:paraId="658D91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" w:name="61"/>
      <w:bookmarkEnd w:id="48"/>
      <w:r>
        <w:rPr>
          <w:rFonts w:ascii="Arial" w:hAnsi="Arial" w:cs="Arial"/>
          <w:color w:val="000000"/>
          <w:kern w:val="0"/>
          <w:sz w:val="22"/>
          <w:szCs w:val="22"/>
        </w:rPr>
        <w:t>7. Лица, решившие принять участие в конкурсе, в срок до 1 февраля года, в котором проводится конкурс, направляют свои работы в районные, городские и районные инспекции природных ресурсов и охраны окружающей среды и Минский городской комитет природных ресурсов и охраны окружающей среды с пометкой "На республиканский конкурс на лучший детский рисунок на экологическую тематику".</w:t>
      </w:r>
    </w:p>
    <w:p w14:paraId="031A08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" w:name="62"/>
      <w:bookmarkEnd w:id="49"/>
      <w:r>
        <w:rPr>
          <w:rFonts w:ascii="Arial" w:hAnsi="Arial" w:cs="Arial"/>
          <w:color w:val="000000"/>
          <w:kern w:val="0"/>
          <w:sz w:val="22"/>
          <w:szCs w:val="22"/>
        </w:rPr>
        <w:t>8. Конкурс проводится с 1 февраля по 1 мая в три этапа:</w:t>
      </w:r>
    </w:p>
    <w:p w14:paraId="18C951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" w:name="63"/>
      <w:bookmarkEnd w:id="50"/>
      <w:r>
        <w:rPr>
          <w:rFonts w:ascii="Arial" w:hAnsi="Arial" w:cs="Arial"/>
          <w:color w:val="000000"/>
          <w:kern w:val="0"/>
          <w:sz w:val="22"/>
          <w:szCs w:val="22"/>
        </w:rPr>
        <w:t>первый этап (с 1 февраля по 1 марта) - определяются лучшие работы на районном и городском уровнях районными, городскими и районными инспекциями природных ресурсов и охраны окружающей среды, Минским городским комитетом природных ресурсов и охраны окружающей среды;</w:t>
      </w:r>
    </w:p>
    <w:p w14:paraId="7E453C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" w:name="64"/>
      <w:bookmarkEnd w:id="51"/>
      <w:r>
        <w:rPr>
          <w:rFonts w:ascii="Arial" w:hAnsi="Arial" w:cs="Arial"/>
          <w:color w:val="000000"/>
          <w:kern w:val="0"/>
          <w:sz w:val="22"/>
          <w:szCs w:val="22"/>
        </w:rPr>
        <w:t>второй этап (с 2 марта по 1 апреля) - определяются лучшие работы на областном уровне областными комитетами природных ресурсов и охраны окружающей среды;</w:t>
      </w:r>
    </w:p>
    <w:p w14:paraId="412763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" w:name="65"/>
      <w:bookmarkEnd w:id="52"/>
      <w:r>
        <w:rPr>
          <w:rFonts w:ascii="Arial" w:hAnsi="Arial" w:cs="Arial"/>
          <w:color w:val="000000"/>
          <w:kern w:val="0"/>
          <w:sz w:val="22"/>
          <w:szCs w:val="22"/>
        </w:rPr>
        <w:t>третий этап (с 2 апреля по 1 мая) - определяются лучшие работы на республиканском уровне Министерством природных ресурсов и охраны окружающей среды (далее - Минприроды).</w:t>
      </w:r>
    </w:p>
    <w:p w14:paraId="1F18D7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" w:name="66"/>
      <w:bookmarkEnd w:id="53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9. При рассмотрении работ, представленных на конкурс, учитывается полнота раскрытия темы номинации, количество работ, воспитательная и общественная ценность, яркость и оригинальность подачи материала.</w:t>
      </w:r>
    </w:p>
    <w:p w14:paraId="171191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" w:name="67"/>
      <w:bookmarkEnd w:id="54"/>
      <w:r>
        <w:rPr>
          <w:rFonts w:ascii="Arial" w:hAnsi="Arial" w:cs="Arial"/>
          <w:color w:val="000000"/>
          <w:kern w:val="0"/>
          <w:sz w:val="22"/>
          <w:szCs w:val="22"/>
        </w:rPr>
        <w:t>10. Победители конкурса в каждой возрастной группе определяются по наибольшей сумме баллов в отношении отдельного участника конкурса по десятибалльной системе.</w:t>
      </w:r>
    </w:p>
    <w:p w14:paraId="1813B9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" w:name="68"/>
      <w:bookmarkEnd w:id="55"/>
      <w:r>
        <w:rPr>
          <w:rFonts w:ascii="Arial" w:hAnsi="Arial" w:cs="Arial"/>
          <w:color w:val="000000"/>
          <w:kern w:val="0"/>
          <w:sz w:val="22"/>
          <w:szCs w:val="22"/>
        </w:rPr>
        <w:t>В случае отбора нескольких работ одного автора награждается только одна из них, получившая наибольшее количество баллов.</w:t>
      </w:r>
    </w:p>
    <w:p w14:paraId="47C99E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" w:name="69"/>
      <w:bookmarkEnd w:id="56"/>
      <w:r>
        <w:rPr>
          <w:rFonts w:ascii="Arial" w:hAnsi="Arial" w:cs="Arial"/>
          <w:color w:val="000000"/>
          <w:kern w:val="0"/>
          <w:sz w:val="22"/>
          <w:szCs w:val="22"/>
        </w:rPr>
        <w:t>11. По итогам первого этапа конкурса районные, городские и районные инспекции природных ресурсов и охраны окружающей среды направляют в соответствующие областные комитеты природных ресурсов и охраны окружающей среды работы, которые заняли первое, второе и третье места.</w:t>
      </w:r>
    </w:p>
    <w:p w14:paraId="1CCF34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" w:name="70"/>
      <w:bookmarkEnd w:id="57"/>
      <w:r>
        <w:rPr>
          <w:rFonts w:ascii="Arial" w:hAnsi="Arial" w:cs="Arial"/>
          <w:color w:val="000000"/>
          <w:kern w:val="0"/>
          <w:sz w:val="22"/>
          <w:szCs w:val="22"/>
        </w:rPr>
        <w:t>Областные комитеты природных ресурсов и охраны окружающей среды определяют победителей на втором этапе конкурса и направляют в Минприроды работы, занявшие первое, второе и третье места.</w:t>
      </w:r>
    </w:p>
    <w:p w14:paraId="540BE3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" w:name="71"/>
      <w:bookmarkEnd w:id="58"/>
      <w:r>
        <w:rPr>
          <w:rFonts w:ascii="Arial" w:hAnsi="Arial" w:cs="Arial"/>
          <w:color w:val="000000"/>
          <w:kern w:val="0"/>
          <w:sz w:val="22"/>
          <w:szCs w:val="22"/>
        </w:rPr>
        <w:t>Минский городской комитет природных ресурсов и охраны окружающей среды определяет победителей конкурса, занявших первое, второе и третье места, и направляет работы в Минприроды.</w:t>
      </w:r>
    </w:p>
    <w:p w14:paraId="6722D7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" w:name="72"/>
      <w:bookmarkEnd w:id="59"/>
      <w:r>
        <w:rPr>
          <w:rFonts w:ascii="Arial" w:hAnsi="Arial" w:cs="Arial"/>
          <w:color w:val="000000"/>
          <w:kern w:val="0"/>
          <w:sz w:val="22"/>
          <w:szCs w:val="22"/>
        </w:rPr>
        <w:t>12. Подведение итогов конкурса осуществляется Минприроды с определением первого, второго и третьего места в каждой возрастной группе.</w:t>
      </w:r>
    </w:p>
    <w:p w14:paraId="3EC35F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" w:name="73"/>
      <w:bookmarkEnd w:id="60"/>
      <w:r>
        <w:rPr>
          <w:rFonts w:ascii="Arial" w:hAnsi="Arial" w:cs="Arial"/>
          <w:color w:val="000000"/>
          <w:kern w:val="0"/>
          <w:sz w:val="22"/>
          <w:szCs w:val="22"/>
        </w:rPr>
        <w:t>13. Работы, не победившие в конкурсе, возвращаются участнику конкурса.</w:t>
      </w:r>
    </w:p>
    <w:p w14:paraId="6827B3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" w:name="74"/>
      <w:bookmarkEnd w:id="61"/>
      <w:r>
        <w:rPr>
          <w:rFonts w:ascii="Arial" w:hAnsi="Arial" w:cs="Arial"/>
          <w:color w:val="000000"/>
          <w:kern w:val="0"/>
          <w:sz w:val="22"/>
          <w:szCs w:val="22"/>
        </w:rPr>
        <w:t>14. Награждение победителей конкурса проводят:</w:t>
      </w:r>
    </w:p>
    <w:p w14:paraId="561BCB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" w:name="75"/>
      <w:bookmarkEnd w:id="62"/>
      <w:r>
        <w:rPr>
          <w:rFonts w:ascii="Arial" w:hAnsi="Arial" w:cs="Arial"/>
          <w:color w:val="000000"/>
          <w:kern w:val="0"/>
          <w:sz w:val="22"/>
          <w:szCs w:val="22"/>
        </w:rPr>
        <w:t>первого этапа конкурса - районные, городские и районные инспекции природных ресурсов и охраны окружающей среды, Минский городской комитет природных ресурсов и охраны окружающей среды;</w:t>
      </w:r>
    </w:p>
    <w:p w14:paraId="0353D7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" w:name="76"/>
      <w:bookmarkEnd w:id="63"/>
      <w:r>
        <w:rPr>
          <w:rFonts w:ascii="Arial" w:hAnsi="Arial" w:cs="Arial"/>
          <w:color w:val="000000"/>
          <w:kern w:val="0"/>
          <w:sz w:val="22"/>
          <w:szCs w:val="22"/>
        </w:rPr>
        <w:t>второго этапа конкурса - областные комитеты природных ресурсов и охраны окружающей среды;</w:t>
      </w:r>
    </w:p>
    <w:p w14:paraId="427ADF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" w:name="77"/>
      <w:bookmarkEnd w:id="64"/>
      <w:r>
        <w:rPr>
          <w:rFonts w:ascii="Arial" w:hAnsi="Arial" w:cs="Arial"/>
          <w:color w:val="000000"/>
          <w:kern w:val="0"/>
          <w:sz w:val="22"/>
          <w:szCs w:val="22"/>
        </w:rPr>
        <w:t>третьего этапа конкурса - Минприроды.</w:t>
      </w:r>
    </w:p>
    <w:p w14:paraId="7EDF4E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" w:name="78"/>
      <w:bookmarkEnd w:id="65"/>
      <w:r>
        <w:rPr>
          <w:rFonts w:ascii="Arial" w:hAnsi="Arial" w:cs="Arial"/>
          <w:color w:val="000000"/>
          <w:kern w:val="0"/>
          <w:sz w:val="22"/>
          <w:szCs w:val="22"/>
        </w:rPr>
        <w:t>15. Победители конкурса в торжественной обстановке награждаются дипломами. Информация о победителях конкурса размещается в средствах массовой информации и на официальном сайте Минприроды в глобальной компьютерной сети Интернет.</w:t>
      </w:r>
    </w:p>
    <w:p w14:paraId="57DA89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" w:name="79"/>
      <w:bookmarkEnd w:id="6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5D362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" w:name="395"/>
      <w:bookmarkEnd w:id="6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969A8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" w:name="396"/>
      <w:bookmarkEnd w:id="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56DFA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" w:name="397"/>
      <w:bookmarkEnd w:id="6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740B7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" w:name="398"/>
      <w:bookmarkEnd w:id="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8D191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14:paraId="0AD338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14:paraId="6419DE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14:paraId="4F7133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14:paraId="44C994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14:paraId="045294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14:paraId="6F0CF8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14:paraId="5F9868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" w:name="81"/>
      <w:bookmarkEnd w:id="7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4DD89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71EE03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НА ЛУЧШУЮ ПУБЛИКАЦИЮ НА ЭКОЛОГИЧЕСКУЮ ТЕМАТИКУ</w:t>
      </w:r>
    </w:p>
    <w:p w14:paraId="530344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2" w:name="83"/>
      <w:bookmarkEnd w:id="7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F7238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" w:name="84"/>
      <w:bookmarkEnd w:id="73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на лучшую публикацию на экологическую тематику (далее - конкурс).</w:t>
      </w:r>
    </w:p>
    <w:p w14:paraId="1BFC8D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" w:name="85"/>
      <w:bookmarkEnd w:id="74"/>
      <w:r>
        <w:rPr>
          <w:rFonts w:ascii="Arial" w:hAnsi="Arial" w:cs="Arial"/>
          <w:color w:val="000000"/>
          <w:kern w:val="0"/>
          <w:sz w:val="22"/>
          <w:szCs w:val="22"/>
        </w:rPr>
        <w:t>2. Конкурс проводится ежегодно областными, Минским городским комитетами природных ресурсов и охраны окружающей среды и Министерством природных ресурсов и охраны окружающей среды (далее - Минприроды).</w:t>
      </w:r>
    </w:p>
    <w:p w14:paraId="42D862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" w:name="86"/>
      <w:bookmarkEnd w:id="75"/>
      <w:r>
        <w:rPr>
          <w:rFonts w:ascii="Arial" w:hAnsi="Arial" w:cs="Arial"/>
          <w:color w:val="000000"/>
          <w:kern w:val="0"/>
          <w:sz w:val="22"/>
          <w:szCs w:val="22"/>
        </w:rPr>
        <w:t>3. Конкурс проводится в номинации "Наш общий дом", в которой представляются очерки, статьи, репортажи, обозрения, зарисовки, заметки и комментарии о бережном отношении к природе, наведении порядка на земле, благоустройстве территорий населенных пунктов, обращении с отходами, охране водных ресурсов, атмосферного воздуха, животного и растительного мира, внедрении новых технологий в области охраны окружающей среды, сохранении памятников природы и другие материалы по вопросам охраны окружающей среды и рационального использования природных ресурсов.</w:t>
      </w:r>
    </w:p>
    <w:p w14:paraId="025582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6" w:name="87"/>
      <w:bookmarkEnd w:id="76"/>
      <w:r>
        <w:rPr>
          <w:rFonts w:ascii="Arial" w:hAnsi="Arial" w:cs="Arial"/>
          <w:color w:val="000000"/>
          <w:kern w:val="0"/>
          <w:sz w:val="22"/>
          <w:szCs w:val="22"/>
        </w:rPr>
        <w:t>4. В конкурсе принимают участие физические лица в категориях "учащиеся", "любители", "профессионалы".</w:t>
      </w:r>
    </w:p>
    <w:p w14:paraId="2569A3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7" w:name="88"/>
      <w:bookmarkEnd w:id="77"/>
      <w:r>
        <w:rPr>
          <w:rFonts w:ascii="Arial" w:hAnsi="Arial" w:cs="Arial"/>
          <w:color w:val="000000"/>
          <w:kern w:val="0"/>
          <w:sz w:val="22"/>
          <w:szCs w:val="22"/>
        </w:rPr>
        <w:t>5. К участию в конкурсе допускаются работы, опубликованные в периодических печатных изданиях в период с 15 мая предыдущего года до 15 мая года, в котором проводится конкурс, и выполненные в соответствии с пунктами 6 и 7 настоящего Положения.</w:t>
      </w:r>
    </w:p>
    <w:p w14:paraId="60A2F9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" w:name="89"/>
      <w:bookmarkEnd w:id="78"/>
      <w:r>
        <w:rPr>
          <w:rFonts w:ascii="Arial" w:hAnsi="Arial" w:cs="Arial"/>
          <w:color w:val="000000"/>
          <w:kern w:val="0"/>
          <w:sz w:val="22"/>
          <w:szCs w:val="22"/>
        </w:rPr>
        <w:t>6. Каждая работа, представляемая на конкурс, сопровождается информационным листом участника конкурса с указанием номинации конкурса, категории участника конкурса, фамилии, собственного имени, отчества (если таковое имеется) и возраста автора, почтового адреса и телефона.</w:t>
      </w:r>
    </w:p>
    <w:p w14:paraId="674AD1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" w:name="90"/>
      <w:bookmarkEnd w:id="79"/>
      <w:r>
        <w:rPr>
          <w:rFonts w:ascii="Arial" w:hAnsi="Arial" w:cs="Arial"/>
          <w:color w:val="000000"/>
          <w:kern w:val="0"/>
          <w:sz w:val="22"/>
          <w:szCs w:val="22"/>
        </w:rPr>
        <w:t>7. Конкурсные работы должны быть представлены в виде газетной или журнальной вырезки, ее электронной копии либо в виде рукописного или печатного текста, его электронной копии с обязательным указанием названия периодического печатного издания, в котором эта работа была ранее опубликована, номера и даты выпуска.</w:t>
      </w:r>
    </w:p>
    <w:p w14:paraId="3C5912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" w:name="91"/>
      <w:bookmarkEnd w:id="80"/>
      <w:r>
        <w:rPr>
          <w:rFonts w:ascii="Arial" w:hAnsi="Arial" w:cs="Arial"/>
          <w:color w:val="000000"/>
          <w:kern w:val="0"/>
          <w:sz w:val="22"/>
          <w:szCs w:val="22"/>
        </w:rPr>
        <w:t>Каждая работа, представленная на конкурс, должна иметь только одного автора.</w:t>
      </w:r>
    </w:p>
    <w:p w14:paraId="403288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" w:name="92"/>
      <w:bookmarkEnd w:id="81"/>
      <w:r>
        <w:rPr>
          <w:rFonts w:ascii="Arial" w:hAnsi="Arial" w:cs="Arial"/>
          <w:color w:val="000000"/>
          <w:kern w:val="0"/>
          <w:sz w:val="22"/>
          <w:szCs w:val="22"/>
        </w:rPr>
        <w:t>8. Лица, принимающие участие в конкурсе, в срок до 15 мая года, в котором проводится конкурс, направляют работы в областные, Минский городской комитеты природных ресурсов и охраны окружающей среды с пометкой "На республиканский конкурс на лучшую публикацию на экологическую тематику".</w:t>
      </w:r>
    </w:p>
    <w:p w14:paraId="6D9F1A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" w:name="93"/>
      <w:bookmarkEnd w:id="82"/>
      <w:r>
        <w:rPr>
          <w:rFonts w:ascii="Arial" w:hAnsi="Arial" w:cs="Arial"/>
          <w:color w:val="000000"/>
          <w:kern w:val="0"/>
          <w:sz w:val="22"/>
          <w:szCs w:val="22"/>
        </w:rPr>
        <w:t>9. Конкурс проводится с 15 мая по 5 августа в два этапа:</w:t>
      </w:r>
    </w:p>
    <w:p w14:paraId="0BC515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" w:name="94"/>
      <w:bookmarkEnd w:id="83"/>
      <w:r>
        <w:rPr>
          <w:rFonts w:ascii="Arial" w:hAnsi="Arial" w:cs="Arial"/>
          <w:color w:val="000000"/>
          <w:kern w:val="0"/>
          <w:sz w:val="22"/>
          <w:szCs w:val="22"/>
        </w:rPr>
        <w:t>первый этап (15 мая - 15 июля) - определяются лучшие работы областными, Минским городским комитетами природных ресурсов и охраны окружающей среды;</w:t>
      </w:r>
    </w:p>
    <w:p w14:paraId="22E3E8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" w:name="95"/>
      <w:bookmarkEnd w:id="84"/>
      <w:r>
        <w:rPr>
          <w:rFonts w:ascii="Arial" w:hAnsi="Arial" w:cs="Arial"/>
          <w:color w:val="000000"/>
          <w:kern w:val="0"/>
          <w:sz w:val="22"/>
          <w:szCs w:val="22"/>
        </w:rPr>
        <w:t>второй этап (16 июля - 5 августа) - определяются лучшие работы Минприроды среди работ, которые заняли первое, второе и третье место на первом этапе.</w:t>
      </w:r>
    </w:p>
    <w:p w14:paraId="1C5363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" w:name="96"/>
      <w:bookmarkEnd w:id="85"/>
      <w:r>
        <w:rPr>
          <w:rFonts w:ascii="Arial" w:hAnsi="Arial" w:cs="Arial"/>
          <w:color w:val="000000"/>
          <w:kern w:val="0"/>
          <w:sz w:val="22"/>
          <w:szCs w:val="22"/>
        </w:rPr>
        <w:t>10. При рассмотрении работ, представленных на конкурс, учитывается полнота раскрытия темы номинации конкурса, количество работ, воспитательная и общественная ценность публикации, яркость и оригинальность подачи материала.</w:t>
      </w:r>
    </w:p>
    <w:p w14:paraId="461D39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" w:name="97"/>
      <w:bookmarkEnd w:id="86"/>
      <w:r>
        <w:rPr>
          <w:rFonts w:ascii="Arial" w:hAnsi="Arial" w:cs="Arial"/>
          <w:color w:val="000000"/>
          <w:kern w:val="0"/>
          <w:sz w:val="22"/>
          <w:szCs w:val="22"/>
        </w:rPr>
        <w:t>11. Победители конкурса определяются по наибольшей сумме баллов по десятибалльной системе.</w:t>
      </w:r>
    </w:p>
    <w:p w14:paraId="6A21DA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" w:name="98"/>
      <w:bookmarkEnd w:id="87"/>
      <w:r>
        <w:rPr>
          <w:rFonts w:ascii="Arial" w:hAnsi="Arial" w:cs="Arial"/>
          <w:color w:val="000000"/>
          <w:kern w:val="0"/>
          <w:sz w:val="22"/>
          <w:szCs w:val="22"/>
        </w:rPr>
        <w:t>12. Областные, Минский городской комитеты природных ресурсов и охраны окружающей среды определяют победителей конкурса в номинации конкурса по категориям участников конкурса, указанным в пункте 4 настоящего Положения, и направляют в Минприроды работы, занявшие первое, второе и третье место на первом этапе конкурса, для подведения итогов второго этапа конкурса.</w:t>
      </w:r>
    </w:p>
    <w:p w14:paraId="2FCFC2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8" w:name="99"/>
      <w:bookmarkEnd w:id="88"/>
      <w:r>
        <w:rPr>
          <w:rFonts w:ascii="Arial" w:hAnsi="Arial" w:cs="Arial"/>
          <w:color w:val="000000"/>
          <w:kern w:val="0"/>
          <w:sz w:val="22"/>
          <w:szCs w:val="22"/>
        </w:rPr>
        <w:t>13. Награждение победителей первого этапа конкурса проводят областные, Минский городской комитеты природных ресурсов и охраны окружающей среды, второго - Минприроды.</w:t>
      </w:r>
    </w:p>
    <w:p w14:paraId="50786C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9" w:name="100"/>
      <w:bookmarkEnd w:id="89"/>
      <w:r>
        <w:rPr>
          <w:rFonts w:ascii="Arial" w:hAnsi="Arial" w:cs="Arial"/>
          <w:color w:val="000000"/>
          <w:kern w:val="0"/>
          <w:sz w:val="22"/>
          <w:szCs w:val="22"/>
        </w:rPr>
        <w:t>14. Для награждения победителей первого этапа конкурса устанавливается по одной первой, одной второй и одной третьей денежной премии в номинации конкурса по каждой категории участников конкурса, указанной в пункте 4 настоящего Положения.</w:t>
      </w:r>
    </w:p>
    <w:p w14:paraId="36E48F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0" w:name="101"/>
      <w:bookmarkEnd w:id="90"/>
      <w:r>
        <w:rPr>
          <w:rFonts w:ascii="Arial" w:hAnsi="Arial" w:cs="Arial"/>
          <w:color w:val="000000"/>
          <w:kern w:val="0"/>
          <w:sz w:val="22"/>
          <w:szCs w:val="22"/>
        </w:rPr>
        <w:t>Победители первого этапа конкурса награждаются денежными премиями в следующих размерах:</w:t>
      </w:r>
    </w:p>
    <w:p w14:paraId="796F7A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1" w:name="102"/>
      <w:bookmarkEnd w:id="91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- 6 базовых величин;</w:t>
      </w:r>
    </w:p>
    <w:p w14:paraId="44BB9E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2" w:name="103"/>
      <w:bookmarkEnd w:id="92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- 4 базовые величины;</w:t>
      </w:r>
    </w:p>
    <w:p w14:paraId="6CC317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3" w:name="104"/>
      <w:bookmarkEnd w:id="93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- 3 базовые величины.</w:t>
      </w:r>
    </w:p>
    <w:p w14:paraId="1365D2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4" w:name="105"/>
      <w:bookmarkEnd w:id="94"/>
      <w:r>
        <w:rPr>
          <w:rFonts w:ascii="Arial" w:hAnsi="Arial" w:cs="Arial"/>
          <w:color w:val="000000"/>
          <w:kern w:val="0"/>
          <w:sz w:val="22"/>
          <w:szCs w:val="22"/>
        </w:rPr>
        <w:t>15. Для награждения победителей второго этапа конкурса устанавливается по одной первой, одной второй и одной третьей денежной премии в номинации конкурса по каждой категории участников конкурса, указанной в пункте 4 настоящего Положения.</w:t>
      </w:r>
    </w:p>
    <w:p w14:paraId="44431A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5" w:name="106"/>
      <w:bookmarkEnd w:id="95"/>
      <w:r>
        <w:rPr>
          <w:rFonts w:ascii="Arial" w:hAnsi="Arial" w:cs="Arial"/>
          <w:color w:val="000000"/>
          <w:kern w:val="0"/>
          <w:sz w:val="22"/>
          <w:szCs w:val="22"/>
        </w:rPr>
        <w:t>Победители второго этапа конкурса награждаются дипломами и денежными премиями в следующих размерах:</w:t>
      </w:r>
    </w:p>
    <w:p w14:paraId="5D5361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6" w:name="107"/>
      <w:bookmarkEnd w:id="96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31 базовой величины;</w:t>
      </w:r>
    </w:p>
    <w:p w14:paraId="62C481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7" w:name="108"/>
      <w:bookmarkEnd w:id="97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25 базовых величин;</w:t>
      </w:r>
    </w:p>
    <w:p w14:paraId="27A3FA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8" w:name="109"/>
      <w:bookmarkEnd w:id="98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20 базовых величин.</w:t>
      </w:r>
    </w:p>
    <w:p w14:paraId="58DDE8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9" w:name="110"/>
      <w:bookmarkEnd w:id="99"/>
      <w:r>
        <w:rPr>
          <w:rFonts w:ascii="Arial" w:hAnsi="Arial" w:cs="Arial"/>
          <w:color w:val="000000"/>
          <w:kern w:val="0"/>
          <w:sz w:val="22"/>
          <w:szCs w:val="22"/>
        </w:rPr>
        <w:t>16. Награждение победителей первого этапа конкурса осуществляется за счет средств местных бюджетов,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14:paraId="5425D7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0" w:name="111"/>
      <w:bookmarkEnd w:id="100"/>
      <w:r>
        <w:rPr>
          <w:rFonts w:ascii="Arial" w:hAnsi="Arial" w:cs="Arial"/>
          <w:color w:val="000000"/>
          <w:kern w:val="0"/>
          <w:sz w:val="22"/>
          <w:szCs w:val="22"/>
        </w:rPr>
        <w:t>Награждение победителей второго этапа конкурса осуществляется за счет средств республиканского бюджета,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14:paraId="4AC8F0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1" w:name="112"/>
      <w:bookmarkEnd w:id="10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9CC29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2" w:name="399"/>
      <w:bookmarkEnd w:id="10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85EBC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3" w:name="400"/>
      <w:bookmarkEnd w:id="10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580BB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4" w:name="401"/>
      <w:bookmarkEnd w:id="1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6AB23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5" w:name="402"/>
      <w:bookmarkEnd w:id="10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E6B69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14:paraId="09C223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14:paraId="77D910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14:paraId="5D51B2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14:paraId="223DBD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14:paraId="35920B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14:paraId="3EBDF0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14:paraId="17ADDF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6" w:name="114"/>
      <w:bookmarkEnd w:id="1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473BD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6731C3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ОРГАНИЗАЦИИ И ПРОВЕДЕНИЯ РЕСПУБЛИКАНСКОГО КОНКУРСА НА ЛУЧШЕГО ОБЩЕСТВЕННОГО ЭКОЛОГА</w:t>
      </w:r>
    </w:p>
    <w:p w14:paraId="7B1E78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7" w:name="116"/>
      <w:bookmarkEnd w:id="10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AF265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8" w:name="117"/>
      <w:bookmarkEnd w:id="108"/>
      <w:r>
        <w:rPr>
          <w:rFonts w:ascii="Arial" w:hAnsi="Arial" w:cs="Arial"/>
          <w:color w:val="000000"/>
          <w:kern w:val="0"/>
          <w:sz w:val="22"/>
          <w:szCs w:val="22"/>
        </w:rPr>
        <w:t>1. Настоящая Инструкция определяет порядок организации и проведения республиканского конкурса на лучшего общественного эколога (далее - конкурс).</w:t>
      </w:r>
    </w:p>
    <w:p w14:paraId="202AA4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9" w:name="118"/>
      <w:bookmarkEnd w:id="109"/>
      <w:r>
        <w:rPr>
          <w:rFonts w:ascii="Arial" w:hAnsi="Arial" w:cs="Arial"/>
          <w:color w:val="000000"/>
          <w:kern w:val="0"/>
          <w:sz w:val="22"/>
          <w:szCs w:val="22"/>
        </w:rPr>
        <w:t>2. Организация и проведение конкурса осуществляются областными, Минским городским комитетами природных ресурсов и охраны окружающей среды и Министерством природных ресурсов и охраны окружающей среды (далее - Минприроды).</w:t>
      </w:r>
    </w:p>
    <w:p w14:paraId="1EFF27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0" w:name="119"/>
      <w:bookmarkEnd w:id="110"/>
      <w:r>
        <w:rPr>
          <w:rFonts w:ascii="Arial" w:hAnsi="Arial" w:cs="Arial"/>
          <w:color w:val="000000"/>
          <w:kern w:val="0"/>
          <w:sz w:val="22"/>
          <w:szCs w:val="22"/>
        </w:rPr>
        <w:t>3. Конкурс проводится в целях:</w:t>
      </w:r>
    </w:p>
    <w:p w14:paraId="3D9C2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1" w:name="120"/>
      <w:bookmarkEnd w:id="111"/>
      <w:r>
        <w:rPr>
          <w:rFonts w:ascii="Arial" w:hAnsi="Arial" w:cs="Arial"/>
          <w:color w:val="000000"/>
          <w:kern w:val="0"/>
          <w:sz w:val="22"/>
          <w:szCs w:val="22"/>
        </w:rPr>
        <w:t>популяризации знаний в области охраны окружающей среды и природопользования, формирования экологической культуры;</w:t>
      </w:r>
    </w:p>
    <w:p w14:paraId="2BAAF1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2" w:name="121"/>
      <w:bookmarkEnd w:id="112"/>
      <w:r>
        <w:rPr>
          <w:rFonts w:ascii="Arial" w:hAnsi="Arial" w:cs="Arial"/>
          <w:color w:val="000000"/>
          <w:kern w:val="0"/>
          <w:sz w:val="22"/>
          <w:szCs w:val="22"/>
        </w:rPr>
        <w:t>сохранения и восстановления природной среды, рационального (устойчивого) использования природных ресурсов;</w:t>
      </w:r>
    </w:p>
    <w:p w14:paraId="57EDC4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3" w:name="122"/>
      <w:bookmarkEnd w:id="113"/>
      <w:r>
        <w:rPr>
          <w:rFonts w:ascii="Arial" w:hAnsi="Arial" w:cs="Arial"/>
          <w:color w:val="000000"/>
          <w:kern w:val="0"/>
          <w:sz w:val="22"/>
          <w:szCs w:val="22"/>
        </w:rPr>
        <w:t>повышения эффективности работы общественных экологов по охране окружающей среды и рациональному (устойчивому) использованию природных ресурсов;</w:t>
      </w:r>
    </w:p>
    <w:p w14:paraId="57A7BB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4" w:name="123"/>
      <w:bookmarkEnd w:id="114"/>
      <w:r>
        <w:rPr>
          <w:rFonts w:ascii="Arial" w:hAnsi="Arial" w:cs="Arial"/>
          <w:color w:val="000000"/>
          <w:kern w:val="0"/>
          <w:sz w:val="22"/>
          <w:szCs w:val="22"/>
        </w:rPr>
        <w:t>изучения и распространения передового опыта работы общественных экологов;</w:t>
      </w:r>
    </w:p>
    <w:p w14:paraId="58D387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5" w:name="124"/>
      <w:bookmarkEnd w:id="115"/>
      <w:r>
        <w:rPr>
          <w:rFonts w:ascii="Arial" w:hAnsi="Arial" w:cs="Arial"/>
          <w:color w:val="000000"/>
          <w:kern w:val="0"/>
          <w:sz w:val="22"/>
          <w:szCs w:val="22"/>
        </w:rPr>
        <w:t>морального и материального стимулирования общественных экологов.</w:t>
      </w:r>
    </w:p>
    <w:p w14:paraId="460FE9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6" w:name="125"/>
      <w:bookmarkEnd w:id="116"/>
      <w:r>
        <w:rPr>
          <w:rFonts w:ascii="Arial" w:hAnsi="Arial" w:cs="Arial"/>
          <w:color w:val="000000"/>
          <w:kern w:val="0"/>
          <w:sz w:val="22"/>
          <w:szCs w:val="22"/>
        </w:rPr>
        <w:t>4. Критериями оценки конкурсных материалов являются:</w:t>
      </w:r>
    </w:p>
    <w:p w14:paraId="6B6F41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7" w:name="126"/>
      <w:bookmarkEnd w:id="117"/>
      <w:r>
        <w:rPr>
          <w:rFonts w:ascii="Arial" w:hAnsi="Arial" w:cs="Arial"/>
          <w:color w:val="000000"/>
          <w:kern w:val="0"/>
          <w:sz w:val="22"/>
          <w:szCs w:val="22"/>
        </w:rPr>
        <w:t>сообщение о фактах нарушения законодательства об охране окружающей среды и рациональном использовании природных ресурсов в Минприроды или его территориальные органы;</w:t>
      </w:r>
    </w:p>
    <w:p w14:paraId="262418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8" w:name="127"/>
      <w:bookmarkEnd w:id="118"/>
      <w:r>
        <w:rPr>
          <w:rFonts w:ascii="Arial" w:hAnsi="Arial" w:cs="Arial"/>
          <w:color w:val="000000"/>
          <w:kern w:val="0"/>
          <w:sz w:val="22"/>
          <w:szCs w:val="22"/>
        </w:rPr>
        <w:t>содействие Минприроды и его территориальным органам в проведении природоохранных мероприятий;</w:t>
      </w:r>
    </w:p>
    <w:p w14:paraId="51DD95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9" w:name="128"/>
      <w:bookmarkEnd w:id="119"/>
      <w:r>
        <w:rPr>
          <w:rFonts w:ascii="Arial" w:hAnsi="Arial" w:cs="Arial"/>
          <w:color w:val="000000"/>
          <w:kern w:val="0"/>
          <w:sz w:val="22"/>
          <w:szCs w:val="22"/>
        </w:rPr>
        <w:t>участие в распространении экологической информации;</w:t>
      </w:r>
    </w:p>
    <w:p w14:paraId="3CAA8E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0" w:name="129"/>
      <w:bookmarkEnd w:id="120"/>
      <w:r>
        <w:rPr>
          <w:rFonts w:ascii="Arial" w:hAnsi="Arial" w:cs="Arial"/>
          <w:color w:val="000000"/>
          <w:kern w:val="0"/>
          <w:sz w:val="22"/>
          <w:szCs w:val="22"/>
        </w:rPr>
        <w:t>популяризация и воспитание у граждан бережного отношения к природе, повышение их экологической культуры.</w:t>
      </w:r>
    </w:p>
    <w:p w14:paraId="762A7C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1" w:name="130"/>
      <w:bookmarkEnd w:id="121"/>
      <w:r>
        <w:rPr>
          <w:rFonts w:ascii="Arial" w:hAnsi="Arial" w:cs="Arial"/>
          <w:color w:val="000000"/>
          <w:kern w:val="0"/>
          <w:sz w:val="22"/>
          <w:szCs w:val="22"/>
        </w:rPr>
        <w:t>5. В конкурсе принимают участие общественные экологи, зачисленные в состав общественных экологов в порядке, установленном Положением о порядке деятельности общественных экологов, утвержденным постановлением Совета Министров Республики Беларусь от 20 июня 2013 г. N 504.</w:t>
      </w:r>
    </w:p>
    <w:p w14:paraId="570581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2" w:name="131"/>
      <w:bookmarkEnd w:id="122"/>
      <w:r>
        <w:rPr>
          <w:rFonts w:ascii="Arial" w:hAnsi="Arial" w:cs="Arial"/>
          <w:color w:val="000000"/>
          <w:kern w:val="0"/>
          <w:sz w:val="22"/>
          <w:szCs w:val="22"/>
        </w:rPr>
        <w:t>6. Конкурс проводится ежегодно с 1 апреля по 5 августа в два этапа:</w:t>
      </w:r>
    </w:p>
    <w:p w14:paraId="093999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3" w:name="132"/>
      <w:bookmarkEnd w:id="123"/>
      <w:r>
        <w:rPr>
          <w:rFonts w:ascii="Arial" w:hAnsi="Arial" w:cs="Arial"/>
          <w:color w:val="000000"/>
          <w:kern w:val="0"/>
          <w:sz w:val="22"/>
          <w:szCs w:val="22"/>
        </w:rPr>
        <w:t>первый этап (с 1 апреля по 31 мая) - определяются лучшие общественные экологи областными, Минским городским комитетами природных ресурсов и охраны окружающей среды;</w:t>
      </w:r>
    </w:p>
    <w:p w14:paraId="01C0C5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4" w:name="133"/>
      <w:bookmarkEnd w:id="124"/>
      <w:r>
        <w:rPr>
          <w:rFonts w:ascii="Arial" w:hAnsi="Arial" w:cs="Arial"/>
          <w:color w:val="000000"/>
          <w:kern w:val="0"/>
          <w:sz w:val="22"/>
          <w:szCs w:val="22"/>
        </w:rPr>
        <w:t>второй этап (с 1 июня по 5 августа) - определяются лучшие общественные экологи Минприроды среди общественных экологов, занявших первые, вторые и третьи места на первом этапе конкурса.</w:t>
      </w:r>
    </w:p>
    <w:p w14:paraId="5B6632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5" w:name="134"/>
      <w:bookmarkEnd w:id="125"/>
      <w:r>
        <w:rPr>
          <w:rFonts w:ascii="Arial" w:hAnsi="Arial" w:cs="Arial"/>
          <w:color w:val="000000"/>
          <w:kern w:val="0"/>
          <w:sz w:val="22"/>
          <w:szCs w:val="22"/>
        </w:rPr>
        <w:t>7. Для участия в конкурсе претенденты в срок до 1 апреля года проведения конкурса представляют в областные, Минский городской комитеты природных ресурсов и охраны окружающей среды следующие конкурсные материалы:</w:t>
      </w:r>
    </w:p>
    <w:p w14:paraId="7AB1A7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6" w:name="135"/>
      <w:bookmarkEnd w:id="126"/>
      <w:r>
        <w:rPr>
          <w:rFonts w:ascii="Arial" w:hAnsi="Arial" w:cs="Arial"/>
          <w:color w:val="000000"/>
          <w:kern w:val="0"/>
          <w:sz w:val="22"/>
          <w:szCs w:val="22"/>
        </w:rPr>
        <w:t>заявку на участие в конкурсе в произвольной форме;</w:t>
      </w:r>
    </w:p>
    <w:p w14:paraId="0C7A90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7" w:name="136"/>
      <w:bookmarkEnd w:id="127"/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 справку на бумажном и (или) электронном носителях, содержащую анализ критериев конкурса, указанных в пункте 4 настоящего Положения (далее - информационная справка).</w:t>
      </w:r>
    </w:p>
    <w:p w14:paraId="5505A9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8" w:name="137"/>
      <w:bookmarkEnd w:id="128"/>
      <w:r>
        <w:rPr>
          <w:rFonts w:ascii="Arial" w:hAnsi="Arial" w:cs="Arial"/>
          <w:color w:val="000000"/>
          <w:kern w:val="0"/>
          <w:sz w:val="22"/>
          <w:szCs w:val="22"/>
        </w:rPr>
        <w:t>8. По итогам рассмотрения представленных конкурсных материалов областные, Минский городской комитеты природных ресурсов и охраны окружающей среды определяют победителей первого этапа конкурса и до 31 мая года проведения конкурса направляют заявку на участие победителей второго этапа конкурса в Минприроды с пометкой "Конкурс на лучшего общественного эколога". К заявке на участие в конкурсе прилагается информационная справка.</w:t>
      </w:r>
    </w:p>
    <w:p w14:paraId="554880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9" w:name="138"/>
      <w:bookmarkEnd w:id="129"/>
      <w:r>
        <w:rPr>
          <w:rFonts w:ascii="Arial" w:hAnsi="Arial" w:cs="Arial"/>
          <w:color w:val="000000"/>
          <w:kern w:val="0"/>
          <w:sz w:val="22"/>
          <w:szCs w:val="22"/>
        </w:rPr>
        <w:t>9. Победителями первого и второго этапов конкурса с присуждением первого, второго и третьего места признаются общественные экологи, достигшие наилучших показателей в работе.</w:t>
      </w:r>
    </w:p>
    <w:p w14:paraId="59848B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0" w:name="139"/>
      <w:bookmarkEnd w:id="130"/>
      <w:r>
        <w:rPr>
          <w:rFonts w:ascii="Arial" w:hAnsi="Arial" w:cs="Arial"/>
          <w:color w:val="000000"/>
          <w:kern w:val="0"/>
          <w:sz w:val="22"/>
          <w:szCs w:val="22"/>
        </w:rPr>
        <w:t>10. Победители первого этапа конкурса награждаются дипломами и денежными премиями в размере:</w:t>
      </w:r>
    </w:p>
    <w:p w14:paraId="4CDB54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1" w:name="140"/>
      <w:bookmarkEnd w:id="131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10 базовых величин;</w:t>
      </w:r>
    </w:p>
    <w:p w14:paraId="15438E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2" w:name="141"/>
      <w:bookmarkEnd w:id="132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7 базовых величин;</w:t>
      </w:r>
    </w:p>
    <w:p w14:paraId="5BB427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3" w:name="142"/>
      <w:bookmarkEnd w:id="133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5 базовых величин.</w:t>
      </w:r>
    </w:p>
    <w:p w14:paraId="2964F0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4" w:name="143"/>
      <w:bookmarkEnd w:id="134"/>
      <w:r>
        <w:rPr>
          <w:rFonts w:ascii="Arial" w:hAnsi="Arial" w:cs="Arial"/>
          <w:color w:val="000000"/>
          <w:kern w:val="0"/>
          <w:sz w:val="22"/>
          <w:szCs w:val="22"/>
        </w:rPr>
        <w:t>11. Победители второго этапа конкурса награждаются дипломами и денежными премиями в размере:</w:t>
      </w:r>
    </w:p>
    <w:p w14:paraId="206D0C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5" w:name="144"/>
      <w:bookmarkEnd w:id="135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не менее 15 базовых величин;</w:t>
      </w:r>
    </w:p>
    <w:p w14:paraId="12936A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6" w:name="145"/>
      <w:bookmarkEnd w:id="136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не менее 12 базовых величин;</w:t>
      </w:r>
    </w:p>
    <w:p w14:paraId="3C6D7A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7" w:name="146"/>
      <w:bookmarkEnd w:id="137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не менее 10 базовых величин.</w:t>
      </w:r>
    </w:p>
    <w:p w14:paraId="4F0151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8" w:name="147"/>
      <w:bookmarkEnd w:id="138"/>
      <w:r>
        <w:rPr>
          <w:rFonts w:ascii="Arial" w:hAnsi="Arial" w:cs="Arial"/>
          <w:color w:val="000000"/>
          <w:kern w:val="0"/>
          <w:sz w:val="22"/>
          <w:szCs w:val="22"/>
        </w:rPr>
        <w:t>12. Награждение победителей первого этапа конкурса проводят областные, Минский городской комитеты природных ресурсов и охраны окружающей среды, второго - Минприроды.</w:t>
      </w:r>
    </w:p>
    <w:p w14:paraId="0094DD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9" w:name="148"/>
      <w:bookmarkEnd w:id="139"/>
      <w:r>
        <w:rPr>
          <w:rFonts w:ascii="Arial" w:hAnsi="Arial" w:cs="Arial"/>
          <w:color w:val="000000"/>
          <w:kern w:val="0"/>
          <w:sz w:val="22"/>
          <w:szCs w:val="22"/>
        </w:rPr>
        <w:t>13. Награждение победителей первого этапа конкурса осуществляется за счет средств местных бюджетов,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14:paraId="69F13F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0" w:name="149"/>
      <w:bookmarkEnd w:id="140"/>
      <w:r>
        <w:rPr>
          <w:rFonts w:ascii="Arial" w:hAnsi="Arial" w:cs="Arial"/>
          <w:color w:val="000000"/>
          <w:kern w:val="0"/>
          <w:sz w:val="22"/>
          <w:szCs w:val="22"/>
        </w:rPr>
        <w:t>14. Награждение победителей второго этапа конкурса осуществляется за счет средств республиканского бюджета,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14:paraId="671EBE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1" w:name="150"/>
      <w:bookmarkEnd w:id="141"/>
      <w:r>
        <w:rPr>
          <w:rFonts w:ascii="Arial" w:hAnsi="Arial" w:cs="Arial"/>
          <w:color w:val="000000"/>
          <w:kern w:val="0"/>
          <w:sz w:val="22"/>
          <w:szCs w:val="22"/>
        </w:rPr>
        <w:t>15. Информация о проведении конкурса и его результаты размещаются на официальном сайте Минприроды в глобальной компьютерной сети Интернет.</w:t>
      </w:r>
    </w:p>
    <w:p w14:paraId="218179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2" w:name="151"/>
      <w:bookmarkEnd w:id="14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F1265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3" w:name="403"/>
      <w:bookmarkEnd w:id="14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FC041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4" w:name="404"/>
      <w:bookmarkEnd w:id="1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D90F5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5" w:name="405"/>
      <w:bookmarkEnd w:id="14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D3831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6" w:name="406"/>
      <w:bookmarkEnd w:id="14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FC983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14:paraId="30CEC4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14:paraId="074D4F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14:paraId="3BF5B4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14:paraId="5C24FA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14:paraId="11A9FF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14:paraId="41B7C7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14:paraId="426091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7" w:name="153"/>
      <w:bookmarkEnd w:id="1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DC106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412F54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"МОЛОДЕЖЬ ЗА ЧИСТОТУ ГОРОДОВ И СЕЛ"</w:t>
      </w:r>
    </w:p>
    <w:p w14:paraId="4FCA4E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8" w:name="155"/>
      <w:bookmarkEnd w:id="14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F42C7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9" w:name="156"/>
      <w:bookmarkEnd w:id="149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"Молодежь за чистоту городов и сел" (далее - конкурс).</w:t>
      </w:r>
    </w:p>
    <w:p w14:paraId="5FE92E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0" w:name="157"/>
      <w:bookmarkEnd w:id="150"/>
      <w:r>
        <w:rPr>
          <w:rFonts w:ascii="Arial" w:hAnsi="Arial" w:cs="Arial"/>
          <w:color w:val="000000"/>
          <w:kern w:val="0"/>
          <w:sz w:val="22"/>
          <w:szCs w:val="22"/>
        </w:rPr>
        <w:t>2. Основными целями и задачами конкурса являются:</w:t>
      </w:r>
    </w:p>
    <w:p w14:paraId="0F9F8F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1" w:name="158"/>
      <w:bookmarkEnd w:id="151"/>
      <w:r>
        <w:rPr>
          <w:rFonts w:ascii="Arial" w:hAnsi="Arial" w:cs="Arial"/>
          <w:color w:val="000000"/>
          <w:kern w:val="0"/>
          <w:sz w:val="22"/>
          <w:szCs w:val="22"/>
        </w:rPr>
        <w:t>патриотическое, экологическое, нравственное и духовное воспитание молодежи;</w:t>
      </w:r>
    </w:p>
    <w:p w14:paraId="775FB4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2" w:name="159"/>
      <w:bookmarkEnd w:id="152"/>
      <w:r>
        <w:rPr>
          <w:rFonts w:ascii="Arial" w:hAnsi="Arial" w:cs="Arial"/>
          <w:color w:val="000000"/>
          <w:kern w:val="0"/>
          <w:sz w:val="22"/>
          <w:szCs w:val="22"/>
        </w:rPr>
        <w:t>воспитание бережного отношения к природе и популяризация экологических знаний;</w:t>
      </w:r>
    </w:p>
    <w:p w14:paraId="2D8981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3" w:name="160"/>
      <w:bookmarkEnd w:id="153"/>
      <w:r>
        <w:rPr>
          <w:rFonts w:ascii="Arial" w:hAnsi="Arial" w:cs="Arial"/>
          <w:color w:val="000000"/>
          <w:kern w:val="0"/>
          <w:sz w:val="22"/>
          <w:szCs w:val="22"/>
        </w:rPr>
        <w:t>развитие волонтерского движения;</w:t>
      </w:r>
    </w:p>
    <w:p w14:paraId="0F3CBD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4" w:name="161"/>
      <w:bookmarkEnd w:id="154"/>
      <w:r>
        <w:rPr>
          <w:rFonts w:ascii="Arial" w:hAnsi="Arial" w:cs="Arial"/>
          <w:color w:val="000000"/>
          <w:kern w:val="0"/>
          <w:sz w:val="22"/>
          <w:szCs w:val="22"/>
        </w:rPr>
        <w:t>привлечение молодежи к участию в мероприятиях по благоустройству памятников воинской славы, мест массовых захоронений, территорий населенных пунктов, мест массового отдыха, водоохранных зон и прибрежных полос водных объектов, парков, объектов культурно-исторического и духовного наследия (далее - мероприятия по благоустройству территорий населенных пунктов и наведению порядка на земле);</w:t>
      </w:r>
    </w:p>
    <w:p w14:paraId="284FA2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5" w:name="162"/>
      <w:bookmarkEnd w:id="155"/>
      <w:r>
        <w:rPr>
          <w:rFonts w:ascii="Arial" w:hAnsi="Arial" w:cs="Arial"/>
          <w:color w:val="000000"/>
          <w:kern w:val="0"/>
          <w:sz w:val="22"/>
          <w:szCs w:val="22"/>
        </w:rPr>
        <w:t>создание ландшафтных композиций;</w:t>
      </w:r>
    </w:p>
    <w:p w14:paraId="122209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6" w:name="163"/>
      <w:bookmarkEnd w:id="156"/>
      <w:r>
        <w:rPr>
          <w:rFonts w:ascii="Arial" w:hAnsi="Arial" w:cs="Arial"/>
          <w:color w:val="000000"/>
          <w:kern w:val="0"/>
          <w:sz w:val="22"/>
          <w:szCs w:val="22"/>
        </w:rPr>
        <w:t>привлечение средств массовой информации к освещению деятельности волонтерских отрядов.</w:t>
      </w:r>
    </w:p>
    <w:p w14:paraId="3EE622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7" w:name="164"/>
      <w:bookmarkEnd w:id="157"/>
      <w:r>
        <w:rPr>
          <w:rFonts w:ascii="Arial" w:hAnsi="Arial" w:cs="Arial"/>
          <w:color w:val="000000"/>
          <w:kern w:val="0"/>
          <w:sz w:val="22"/>
          <w:szCs w:val="22"/>
        </w:rPr>
        <w:t>3. Конкурс проводится ежегодно с 1 мая по 1 октября в три этапа:</w:t>
      </w:r>
    </w:p>
    <w:p w14:paraId="1DB333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8" w:name="165"/>
      <w:bookmarkEnd w:id="158"/>
      <w:r>
        <w:rPr>
          <w:rFonts w:ascii="Arial" w:hAnsi="Arial" w:cs="Arial"/>
          <w:color w:val="000000"/>
          <w:kern w:val="0"/>
          <w:sz w:val="22"/>
          <w:szCs w:val="22"/>
        </w:rPr>
        <w:t>первый этап - на районном (городском) уровне с 1 мая по 15 сентября;</w:t>
      </w:r>
    </w:p>
    <w:p w14:paraId="7ED890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9" w:name="166"/>
      <w:bookmarkEnd w:id="159"/>
      <w:r>
        <w:rPr>
          <w:rFonts w:ascii="Arial" w:hAnsi="Arial" w:cs="Arial"/>
          <w:color w:val="000000"/>
          <w:kern w:val="0"/>
          <w:sz w:val="22"/>
          <w:szCs w:val="22"/>
        </w:rPr>
        <w:t>второй этап - на областном уровне с 16 сентября по 23 сентября;</w:t>
      </w:r>
    </w:p>
    <w:p w14:paraId="5536FB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0" w:name="167"/>
      <w:bookmarkEnd w:id="160"/>
      <w:r>
        <w:rPr>
          <w:rFonts w:ascii="Arial" w:hAnsi="Arial" w:cs="Arial"/>
          <w:color w:val="000000"/>
          <w:kern w:val="0"/>
          <w:sz w:val="22"/>
          <w:szCs w:val="22"/>
        </w:rPr>
        <w:t>третий этап - на республиканском уровне с 24 сентября по 1 октября.</w:t>
      </w:r>
    </w:p>
    <w:p w14:paraId="396236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1" w:name="168"/>
      <w:bookmarkEnd w:id="161"/>
      <w:r>
        <w:rPr>
          <w:rFonts w:ascii="Arial" w:hAnsi="Arial" w:cs="Arial"/>
          <w:color w:val="000000"/>
          <w:kern w:val="0"/>
          <w:sz w:val="22"/>
          <w:szCs w:val="22"/>
        </w:rPr>
        <w:t>Церемония награждения победителей конкурса проводится, как правило, в Международный день добровольцев во имя экономического и социального развития - 5 декабря.</w:t>
      </w:r>
    </w:p>
    <w:p w14:paraId="07E002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2" w:name="169"/>
      <w:bookmarkEnd w:id="162"/>
      <w:r>
        <w:rPr>
          <w:rFonts w:ascii="Arial" w:hAnsi="Arial" w:cs="Arial"/>
          <w:color w:val="000000"/>
          <w:kern w:val="0"/>
          <w:sz w:val="22"/>
          <w:szCs w:val="22"/>
        </w:rPr>
        <w:t>4. Конкурс проводится по следующим номинациям:</w:t>
      </w:r>
    </w:p>
    <w:p w14:paraId="37BD40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3" w:name="170"/>
      <w:bookmarkEnd w:id="163"/>
      <w:r>
        <w:rPr>
          <w:rFonts w:ascii="Arial" w:hAnsi="Arial" w:cs="Arial"/>
          <w:color w:val="000000"/>
          <w:kern w:val="0"/>
          <w:sz w:val="22"/>
          <w:szCs w:val="22"/>
        </w:rPr>
        <w:t>лучший волонтерский отряд (лагерь) среди учащейся молодежи;</w:t>
      </w:r>
    </w:p>
    <w:p w14:paraId="727118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4" w:name="171"/>
      <w:bookmarkEnd w:id="164"/>
      <w:r>
        <w:rPr>
          <w:rFonts w:ascii="Arial" w:hAnsi="Arial" w:cs="Arial"/>
          <w:color w:val="000000"/>
          <w:kern w:val="0"/>
          <w:sz w:val="22"/>
          <w:szCs w:val="22"/>
        </w:rPr>
        <w:t>лучший волонтерский отряд (лагерь) среди студенческой молодежи;</w:t>
      </w:r>
    </w:p>
    <w:p w14:paraId="77C39E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5" w:name="172"/>
      <w:bookmarkEnd w:id="165"/>
      <w:r>
        <w:rPr>
          <w:rFonts w:ascii="Arial" w:hAnsi="Arial" w:cs="Arial"/>
          <w:color w:val="000000"/>
          <w:kern w:val="0"/>
          <w:sz w:val="22"/>
          <w:szCs w:val="22"/>
        </w:rPr>
        <w:t>лучший волонтерский отряд (лагерь) среди работающей молодежи;</w:t>
      </w:r>
    </w:p>
    <w:p w14:paraId="26A109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6" w:name="173"/>
      <w:bookmarkEnd w:id="166"/>
      <w:r>
        <w:rPr>
          <w:rFonts w:ascii="Arial" w:hAnsi="Arial" w:cs="Arial"/>
          <w:color w:val="000000"/>
          <w:kern w:val="0"/>
          <w:sz w:val="22"/>
          <w:szCs w:val="22"/>
        </w:rPr>
        <w:t>инновационные формы и методы работы при организации экологической деятельности;</w:t>
      </w:r>
    </w:p>
    <w:p w14:paraId="0AFAEC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7" w:name="174"/>
      <w:bookmarkEnd w:id="167"/>
      <w:r>
        <w:rPr>
          <w:rFonts w:ascii="Arial" w:hAnsi="Arial" w:cs="Arial"/>
          <w:color w:val="000000"/>
          <w:kern w:val="0"/>
          <w:sz w:val="22"/>
          <w:szCs w:val="22"/>
        </w:rPr>
        <w:t>лучшая ландшафтная композиция.</w:t>
      </w:r>
    </w:p>
    <w:p w14:paraId="575999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8" w:name="175"/>
      <w:bookmarkEnd w:id="168"/>
      <w:r>
        <w:rPr>
          <w:rFonts w:ascii="Arial" w:hAnsi="Arial" w:cs="Arial"/>
          <w:color w:val="000000"/>
          <w:kern w:val="0"/>
          <w:sz w:val="22"/>
          <w:szCs w:val="22"/>
        </w:rPr>
        <w:t>5. В конкурсе принимают участие волонтерские отряды (лагеря), осуществляющие мероприятия по благоустройству территорий населенных пунктов и наведению порядка на земле на безвозмездной основе.</w:t>
      </w:r>
    </w:p>
    <w:p w14:paraId="236A7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9" w:name="176"/>
      <w:bookmarkEnd w:id="169"/>
      <w:r>
        <w:rPr>
          <w:rFonts w:ascii="Arial" w:hAnsi="Arial" w:cs="Arial"/>
          <w:color w:val="000000"/>
          <w:kern w:val="0"/>
          <w:sz w:val="22"/>
          <w:szCs w:val="22"/>
        </w:rPr>
        <w:t>6. Организация и проведение первого этапа конкурса осуществляется территориальными комитетами и первичными организациями общественного объединения "Белорусский республиканский союз молодежи", которые формируют волонтерские отряды (лагеря).</w:t>
      </w:r>
    </w:p>
    <w:p w14:paraId="4649D8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0" w:name="177"/>
      <w:bookmarkEnd w:id="170"/>
      <w:r>
        <w:rPr>
          <w:rFonts w:ascii="Arial" w:hAnsi="Arial" w:cs="Arial"/>
          <w:color w:val="000000"/>
          <w:kern w:val="0"/>
          <w:sz w:val="22"/>
          <w:szCs w:val="22"/>
        </w:rPr>
        <w:t>7. Организация и проведение второго этапа конкурса осуществляется областными и Минским городским комитетами общественного объединения "Белорусский республиканский союз молодежи".</w:t>
      </w:r>
    </w:p>
    <w:p w14:paraId="1A0EB5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1" w:name="178"/>
      <w:bookmarkEnd w:id="171"/>
      <w:r>
        <w:rPr>
          <w:rFonts w:ascii="Arial" w:hAnsi="Arial" w:cs="Arial"/>
          <w:color w:val="000000"/>
          <w:kern w:val="0"/>
          <w:sz w:val="22"/>
          <w:szCs w:val="22"/>
        </w:rPr>
        <w:t>8. Организация и проведение третьего этапа конкурса осуществляется Министерством природных ресурсов и охраны окружающей среды (далее - Минприроды).</w:t>
      </w:r>
    </w:p>
    <w:p w14:paraId="415B42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2" w:name="179"/>
      <w:bookmarkEnd w:id="172"/>
      <w:r>
        <w:rPr>
          <w:rFonts w:ascii="Arial" w:hAnsi="Arial" w:cs="Arial"/>
          <w:color w:val="000000"/>
          <w:kern w:val="0"/>
          <w:sz w:val="22"/>
          <w:szCs w:val="22"/>
        </w:rPr>
        <w:t>9. Государственные органы (организации), указанные в пунктах 6 - 8 настоящего Положения, определяют победителей конкурса по результатам работы на основании предоставленного волонтерским отрядом отчета о проделанной работе, включающего фотоматериалы и информацию об освещении проведенных мероприятий в средствах массовой информации, на бумажном и (или) электронном носителях, подписанного руководителем волонтерского отряда.</w:t>
      </w:r>
    </w:p>
    <w:p w14:paraId="65214D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3" w:name="180"/>
      <w:bookmarkEnd w:id="173"/>
      <w:r>
        <w:rPr>
          <w:rFonts w:ascii="Arial" w:hAnsi="Arial" w:cs="Arial"/>
          <w:color w:val="000000"/>
          <w:kern w:val="0"/>
          <w:sz w:val="22"/>
          <w:szCs w:val="22"/>
        </w:rPr>
        <w:t>10. Победители конкурса в номинациях "Лучший волонтерский отряд (лагерь) учащейся молодежи", "Лучший волонтерский отряд (лагерь) среди студенческой молодежи", "Лучший волонтерский отряд (лагерь) среди работающей молодежи" определяются государственными органами (организациями), указанными в пунктах 6 - 8 настоящего Положения, на основании следующих критериев:</w:t>
      </w:r>
    </w:p>
    <w:p w14:paraId="499CEA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4" w:name="181"/>
      <w:bookmarkEnd w:id="174"/>
      <w:r>
        <w:rPr>
          <w:rFonts w:ascii="Arial" w:hAnsi="Arial" w:cs="Arial"/>
          <w:color w:val="000000"/>
          <w:kern w:val="0"/>
          <w:sz w:val="22"/>
          <w:szCs w:val="22"/>
        </w:rPr>
        <w:t>количество проведенных мероприятий по благоустройству территорий населенных пунктов и наведению порядка на земле;</w:t>
      </w:r>
    </w:p>
    <w:p w14:paraId="23CB43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5" w:name="182"/>
      <w:bookmarkEnd w:id="175"/>
      <w:r>
        <w:rPr>
          <w:rFonts w:ascii="Arial" w:hAnsi="Arial" w:cs="Arial"/>
          <w:color w:val="000000"/>
          <w:kern w:val="0"/>
          <w:sz w:val="22"/>
          <w:szCs w:val="22"/>
        </w:rPr>
        <w:t>массовость проведенных мероприятий по благоустройству территорий населенных пунктов и наведению порядка на земле;</w:t>
      </w:r>
    </w:p>
    <w:p w14:paraId="47D7EC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6" w:name="183"/>
      <w:bookmarkEnd w:id="176"/>
      <w:r>
        <w:rPr>
          <w:rFonts w:ascii="Arial" w:hAnsi="Arial" w:cs="Arial"/>
          <w:color w:val="000000"/>
          <w:kern w:val="0"/>
          <w:sz w:val="22"/>
          <w:szCs w:val="22"/>
        </w:rPr>
        <w:t>социальная значимость мероприятий по благоустройству территорий населенных пунктов и наведению порядка на земле для региона, в котором они проводились;</w:t>
      </w:r>
    </w:p>
    <w:p w14:paraId="41A3DB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7" w:name="184"/>
      <w:bookmarkEnd w:id="177"/>
      <w:r>
        <w:rPr>
          <w:rFonts w:ascii="Arial" w:hAnsi="Arial" w:cs="Arial"/>
          <w:color w:val="000000"/>
          <w:kern w:val="0"/>
          <w:sz w:val="22"/>
          <w:szCs w:val="22"/>
        </w:rPr>
        <w:t>экологическая эффективность проведенных мероприятий по благоустройству территорий населенных пунктов и наведению порядка на земле;</w:t>
      </w:r>
    </w:p>
    <w:p w14:paraId="46296A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8" w:name="185"/>
      <w:bookmarkEnd w:id="178"/>
      <w:r>
        <w:rPr>
          <w:rFonts w:ascii="Arial" w:hAnsi="Arial" w:cs="Arial"/>
          <w:color w:val="000000"/>
          <w:kern w:val="0"/>
          <w:sz w:val="22"/>
          <w:szCs w:val="22"/>
        </w:rPr>
        <w:t>интенсивность освещения проведенных мероприятий по благоустройству территорий населенных пунктов и наведению порядка на земле в средствах массовой информации.</w:t>
      </w:r>
    </w:p>
    <w:p w14:paraId="3DF569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9" w:name="186"/>
      <w:bookmarkEnd w:id="179"/>
      <w:r>
        <w:rPr>
          <w:rFonts w:ascii="Arial" w:hAnsi="Arial" w:cs="Arial"/>
          <w:color w:val="000000"/>
          <w:kern w:val="0"/>
          <w:sz w:val="22"/>
          <w:szCs w:val="22"/>
        </w:rPr>
        <w:t>11. Победители конкурса определяются государственными органами (организациями), указанными в пунктах 6 - 8 настоящего Положения, на основании следующих критериев:</w:t>
      </w:r>
    </w:p>
    <w:p w14:paraId="0AD14C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0" w:name="187"/>
      <w:bookmarkEnd w:id="180"/>
      <w:r>
        <w:rPr>
          <w:rFonts w:ascii="Arial" w:hAnsi="Arial" w:cs="Arial"/>
          <w:color w:val="000000"/>
          <w:kern w:val="0"/>
          <w:sz w:val="22"/>
          <w:szCs w:val="22"/>
        </w:rPr>
        <w:t>11.1. в номинации "Инновационные формы и методы работы при организации экологической деятельности" - новизна, оригинальность, современные тенденции и подходы;</w:t>
      </w:r>
    </w:p>
    <w:p w14:paraId="1A7194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1" w:name="188"/>
      <w:bookmarkEnd w:id="181"/>
      <w:r>
        <w:rPr>
          <w:rFonts w:ascii="Arial" w:hAnsi="Arial" w:cs="Arial"/>
          <w:color w:val="000000"/>
          <w:kern w:val="0"/>
          <w:sz w:val="22"/>
          <w:szCs w:val="22"/>
        </w:rPr>
        <w:t>11.2. в номинации "Лучшая ландшафтная композиция":</w:t>
      </w:r>
    </w:p>
    <w:p w14:paraId="1262D0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2" w:name="189"/>
      <w:bookmarkEnd w:id="182"/>
      <w:r>
        <w:rPr>
          <w:rFonts w:ascii="Arial" w:hAnsi="Arial" w:cs="Arial"/>
          <w:color w:val="000000"/>
          <w:kern w:val="0"/>
          <w:sz w:val="22"/>
          <w:szCs w:val="22"/>
        </w:rPr>
        <w:t>оригинальность планировки и исполнения ландшафтной композиции;</w:t>
      </w:r>
    </w:p>
    <w:p w14:paraId="73E1C1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3" w:name="190"/>
      <w:bookmarkEnd w:id="183"/>
      <w:r>
        <w:rPr>
          <w:rFonts w:ascii="Arial" w:hAnsi="Arial" w:cs="Arial"/>
          <w:color w:val="000000"/>
          <w:kern w:val="0"/>
          <w:sz w:val="22"/>
          <w:szCs w:val="22"/>
        </w:rPr>
        <w:t>разнообразие материала, использованного при создании ландшафтной композиции;</w:t>
      </w:r>
    </w:p>
    <w:p w14:paraId="36C673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4" w:name="191"/>
      <w:bookmarkEnd w:id="184"/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информационное обеспечение деятельности волонтерского отряда по созданию ландшафтной композиции.</w:t>
      </w:r>
    </w:p>
    <w:p w14:paraId="765452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5" w:name="192"/>
      <w:bookmarkEnd w:id="185"/>
      <w:r>
        <w:rPr>
          <w:rFonts w:ascii="Arial" w:hAnsi="Arial" w:cs="Arial"/>
          <w:color w:val="000000"/>
          <w:kern w:val="0"/>
          <w:sz w:val="22"/>
          <w:szCs w:val="22"/>
        </w:rPr>
        <w:t>12. Победители конкурса определяются по наибольшей сумме баллов, выставленной по десятибалльной системе.</w:t>
      </w:r>
    </w:p>
    <w:p w14:paraId="1BEC69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6" w:name="193"/>
      <w:bookmarkEnd w:id="186"/>
      <w:r>
        <w:rPr>
          <w:rFonts w:ascii="Arial" w:hAnsi="Arial" w:cs="Arial"/>
          <w:color w:val="000000"/>
          <w:kern w:val="0"/>
          <w:sz w:val="22"/>
          <w:szCs w:val="22"/>
        </w:rPr>
        <w:t>13. По итогам первого этапа конкурса территориальные комитеты и первичные организации общественного объединения "Белорусский республиканский союз молодежи" определяют победителей в номинациях конкурса и направляют в областные и Минский городской комитеты общественного объединения "Белорусский республиканский союз молодежи" данные о работе волонтерских отрядов, занявших первое, второе и третье место на первом этапе конкурса.</w:t>
      </w:r>
    </w:p>
    <w:p w14:paraId="5794B4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7" w:name="194"/>
      <w:bookmarkEnd w:id="187"/>
      <w:r>
        <w:rPr>
          <w:rFonts w:ascii="Arial" w:hAnsi="Arial" w:cs="Arial"/>
          <w:color w:val="000000"/>
          <w:kern w:val="0"/>
          <w:sz w:val="22"/>
          <w:szCs w:val="22"/>
        </w:rPr>
        <w:t>14. Областные, Минский городской комитеты общественного объединения "Белорусский республиканский союз молодежи" определяют победителей в номинациях конкурса и направляют в Минприроды данные о работе волонтерских отрядов, занявших первое, второе и третье место на втором этапе конкурса.</w:t>
      </w:r>
    </w:p>
    <w:p w14:paraId="7ED932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8" w:name="195"/>
      <w:bookmarkEnd w:id="188"/>
      <w:r>
        <w:rPr>
          <w:rFonts w:ascii="Arial" w:hAnsi="Arial" w:cs="Arial"/>
          <w:color w:val="000000"/>
          <w:kern w:val="0"/>
          <w:sz w:val="22"/>
          <w:szCs w:val="22"/>
        </w:rPr>
        <w:t>15. Подведение итогов третьего этапа конкурса осуществляется Минприроды.</w:t>
      </w:r>
    </w:p>
    <w:p w14:paraId="6D7702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9" w:name="196"/>
      <w:bookmarkEnd w:id="189"/>
      <w:r>
        <w:rPr>
          <w:rFonts w:ascii="Arial" w:hAnsi="Arial" w:cs="Arial"/>
          <w:color w:val="000000"/>
          <w:kern w:val="0"/>
          <w:sz w:val="22"/>
          <w:szCs w:val="22"/>
        </w:rPr>
        <w:t>16. Победители конкурса награждаются дипломами и денежными премиями.</w:t>
      </w:r>
    </w:p>
    <w:p w14:paraId="09A230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0" w:name="197"/>
      <w:bookmarkEnd w:id="190"/>
      <w:r>
        <w:rPr>
          <w:rFonts w:ascii="Arial" w:hAnsi="Arial" w:cs="Arial"/>
          <w:color w:val="000000"/>
          <w:kern w:val="0"/>
          <w:sz w:val="22"/>
          <w:szCs w:val="22"/>
        </w:rPr>
        <w:t>Награждение победителей второго этапа конкурса проводят областные, Минский городской комитеты общественного объединения "Белорусский республиканский союз молодежи", третьего - Минприроды.</w:t>
      </w:r>
    </w:p>
    <w:p w14:paraId="2E3531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1" w:name="198"/>
      <w:bookmarkEnd w:id="191"/>
      <w:r>
        <w:rPr>
          <w:rFonts w:ascii="Arial" w:hAnsi="Arial" w:cs="Arial"/>
          <w:color w:val="000000"/>
          <w:kern w:val="0"/>
          <w:sz w:val="22"/>
          <w:szCs w:val="22"/>
        </w:rPr>
        <w:t>Для награждения победителей второго этапа конкурса устанавливаются одна первая, одна вторая и одна третья денежные премии в каждой номинации конкурса в размере:</w:t>
      </w:r>
    </w:p>
    <w:p w14:paraId="49C86A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2" w:name="199"/>
      <w:bookmarkEnd w:id="192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10 базовых величин;</w:t>
      </w:r>
    </w:p>
    <w:p w14:paraId="28A2B7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3" w:name="200"/>
      <w:bookmarkEnd w:id="193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7 базовых величин;</w:t>
      </w:r>
    </w:p>
    <w:p w14:paraId="0560FE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4" w:name="201"/>
      <w:bookmarkEnd w:id="194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5 базовых величин.</w:t>
      </w:r>
    </w:p>
    <w:p w14:paraId="750D18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5" w:name="202"/>
      <w:bookmarkEnd w:id="195"/>
      <w:r>
        <w:rPr>
          <w:rFonts w:ascii="Arial" w:hAnsi="Arial" w:cs="Arial"/>
          <w:color w:val="000000"/>
          <w:kern w:val="0"/>
          <w:sz w:val="22"/>
          <w:szCs w:val="22"/>
        </w:rPr>
        <w:t>Для награждения победителей третьего этапа конкурса устанавливаются одна первая, одна вторая и одна третья денежные премии в каждой номинации конкурса.</w:t>
      </w:r>
    </w:p>
    <w:p w14:paraId="1283FA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6" w:name="203"/>
      <w:bookmarkEnd w:id="196"/>
      <w:r>
        <w:rPr>
          <w:rFonts w:ascii="Arial" w:hAnsi="Arial" w:cs="Arial"/>
          <w:color w:val="000000"/>
          <w:kern w:val="0"/>
          <w:sz w:val="22"/>
          <w:szCs w:val="22"/>
        </w:rPr>
        <w:t>Размер денежной премии для победителей третьего этапа конкурса ежегодно устанавливается Минприроды.</w:t>
      </w:r>
    </w:p>
    <w:p w14:paraId="6C3F04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7" w:name="204"/>
      <w:bookmarkEnd w:id="197"/>
      <w:r>
        <w:rPr>
          <w:rFonts w:ascii="Arial" w:hAnsi="Arial" w:cs="Arial"/>
          <w:color w:val="000000"/>
          <w:kern w:val="0"/>
          <w:sz w:val="22"/>
          <w:szCs w:val="22"/>
        </w:rPr>
        <w:t>17. Поощрение победителей второго этапа конкурса осуществляется за счет средств местных бюджетов,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14:paraId="48A56C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8" w:name="205"/>
      <w:bookmarkEnd w:id="198"/>
      <w:r>
        <w:rPr>
          <w:rFonts w:ascii="Arial" w:hAnsi="Arial" w:cs="Arial"/>
          <w:color w:val="000000"/>
          <w:kern w:val="0"/>
          <w:sz w:val="22"/>
          <w:szCs w:val="22"/>
        </w:rPr>
        <w:t>18. Поощрение победителей третьего этапа конкурса осуществляется за счет средств республиканского бюджета,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14:paraId="0D4319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9" w:name="206"/>
      <w:bookmarkEnd w:id="199"/>
      <w:r>
        <w:rPr>
          <w:rFonts w:ascii="Arial" w:hAnsi="Arial" w:cs="Arial"/>
          <w:color w:val="000000"/>
          <w:kern w:val="0"/>
          <w:sz w:val="22"/>
          <w:szCs w:val="22"/>
        </w:rPr>
        <w:t>19. В целях популяризации конкурса, ознакомления заинтересованных с его результатами информация о победителях конкурса размещается в средствах массовой информации и на официальном сайте Минприроды в глобальной компьютерной сети Интернет.</w:t>
      </w:r>
    </w:p>
    <w:p w14:paraId="62472A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0" w:name="207"/>
      <w:bookmarkEnd w:id="20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F4515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1" w:name="407"/>
      <w:bookmarkEnd w:id="20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85174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2" w:name="408"/>
      <w:bookmarkEnd w:id="20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7FE1C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3" w:name="409"/>
      <w:bookmarkEnd w:id="20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A880F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4" w:name="410"/>
      <w:bookmarkEnd w:id="2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0CB1C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14:paraId="3B0C66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14:paraId="65CF49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14:paraId="5C46FE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14:paraId="2A9583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14:paraId="44EDDD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14:paraId="745F5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14:paraId="087BB1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5" w:name="209"/>
      <w:bookmarkEnd w:id="20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C426D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6B725D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ПО СОКРАЩЕНИЮ ВЫБРОСОВ ОТ МЕХАНИЧЕСКИХ ТРАНСПОРТНЫХ СРЕДСТВ</w:t>
      </w:r>
    </w:p>
    <w:p w14:paraId="1D813F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6" w:name="211"/>
      <w:bookmarkEnd w:id="2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26CB5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7" w:name="212"/>
      <w:bookmarkEnd w:id="207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по сокращению выбросов от механических транспортных средств (далее, если не установлено иное, - конкурс).</w:t>
      </w:r>
    </w:p>
    <w:p w14:paraId="1F7391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8" w:name="213"/>
      <w:bookmarkEnd w:id="208"/>
      <w:r>
        <w:rPr>
          <w:rFonts w:ascii="Arial" w:hAnsi="Arial" w:cs="Arial"/>
          <w:color w:val="000000"/>
          <w:kern w:val="0"/>
          <w:sz w:val="22"/>
          <w:szCs w:val="22"/>
        </w:rPr>
        <w:t>В конкурсе могут принимать участие юридические лица, их обособленные подразделения (филиалы), имеющие отдельный баланс и текущий (расчетный) банковский счет с предоставленным должностным лицам этого обособленного подразделения (филиала) правом распоряжаться денежными средствами на счете, и индивидуальные предприниматели, в собственности, хозяйственном ведении, оперативном управлении, аренде или на ином законном основании которых находится 25 и более единиц механических транспортных средств (далее - субъекты).</w:t>
      </w:r>
    </w:p>
    <w:p w14:paraId="2F9EEF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9" w:name="214"/>
      <w:bookmarkEnd w:id="209"/>
      <w:r>
        <w:rPr>
          <w:rFonts w:ascii="Arial" w:hAnsi="Arial" w:cs="Arial"/>
          <w:color w:val="000000"/>
          <w:kern w:val="0"/>
          <w:sz w:val="22"/>
          <w:szCs w:val="22"/>
        </w:rPr>
        <w:t>2. Конкурс проводится ежегодно Министерством природных ресурсов и охраны окружающей среды (далее - Минприроды) и областными и Минским городским комитетами природных ресурсов и охраны окружающей среды (далее - комитеты природных ресурсов).</w:t>
      </w:r>
    </w:p>
    <w:p w14:paraId="7F5B7C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0" w:name="215"/>
      <w:bookmarkEnd w:id="210"/>
      <w:r>
        <w:rPr>
          <w:rFonts w:ascii="Arial" w:hAnsi="Arial" w:cs="Arial"/>
          <w:color w:val="000000"/>
          <w:kern w:val="0"/>
          <w:sz w:val="22"/>
          <w:szCs w:val="22"/>
        </w:rPr>
        <w:t>Конкурс проводится по итогам деятельности субъектов за календарный год, предшествующий году проведения конкурса.</w:t>
      </w:r>
    </w:p>
    <w:p w14:paraId="73BAAD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1" w:name="216"/>
      <w:bookmarkEnd w:id="211"/>
      <w:r>
        <w:rPr>
          <w:rFonts w:ascii="Arial" w:hAnsi="Arial" w:cs="Arial"/>
          <w:color w:val="000000"/>
          <w:kern w:val="0"/>
          <w:sz w:val="22"/>
          <w:szCs w:val="22"/>
        </w:rPr>
        <w:t>3. Информация о проведении конкурса размещается ежегодно не позднее 15 января на официальных сайтах Минприроды и комитетов природных ресурсов в глобальной компьютерной сети Интернет.</w:t>
      </w:r>
    </w:p>
    <w:p w14:paraId="5B903A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2" w:name="217"/>
      <w:bookmarkEnd w:id="212"/>
      <w:r>
        <w:rPr>
          <w:rFonts w:ascii="Arial" w:hAnsi="Arial" w:cs="Arial"/>
          <w:color w:val="000000"/>
          <w:kern w:val="0"/>
          <w:sz w:val="22"/>
          <w:szCs w:val="22"/>
        </w:rPr>
        <w:t>4. Конкурс проводится по следующим номинациям:</w:t>
      </w:r>
    </w:p>
    <w:p w14:paraId="4712E2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3" w:name="218"/>
      <w:bookmarkEnd w:id="213"/>
      <w:r>
        <w:rPr>
          <w:rFonts w:ascii="Arial" w:hAnsi="Arial" w:cs="Arial"/>
          <w:color w:val="000000"/>
          <w:kern w:val="0"/>
          <w:sz w:val="22"/>
          <w:szCs w:val="22"/>
        </w:rPr>
        <w:t>субъекты, эксплуатирующие от 25 до 100 единиц механических транспортных средств;</w:t>
      </w:r>
    </w:p>
    <w:p w14:paraId="3A9856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4" w:name="219"/>
      <w:bookmarkEnd w:id="214"/>
      <w:r>
        <w:rPr>
          <w:rFonts w:ascii="Arial" w:hAnsi="Arial" w:cs="Arial"/>
          <w:color w:val="000000"/>
          <w:kern w:val="0"/>
          <w:sz w:val="22"/>
          <w:szCs w:val="22"/>
        </w:rPr>
        <w:t>субъекты, эксплуатирующие 100 и более единиц механических транспортных средств.</w:t>
      </w:r>
    </w:p>
    <w:p w14:paraId="014A5C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5" w:name="220"/>
      <w:bookmarkEnd w:id="215"/>
      <w:r>
        <w:rPr>
          <w:rFonts w:ascii="Arial" w:hAnsi="Arial" w:cs="Arial"/>
          <w:color w:val="000000"/>
          <w:kern w:val="0"/>
          <w:sz w:val="22"/>
          <w:szCs w:val="22"/>
        </w:rPr>
        <w:t>5. Для участия в конкурсе субъекты в срок с 1 февраля до 1 марта года, следующего за отчетным, направляют в комитет природных ресурсов по месту их нахождения:</w:t>
      </w:r>
    </w:p>
    <w:p w14:paraId="1CDA7E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6" w:name="221"/>
      <w:bookmarkEnd w:id="216"/>
      <w:r>
        <w:rPr>
          <w:rFonts w:ascii="Arial" w:hAnsi="Arial" w:cs="Arial"/>
          <w:color w:val="000000"/>
          <w:kern w:val="0"/>
          <w:sz w:val="22"/>
          <w:szCs w:val="22"/>
        </w:rPr>
        <w:t>отчет участника республиканского конкурса по сокращению выбросов от механических транспортных средств по форме согласно приложению;</w:t>
      </w:r>
    </w:p>
    <w:p w14:paraId="0534E9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7" w:name="222"/>
      <w:bookmarkEnd w:id="217"/>
      <w:r>
        <w:rPr>
          <w:rFonts w:ascii="Arial" w:hAnsi="Arial" w:cs="Arial"/>
          <w:color w:val="000000"/>
          <w:kern w:val="0"/>
          <w:sz w:val="22"/>
          <w:szCs w:val="22"/>
        </w:rPr>
        <w:t>копии журналов учета мобильных источников выбросов (ПОД-4) по форме согласно приложению 10 к экологическим нормам и правилам ЭкоНиП 17.08.06-001-2022 "Охрана окружающей среды и природопользование. Атмосферный воздух (в том числе озоновый слой). Требования экологической безопасности в области охраны атмосферного воздуха и озонового слоя", утвержденным постановлением Министерства природных ресурсов и охраны окружающей среды Республики Беларусь от 29 декабря 2022 г. N 32-Т, по состоянию на 1 января за два года, предшествующих году, в котором проводится конкурс;</w:t>
      </w:r>
    </w:p>
    <w:p w14:paraId="59FCD3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8" w:name="223"/>
      <w:bookmarkEnd w:id="218"/>
      <w:r>
        <w:rPr>
          <w:rFonts w:ascii="Arial" w:hAnsi="Arial" w:cs="Arial"/>
          <w:color w:val="000000"/>
          <w:kern w:val="0"/>
          <w:sz w:val="22"/>
          <w:szCs w:val="22"/>
        </w:rPr>
        <w:t>копии протоколов проведения измерений в отношении производственных наблюдений выбросов загрязняющих веществ в атмосферный воздух от мобильных источников выбросов: при эксплуатации от 25 до 50 единиц механических транспортных средств - за пятилетний период до года, в котором проводится конкурс; при эксплуатации от 51 до 100 единиц механических транспортных средств - за трехлетний период до года, в котором проводится конкурс; при эксплуатации более 100 единиц механических транспортных средств - за календарный год, предшествующий году, в котором проводится конкурс.</w:t>
      </w:r>
    </w:p>
    <w:p w14:paraId="534738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9" w:name="224"/>
      <w:bookmarkEnd w:id="219"/>
      <w:r>
        <w:rPr>
          <w:rFonts w:ascii="Arial" w:hAnsi="Arial" w:cs="Arial"/>
          <w:color w:val="000000"/>
          <w:kern w:val="0"/>
          <w:sz w:val="22"/>
          <w:szCs w:val="22"/>
        </w:rPr>
        <w:t>В случае непредставления документов, указанных в абзацах втором - четвертом части первой настоящего пункта, субъекты не допускаются к участию в конкурсе.</w:t>
      </w:r>
    </w:p>
    <w:p w14:paraId="6E5338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0" w:name="225"/>
      <w:bookmarkEnd w:id="220"/>
      <w:r>
        <w:rPr>
          <w:rFonts w:ascii="Arial" w:hAnsi="Arial" w:cs="Arial"/>
          <w:color w:val="000000"/>
          <w:kern w:val="0"/>
          <w:sz w:val="22"/>
          <w:szCs w:val="22"/>
        </w:rPr>
        <w:t>6. Конкурс проводится в два этапа.</w:t>
      </w:r>
    </w:p>
    <w:p w14:paraId="09B7B8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1" w:name="226"/>
      <w:bookmarkEnd w:id="221"/>
      <w:r>
        <w:rPr>
          <w:rFonts w:ascii="Arial" w:hAnsi="Arial" w:cs="Arial"/>
          <w:color w:val="000000"/>
          <w:kern w:val="0"/>
          <w:sz w:val="22"/>
          <w:szCs w:val="22"/>
        </w:rPr>
        <w:t>7. Первый этап конкурса проводится комитетами природных ресурсов в период с 1 марта по 31 марта года, следующего за отчетным, и включает:</w:t>
      </w:r>
    </w:p>
    <w:p w14:paraId="681D2D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2" w:name="227"/>
      <w:bookmarkEnd w:id="222"/>
      <w:r>
        <w:rPr>
          <w:rFonts w:ascii="Arial" w:hAnsi="Arial" w:cs="Arial"/>
          <w:color w:val="000000"/>
          <w:kern w:val="0"/>
          <w:sz w:val="22"/>
          <w:szCs w:val="22"/>
        </w:rPr>
        <w:t>рассмотрение и оценку документов, указанных в абзацах втором - четвертом части первой пункта 5 настоящего Положения, представленных участниками конкурса;</w:t>
      </w:r>
    </w:p>
    <w:p w14:paraId="426E4D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3" w:name="228"/>
      <w:bookmarkEnd w:id="223"/>
      <w:r>
        <w:rPr>
          <w:rFonts w:ascii="Arial" w:hAnsi="Arial" w:cs="Arial"/>
          <w:color w:val="000000"/>
          <w:kern w:val="0"/>
          <w:sz w:val="22"/>
          <w:szCs w:val="22"/>
        </w:rPr>
        <w:t>определение победителей первого этапа конкурса (первое, второе и третье места) по номинациям конкурса в соответствии с количеством набранных баллов;</w:t>
      </w:r>
    </w:p>
    <w:p w14:paraId="1C9905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4" w:name="229"/>
      <w:bookmarkEnd w:id="224"/>
      <w:r>
        <w:rPr>
          <w:rFonts w:ascii="Arial" w:hAnsi="Arial" w:cs="Arial"/>
          <w:color w:val="000000"/>
          <w:kern w:val="0"/>
          <w:sz w:val="22"/>
          <w:szCs w:val="22"/>
        </w:rPr>
        <w:t>организацию награждения победителей первого этапа конкурса дипломами комитета природных ресурсов I, II, III степени в каждой номинации конкурса;</w:t>
      </w:r>
    </w:p>
    <w:p w14:paraId="358245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5" w:name="230"/>
      <w:bookmarkEnd w:id="225"/>
      <w:r>
        <w:rPr>
          <w:rFonts w:ascii="Arial" w:hAnsi="Arial" w:cs="Arial"/>
          <w:color w:val="000000"/>
          <w:kern w:val="0"/>
          <w:sz w:val="22"/>
          <w:szCs w:val="22"/>
        </w:rPr>
        <w:t>публикацию результатов первого этапа конкурса в глобальной компьютерной сети Интернет на официальном сайте комитета природных ресурсов;</w:t>
      </w:r>
    </w:p>
    <w:p w14:paraId="61B025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6" w:name="231"/>
      <w:bookmarkEnd w:id="226"/>
      <w:r>
        <w:rPr>
          <w:rFonts w:ascii="Arial" w:hAnsi="Arial" w:cs="Arial"/>
          <w:color w:val="000000"/>
          <w:kern w:val="0"/>
          <w:sz w:val="22"/>
          <w:szCs w:val="22"/>
        </w:rPr>
        <w:t>направление в Минприроды результатов первого этапа конкурса и документов, указанных в абзацах втором - четвертом части первой пункта 5 настоящего Положения, представленных победителями конкурса.</w:t>
      </w:r>
    </w:p>
    <w:p w14:paraId="3D9C55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7" w:name="232"/>
      <w:bookmarkEnd w:id="227"/>
      <w:r>
        <w:rPr>
          <w:rFonts w:ascii="Arial" w:hAnsi="Arial" w:cs="Arial"/>
          <w:color w:val="000000"/>
          <w:kern w:val="0"/>
          <w:sz w:val="22"/>
          <w:szCs w:val="22"/>
        </w:rPr>
        <w:t>8. Второй этап конкурса проводится Минприроды среди победителей первого этапа конкурса в период с 1 апреля по 25 апреля года, следующего за отчетным, и включает:</w:t>
      </w:r>
    </w:p>
    <w:p w14:paraId="3179B4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8" w:name="233"/>
      <w:bookmarkEnd w:id="228"/>
      <w:r>
        <w:rPr>
          <w:rFonts w:ascii="Arial" w:hAnsi="Arial" w:cs="Arial"/>
          <w:color w:val="000000"/>
          <w:kern w:val="0"/>
          <w:sz w:val="22"/>
          <w:szCs w:val="22"/>
        </w:rPr>
        <w:t>рассмотрение и оценку информации, представленной комитетами природных ресурсов в соответствии с абзацем шестым пункта 7 настоящего Положения;</w:t>
      </w:r>
    </w:p>
    <w:p w14:paraId="25203E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9" w:name="234"/>
      <w:bookmarkEnd w:id="229"/>
      <w:r>
        <w:rPr>
          <w:rFonts w:ascii="Arial" w:hAnsi="Arial" w:cs="Arial"/>
          <w:color w:val="000000"/>
          <w:kern w:val="0"/>
          <w:sz w:val="22"/>
          <w:szCs w:val="22"/>
        </w:rPr>
        <w:t>определение победителей (первое, второе и третье места) по номинациям конкурса в соответствии с количеством набранных баллов;</w:t>
      </w:r>
    </w:p>
    <w:p w14:paraId="610A75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0" w:name="235"/>
      <w:bookmarkEnd w:id="230"/>
      <w:r>
        <w:rPr>
          <w:rFonts w:ascii="Arial" w:hAnsi="Arial" w:cs="Arial"/>
          <w:color w:val="000000"/>
          <w:kern w:val="0"/>
          <w:sz w:val="22"/>
          <w:szCs w:val="22"/>
        </w:rPr>
        <w:t>организацию награждения победителей республиканского этапа конкурса дипломами Минприроды I, II, III степени с выплатой поощрений в каждой номинации конкурса;</w:t>
      </w:r>
    </w:p>
    <w:p w14:paraId="6937DC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1" w:name="236"/>
      <w:bookmarkEnd w:id="231"/>
      <w:r>
        <w:rPr>
          <w:rFonts w:ascii="Arial" w:hAnsi="Arial" w:cs="Arial"/>
          <w:color w:val="000000"/>
          <w:kern w:val="0"/>
          <w:sz w:val="22"/>
          <w:szCs w:val="22"/>
        </w:rPr>
        <w:t>публикацию результатов республиканского этапа конкурса в глобальной компьютерной сети Интернет на официальном сайте Минприроды.</w:t>
      </w:r>
    </w:p>
    <w:p w14:paraId="1F25BB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2" w:name="237"/>
      <w:bookmarkEnd w:id="232"/>
      <w:r>
        <w:rPr>
          <w:rFonts w:ascii="Arial" w:hAnsi="Arial" w:cs="Arial"/>
          <w:color w:val="000000"/>
          <w:kern w:val="0"/>
          <w:sz w:val="22"/>
          <w:szCs w:val="22"/>
        </w:rPr>
        <w:t>9. Участникам конкурса начисляются баллы:</w:t>
      </w:r>
    </w:p>
    <w:p w14:paraId="058916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3" w:name="238"/>
      <w:bookmarkEnd w:id="233"/>
      <w:r>
        <w:rPr>
          <w:rFonts w:ascii="Arial" w:hAnsi="Arial" w:cs="Arial"/>
          <w:color w:val="000000"/>
          <w:kern w:val="0"/>
          <w:sz w:val="22"/>
          <w:szCs w:val="22"/>
        </w:rPr>
        <w:t>9.1. за приобретение новых (без пробега, за исключением заводского) механических транспортных средств экологических классов 4, 5 и 6:</w:t>
      </w:r>
    </w:p>
    <w:p w14:paraId="773B2A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4" w:name="239"/>
      <w:bookmarkEnd w:id="234"/>
      <w:r>
        <w:rPr>
          <w:rFonts w:ascii="Arial" w:hAnsi="Arial" w:cs="Arial"/>
          <w:color w:val="000000"/>
          <w:kern w:val="0"/>
          <w:sz w:val="22"/>
          <w:szCs w:val="22"/>
        </w:rPr>
        <w:t>за счет собственных средств в количестве от 5 до 6% от находящихся в собственности, хозяйственном ведении, оперативном управлении, аренде или на ином законном основании с учетом приобретенных в календарном году, предшествующему году, по результатам которого проводится конкурс, единиц механических транспортных средств - 100 баллов, за каждый 0,1% свыше 6% добавляется 3 балла;</w:t>
      </w:r>
    </w:p>
    <w:p w14:paraId="33C749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5" w:name="240"/>
      <w:bookmarkEnd w:id="235"/>
      <w:r>
        <w:rPr>
          <w:rFonts w:ascii="Arial" w:hAnsi="Arial" w:cs="Arial"/>
          <w:color w:val="000000"/>
          <w:kern w:val="0"/>
          <w:sz w:val="22"/>
          <w:szCs w:val="22"/>
        </w:rPr>
        <w:t>за счет бюджетных средств в количестве от 5 до 6% от находящихся в собственности, хозяйственном ведении, оперативном управлении, аренде или на ином законном основании с учетом приобретенных в календарном году, предшествующему году, по результатам которого проводится конкурс, единиц механических транспортных средств - 70 баллов, за каждый 0,1% свыше 6% добавляется 2 балла;</w:t>
      </w:r>
    </w:p>
    <w:p w14:paraId="7F4EEA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6" w:name="241"/>
      <w:bookmarkEnd w:id="236"/>
      <w:r>
        <w:rPr>
          <w:rFonts w:ascii="Arial" w:hAnsi="Arial" w:cs="Arial"/>
          <w:color w:val="000000"/>
          <w:kern w:val="0"/>
          <w:sz w:val="22"/>
          <w:szCs w:val="22"/>
        </w:rPr>
        <w:t>9.2. за наличие в собственности, хозяйственном ведении, оперативном управлении, аренде или на ином законном основании механических транспортных средств экологических классов 4, 5 и 6:</w:t>
      </w:r>
    </w:p>
    <w:p w14:paraId="118863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7" w:name="242"/>
      <w:bookmarkEnd w:id="237"/>
      <w:r>
        <w:rPr>
          <w:rFonts w:ascii="Arial" w:hAnsi="Arial" w:cs="Arial"/>
          <w:color w:val="000000"/>
          <w:kern w:val="0"/>
          <w:sz w:val="22"/>
          <w:szCs w:val="22"/>
        </w:rPr>
        <w:t>до 5% от общего количества механических транспортных средств - 20 баллов;</w:t>
      </w:r>
    </w:p>
    <w:p w14:paraId="385F49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8" w:name="243"/>
      <w:bookmarkEnd w:id="238"/>
      <w:r>
        <w:rPr>
          <w:rFonts w:ascii="Arial" w:hAnsi="Arial" w:cs="Arial"/>
          <w:color w:val="000000"/>
          <w:kern w:val="0"/>
          <w:sz w:val="22"/>
          <w:szCs w:val="22"/>
        </w:rPr>
        <w:t>от 5% до 10% включительно - 40 баллов;</w:t>
      </w:r>
    </w:p>
    <w:p w14:paraId="3A9844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9" w:name="244"/>
      <w:bookmarkEnd w:id="239"/>
      <w:r>
        <w:rPr>
          <w:rFonts w:ascii="Arial" w:hAnsi="Arial" w:cs="Arial"/>
          <w:color w:val="000000"/>
          <w:kern w:val="0"/>
          <w:sz w:val="22"/>
          <w:szCs w:val="22"/>
        </w:rPr>
        <w:t>за каждый 1% свыше 10% добавляется 10 баллов;</w:t>
      </w:r>
    </w:p>
    <w:p w14:paraId="7E7D91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0" w:name="245"/>
      <w:bookmarkEnd w:id="240"/>
      <w:r>
        <w:rPr>
          <w:rFonts w:ascii="Arial" w:hAnsi="Arial" w:cs="Arial"/>
          <w:color w:val="000000"/>
          <w:kern w:val="0"/>
          <w:sz w:val="22"/>
          <w:szCs w:val="22"/>
        </w:rPr>
        <w:t>за 100% общего количества механических транспортных средств - 1000 баллов;</w:t>
      </w:r>
    </w:p>
    <w:p w14:paraId="32392E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1" w:name="246"/>
      <w:bookmarkEnd w:id="241"/>
      <w:r>
        <w:rPr>
          <w:rFonts w:ascii="Arial" w:hAnsi="Arial" w:cs="Arial"/>
          <w:color w:val="000000"/>
          <w:kern w:val="0"/>
          <w:sz w:val="22"/>
          <w:szCs w:val="22"/>
        </w:rPr>
        <w:t>9.3. за каждый 0,1% от суммарной экономии топлива в процентах от установленной нормы расхода топлива (бензин, дизельное топливо, сжатый природный газ и сжиженный углеводородный газ), используемого для работы механических транспортных средств, в тоннах условного топлива - 3 балла. В случае отсутствия установленной нормы расхода топлива баллы не начисляются;</w:t>
      </w:r>
    </w:p>
    <w:p w14:paraId="56AA28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2" w:name="247"/>
      <w:bookmarkEnd w:id="242"/>
      <w:r>
        <w:rPr>
          <w:rFonts w:ascii="Arial" w:hAnsi="Arial" w:cs="Arial"/>
          <w:color w:val="000000"/>
          <w:kern w:val="0"/>
          <w:sz w:val="22"/>
          <w:szCs w:val="22"/>
        </w:rPr>
        <w:t>9.4. за отсутствие административных правонарушений за нарушение требований законодательных актов в области охраны атмосферного воздуха при выбросах загрязняющих веществ в атмосферный воздух мобильными источниками выбросов - 200 баллов;</w:t>
      </w:r>
    </w:p>
    <w:p w14:paraId="58D748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3" w:name="248"/>
      <w:bookmarkEnd w:id="243"/>
      <w:r>
        <w:rPr>
          <w:rFonts w:ascii="Arial" w:hAnsi="Arial" w:cs="Arial"/>
          <w:color w:val="000000"/>
          <w:kern w:val="0"/>
          <w:sz w:val="22"/>
          <w:szCs w:val="22"/>
        </w:rPr>
        <w:t>9.5. за количество механических транспортных средств, переоборудованных для работы на сжатом природном газе или сжиженном углеводородном газе, - 20 баллов за каждое переоборудованное механическое транспортное средство;</w:t>
      </w:r>
    </w:p>
    <w:p w14:paraId="55F750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4" w:name="249"/>
      <w:bookmarkEnd w:id="244"/>
      <w:r>
        <w:rPr>
          <w:rFonts w:ascii="Arial" w:hAnsi="Arial" w:cs="Arial"/>
          <w:color w:val="000000"/>
          <w:kern w:val="0"/>
          <w:sz w:val="22"/>
          <w:szCs w:val="22"/>
        </w:rPr>
        <w:t>9.6. за наличие в собственности, хозяйственном ведении, оперативном управлении, аренде или на ином законном основании механических транспортных средств, подлежащих государственной регистрации и государственному учету в соответствии с законодательством о дорожном движении и использующих в качестве источника энергии только электричество, - 50 баллов за каждое механическое транспортное средство.</w:t>
      </w:r>
    </w:p>
    <w:p w14:paraId="0BDB7D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5" w:name="250"/>
      <w:bookmarkEnd w:id="245"/>
      <w:r>
        <w:rPr>
          <w:rFonts w:ascii="Arial" w:hAnsi="Arial" w:cs="Arial"/>
          <w:color w:val="000000"/>
          <w:kern w:val="0"/>
          <w:sz w:val="22"/>
          <w:szCs w:val="22"/>
        </w:rPr>
        <w:t>10. Участникам конкурса снимаются баллы:</w:t>
      </w:r>
    </w:p>
    <w:p w14:paraId="7E6D96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6" w:name="251"/>
      <w:bookmarkEnd w:id="246"/>
      <w:r>
        <w:rPr>
          <w:rFonts w:ascii="Arial" w:hAnsi="Arial" w:cs="Arial"/>
          <w:color w:val="000000"/>
          <w:kern w:val="0"/>
          <w:sz w:val="22"/>
          <w:szCs w:val="22"/>
        </w:rPr>
        <w:t>10.1. за каждый случай привлечения, в том числе должностных лиц участника конкурса, к административной ответственности за нарушение требований законодательных актов в области охраны атмосферного воздуха при выбросах загрязняющих веществ в атмосферный воздух мобильными источниками выбросов - 10 баллов;</w:t>
      </w:r>
    </w:p>
    <w:p w14:paraId="4D4579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7" w:name="252"/>
      <w:bookmarkEnd w:id="247"/>
      <w:r>
        <w:rPr>
          <w:rFonts w:ascii="Arial" w:hAnsi="Arial" w:cs="Arial"/>
          <w:color w:val="000000"/>
          <w:kern w:val="0"/>
          <w:sz w:val="22"/>
          <w:szCs w:val="22"/>
        </w:rPr>
        <w:t>10.2. за каждые 0,1% суммарного перерасхода топлива - 4 балла.</w:t>
      </w:r>
    </w:p>
    <w:p w14:paraId="7D5D2D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8" w:name="253"/>
      <w:bookmarkEnd w:id="248"/>
      <w:r>
        <w:rPr>
          <w:rFonts w:ascii="Arial" w:hAnsi="Arial" w:cs="Arial"/>
          <w:color w:val="000000"/>
          <w:kern w:val="0"/>
          <w:sz w:val="22"/>
          <w:szCs w:val="22"/>
        </w:rPr>
        <w:t>11. Общая оценка участника конкурса определяется по сумме начисленных и снятых баллов в соответствии с пунктами 9 и 10 настоящего Положения.</w:t>
      </w:r>
    </w:p>
    <w:p w14:paraId="7AB0AE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9" w:name="254"/>
      <w:bookmarkEnd w:id="249"/>
      <w:r>
        <w:rPr>
          <w:rFonts w:ascii="Arial" w:hAnsi="Arial" w:cs="Arial"/>
          <w:color w:val="000000"/>
          <w:kern w:val="0"/>
          <w:sz w:val="22"/>
          <w:szCs w:val="22"/>
        </w:rPr>
        <w:t>При равной сумме баллов по результатам общей оценки участников конкурса победителем конкурса (занявшим первое, второе, третье место соответственно) Минприроды признает участника конкурса, набравшего наибольшее количество баллов за наличие в собственности, хозяйственном ведении, оперативном управлении, аренде или на ином законном основании механических транспортных средств, подлежащих государственной регистрации и государственному учету в соответствии с законодательством о дорожном движении и использующих в качестве источника энергии только электричество.</w:t>
      </w:r>
    </w:p>
    <w:p w14:paraId="67172B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0" w:name="255"/>
      <w:bookmarkEnd w:id="250"/>
      <w:r>
        <w:rPr>
          <w:rFonts w:ascii="Arial" w:hAnsi="Arial" w:cs="Arial"/>
          <w:color w:val="000000"/>
          <w:kern w:val="0"/>
          <w:sz w:val="22"/>
          <w:szCs w:val="22"/>
        </w:rPr>
        <w:t>В случае равного количества баллов по показателю, указанному в части второй настоящего пункта, победителем признается участник конкурса, набравший наибольшее количество баллов за наличие в собственности, хозяйственном ведении, оперативном управлении, аренде или на ином законном основании механических транспортных средств экологических классов 4, 5 и 6.</w:t>
      </w:r>
    </w:p>
    <w:p w14:paraId="7EDD38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1" w:name="256"/>
      <w:bookmarkEnd w:id="251"/>
      <w:r>
        <w:rPr>
          <w:rFonts w:ascii="Arial" w:hAnsi="Arial" w:cs="Arial"/>
          <w:color w:val="000000"/>
          <w:kern w:val="0"/>
          <w:sz w:val="22"/>
          <w:szCs w:val="22"/>
        </w:rPr>
        <w:t>12. Поощрение победителей конкурса Минприроды осуществляет за счет средств республиканского бюджета, предусмотренных на финансирование мероприятий по информационному обеспечению, воспитанию, обучению и просвещению, включенных в государственные программы рационального (устойчивого) использования природных ресурсов и охраны окружающей среды.</w:t>
      </w:r>
    </w:p>
    <w:p w14:paraId="07D9A8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2" w:name="257"/>
      <w:bookmarkEnd w:id="252"/>
      <w:r>
        <w:rPr>
          <w:rFonts w:ascii="Arial" w:hAnsi="Arial" w:cs="Arial"/>
          <w:color w:val="000000"/>
          <w:kern w:val="0"/>
          <w:sz w:val="22"/>
          <w:szCs w:val="22"/>
        </w:rPr>
        <w:t>Выплаты за счет указанных в части первой настоящего пункта денежных средств победителям осуществляются в каждой номинации отдельно в следующих размерах:</w:t>
      </w:r>
    </w:p>
    <w:p w14:paraId="442FA8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3" w:name="258"/>
      <w:bookmarkEnd w:id="253"/>
      <w:r>
        <w:rPr>
          <w:rFonts w:ascii="Arial" w:hAnsi="Arial" w:cs="Arial"/>
          <w:color w:val="000000"/>
          <w:kern w:val="0"/>
          <w:sz w:val="22"/>
          <w:szCs w:val="22"/>
        </w:rPr>
        <w:t>обладателю диплома I степени - до 95 базовых величин;</w:t>
      </w:r>
    </w:p>
    <w:p w14:paraId="734D35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4" w:name="259"/>
      <w:bookmarkEnd w:id="254"/>
      <w:r>
        <w:rPr>
          <w:rFonts w:ascii="Arial" w:hAnsi="Arial" w:cs="Arial"/>
          <w:color w:val="000000"/>
          <w:kern w:val="0"/>
          <w:sz w:val="22"/>
          <w:szCs w:val="22"/>
        </w:rPr>
        <w:t>обладателю диплома II степени - до 80 базовых величин;</w:t>
      </w:r>
    </w:p>
    <w:p w14:paraId="7405D6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5" w:name="260"/>
      <w:bookmarkEnd w:id="255"/>
      <w:r>
        <w:rPr>
          <w:rFonts w:ascii="Arial" w:hAnsi="Arial" w:cs="Arial"/>
          <w:color w:val="000000"/>
          <w:kern w:val="0"/>
          <w:sz w:val="22"/>
          <w:szCs w:val="22"/>
        </w:rPr>
        <w:t>обладателю диплома III степени - до 65 базовых величин.</w:t>
      </w:r>
    </w:p>
    <w:p w14:paraId="1F05CD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6" w:name="261"/>
      <w:bookmarkEnd w:id="25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CB6CE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57" w:name="262"/>
      <w:bookmarkEnd w:id="25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C2982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8" w:name="263"/>
      <w:bookmarkEnd w:id="25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F7D0F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9" w:name="415"/>
      <w:bookmarkEnd w:id="2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BD4DA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0" w:name="416"/>
      <w:bookmarkEnd w:id="26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FBD50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1" w:name="264"/>
      <w:bookmarkEnd w:id="261"/>
      <w:r>
        <w:rPr>
          <w:rFonts w:ascii="Arial" w:hAnsi="Arial" w:cs="Arial"/>
          <w:color w:val="000000"/>
          <w:kern w:val="0"/>
          <w:sz w:val="22"/>
          <w:szCs w:val="22"/>
        </w:rPr>
        <w:t>Приложение</w:t>
      </w:r>
    </w:p>
    <w:p w14:paraId="3CCED8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2" w:name="265"/>
      <w:bookmarkEnd w:id="262"/>
      <w:r>
        <w:rPr>
          <w:rFonts w:ascii="Arial" w:hAnsi="Arial" w:cs="Arial"/>
          <w:color w:val="000000"/>
          <w:kern w:val="0"/>
          <w:sz w:val="22"/>
          <w:szCs w:val="22"/>
        </w:rPr>
        <w:t>к Положению о порядке</w:t>
      </w:r>
    </w:p>
    <w:p w14:paraId="664219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3" w:name="411"/>
      <w:bookmarkEnd w:id="263"/>
      <w:r>
        <w:rPr>
          <w:rFonts w:ascii="Arial" w:hAnsi="Arial" w:cs="Arial"/>
          <w:color w:val="000000"/>
          <w:kern w:val="0"/>
          <w:sz w:val="22"/>
          <w:szCs w:val="22"/>
        </w:rPr>
        <w:t>проведения республиканского</w:t>
      </w:r>
    </w:p>
    <w:p w14:paraId="10DCDD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4" w:name="412"/>
      <w:bookmarkEnd w:id="264"/>
      <w:r>
        <w:rPr>
          <w:rFonts w:ascii="Arial" w:hAnsi="Arial" w:cs="Arial"/>
          <w:color w:val="000000"/>
          <w:kern w:val="0"/>
          <w:sz w:val="22"/>
          <w:szCs w:val="22"/>
        </w:rPr>
        <w:t>конкурса по сокращению</w:t>
      </w:r>
    </w:p>
    <w:p w14:paraId="043D4A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5" w:name="413"/>
      <w:bookmarkEnd w:id="265"/>
      <w:r>
        <w:rPr>
          <w:rFonts w:ascii="Arial" w:hAnsi="Arial" w:cs="Arial"/>
          <w:color w:val="000000"/>
          <w:kern w:val="0"/>
          <w:sz w:val="22"/>
          <w:szCs w:val="22"/>
        </w:rPr>
        <w:t>выбросов от механических</w:t>
      </w:r>
    </w:p>
    <w:p w14:paraId="3E5409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6" w:name="414"/>
      <w:bookmarkEnd w:id="266"/>
      <w:r>
        <w:rPr>
          <w:rFonts w:ascii="Arial" w:hAnsi="Arial" w:cs="Arial"/>
          <w:color w:val="000000"/>
          <w:kern w:val="0"/>
          <w:sz w:val="22"/>
          <w:szCs w:val="22"/>
        </w:rPr>
        <w:t>транспортных средств</w:t>
      </w:r>
    </w:p>
    <w:p w14:paraId="38F87D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67" w:name="452"/>
      <w:bookmarkEnd w:id="26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00561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68" w:name="454"/>
      <w:bookmarkEnd w:id="2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97ED2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9" w:name="267"/>
      <w:bookmarkEnd w:id="269"/>
      <w:r>
        <w:rPr>
          <w:rFonts w:ascii="Arial" w:hAnsi="Arial" w:cs="Arial"/>
          <w:color w:val="000000"/>
          <w:kern w:val="0"/>
          <w:sz w:val="22"/>
          <w:szCs w:val="22"/>
        </w:rPr>
        <w:t>Форма</w:t>
      </w:r>
    </w:p>
    <w:p w14:paraId="714C12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0" w:name="268"/>
      <w:bookmarkEnd w:id="2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E5CC5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ОТЧЕТ</w:t>
      </w:r>
    </w:p>
    <w:p w14:paraId="18175E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участника республиканского конкурса по сокращению выбросов</w:t>
      </w:r>
    </w:p>
    <w:p w14:paraId="5384BB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           от механических транспортных средств</w:t>
      </w:r>
    </w:p>
    <w:p w14:paraId="2610EE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728D2E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1. Участник конкурса ______________________________________________________</w:t>
      </w:r>
    </w:p>
    <w:p w14:paraId="2D4A3A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(полное и сокращенное наименование юридического лица,</w:t>
      </w:r>
    </w:p>
    <w:p w14:paraId="13B814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17F9F5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обособленного подразделения (филиала) юридического лица, фамилия,</w:t>
      </w:r>
    </w:p>
    <w:p w14:paraId="6B5DBE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066D8F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собственное имя, отчество (если таковое имеется) индивидуального</w:t>
      </w:r>
    </w:p>
    <w:p w14:paraId="3428B6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предпринимателя)</w:t>
      </w:r>
    </w:p>
    <w:p w14:paraId="18DB8E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2. Место нахождения _______________________________________________________</w:t>
      </w:r>
    </w:p>
    <w:p w14:paraId="39EBE1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(адрес юридического лица, обособленного подразделения</w:t>
      </w:r>
    </w:p>
    <w:p w14:paraId="292C0A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1991D1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(филиала) юридического лица, место жительства индивидуального</w:t>
      </w:r>
    </w:p>
    <w:p w14:paraId="0A289B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предпринимателя)</w:t>
      </w:r>
    </w:p>
    <w:p w14:paraId="52EDD4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3. Телефон, адрес электронной почты _______________________________________</w:t>
      </w:r>
    </w:p>
    <w:p w14:paraId="08F562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4. Банковские реквизиты ___________________________________________________</w:t>
      </w:r>
    </w:p>
    <w:p w14:paraId="48C68B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5. Учетный номер плательщика ______________________________________________</w:t>
      </w:r>
    </w:p>
    <w:p w14:paraId="03EA9E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6. Фамилия,  собственное имя,  отчество (если таковое имеется) руководителя</w:t>
      </w:r>
    </w:p>
    <w:p w14:paraId="5ADE0E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&lt;*&gt; _______________________________________________________________________</w:t>
      </w:r>
    </w:p>
    <w:p w14:paraId="13EAD2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7. Фамилия, собственное имя, отчество (если таковое имеется), телефон лица,</w:t>
      </w:r>
    </w:p>
    <w:p w14:paraId="32946E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ответственного  за  вопросы,  связанные  с  охраной  окружающей  среды  &lt;*&gt;</w:t>
      </w:r>
    </w:p>
    <w:p w14:paraId="0353D0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416CC6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8.  Количество приобретенных новых (без пробега, за исключением заводского)</w:t>
      </w:r>
    </w:p>
    <w:p w14:paraId="0517DE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механических  транспортных  средств  экологических  классов  4,  5 и 6 и их</w:t>
      </w:r>
    </w:p>
    <w:p w14:paraId="7FAD3C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процент  от находящихся в собственности, хозяйственном ведении, оперативном</w:t>
      </w:r>
    </w:p>
    <w:p w14:paraId="33FA07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управлении, аренде или на ином законном основании механических транспортных</w:t>
      </w:r>
    </w:p>
    <w:p w14:paraId="19EB9A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средств  с  учетом  приобретенных  в календарном году, предшествующему году</w:t>
      </w:r>
    </w:p>
    <w:p w14:paraId="7E8CC1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проведения конкурса:</w:t>
      </w:r>
    </w:p>
    <w:p w14:paraId="78E5CA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за счет собственных средств _______ единиц, __________ процентов;</w:t>
      </w:r>
    </w:p>
    <w:p w14:paraId="229ADC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за счет бюджетных средств _________ единиц, __________ процентов.</w:t>
      </w:r>
    </w:p>
    <w:p w14:paraId="2A0FB0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9.    Количество   механических   транспортных   средств,   находящихся   в</w:t>
      </w:r>
    </w:p>
    <w:p w14:paraId="36F819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собственности, хозяйственном ведении, оперативном управлении, аренде или на</w:t>
      </w:r>
    </w:p>
    <w:p w14:paraId="66E439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ином  законном  основании,  с  учетом  приобретенных  в  календарном  году,</w:t>
      </w:r>
    </w:p>
    <w:p w14:paraId="5C833E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предшествующему году проведения конкурса, всего: _____, из них:</w:t>
      </w:r>
    </w:p>
    <w:p w14:paraId="32099D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3 и менее экологическим классам &lt;**&gt;;</w:t>
      </w:r>
    </w:p>
    <w:p w14:paraId="35EE88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4 экологическому классу;</w:t>
      </w:r>
    </w:p>
    <w:p w14:paraId="1AEA67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5 экологическому классу;</w:t>
      </w:r>
    </w:p>
    <w:p w14:paraId="2D90CA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6 экологическому классу;</w:t>
      </w:r>
    </w:p>
    <w:p w14:paraId="26BC25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использующих в качестве источника энергии только электричество.</w:t>
      </w:r>
    </w:p>
    <w:p w14:paraId="1AF33F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10.  Установленная норма расхода топлива (бензин, дизельное топливо, сжатый</w:t>
      </w:r>
    </w:p>
    <w:p w14:paraId="00D03B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природный  газ  и  сжиженный  углеводородный газ), используемого для работы</w:t>
      </w:r>
    </w:p>
    <w:p w14:paraId="4F95BE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механических транспортных средств, - _____ тонн условного топлива.</w:t>
      </w:r>
    </w:p>
    <w:p w14:paraId="3EAB52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11. Израсходовано для работы механических транспортных средств _______ тонн</w:t>
      </w:r>
    </w:p>
    <w:p w14:paraId="4D7B6B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условного  топлива, включая бензин, дизельное топливо, сжатый природный газ</w:t>
      </w:r>
    </w:p>
    <w:p w14:paraId="12D8C6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 сжиженный углеводородный газ.</w:t>
      </w:r>
    </w:p>
    <w:p w14:paraId="215164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12.  Количество  механических  транспортных  средств, переоборудованных для</w:t>
      </w:r>
    </w:p>
    <w:p w14:paraId="4A894B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работы на сжатом природном газе или сжиженном углеводородном газе, - _____.</w:t>
      </w:r>
    </w:p>
    <w:p w14:paraId="101045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5B39BB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Руководитель юридического лица,</w:t>
      </w:r>
    </w:p>
    <w:p w14:paraId="50D8A2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обособленного подразделения (филиала),</w:t>
      </w:r>
    </w:p>
    <w:p w14:paraId="21DD5C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индивидуальный предприниматель        _____________   _____________________</w:t>
      </w:r>
    </w:p>
    <w:p w14:paraId="4431F6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(подпись)      (инициалы, фамилия)</w:t>
      </w:r>
    </w:p>
    <w:p w14:paraId="4BBD59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1" w:name="300"/>
      <w:bookmarkEnd w:id="27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A0E90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2" w:name="301"/>
      <w:bookmarkEnd w:id="27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</w:t>
      </w:r>
    </w:p>
    <w:p w14:paraId="5BC2E3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3" w:name="302"/>
      <w:bookmarkEnd w:id="273"/>
      <w:r>
        <w:rPr>
          <w:rFonts w:ascii="Arial" w:hAnsi="Arial" w:cs="Arial"/>
          <w:color w:val="000000"/>
          <w:kern w:val="0"/>
          <w:sz w:val="22"/>
          <w:szCs w:val="22"/>
        </w:rPr>
        <w:t>&lt;*&gt; Заполняется юридическими лицами, обособленными подразделениями (филиалами) юридического лица.</w:t>
      </w:r>
    </w:p>
    <w:p w14:paraId="5EAB91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4" w:name="303"/>
      <w:bookmarkEnd w:id="274"/>
      <w:r>
        <w:rPr>
          <w:rFonts w:ascii="Arial" w:hAnsi="Arial" w:cs="Arial"/>
          <w:color w:val="000000"/>
          <w:kern w:val="0"/>
          <w:sz w:val="22"/>
          <w:szCs w:val="22"/>
        </w:rPr>
        <w:t>&lt;**&gt; В том числе механические транспортные средства, для которых экологический класс не установлен.</w:t>
      </w:r>
    </w:p>
    <w:p w14:paraId="76F36F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5" w:name="304"/>
      <w:bookmarkEnd w:id="27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3FA10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6" w:name="305"/>
      <w:bookmarkEnd w:id="27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B5D0F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7" w:name="306"/>
      <w:bookmarkEnd w:id="27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C1993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8" w:name="307"/>
      <w:bookmarkEnd w:id="27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C3E04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9" w:name="429"/>
      <w:bookmarkEnd w:id="27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238D3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14:paraId="290DE6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14:paraId="1545B8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14:paraId="2EBA5B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14:paraId="3E4789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14:paraId="59809A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14:paraId="35B721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14:paraId="4D9CFB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0" w:name="309"/>
      <w:bookmarkEnd w:id="28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A657F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42E2C0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СМОТРА-КОНКУРСА НА ЛУЧШЕЕ БЛАГОУСТРОЙСТВО ПОВЕРХНОСТНОГО ВОДНОГО ОБЪЕКТА</w:t>
      </w:r>
    </w:p>
    <w:p w14:paraId="10080F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1" w:name="311"/>
      <w:bookmarkEnd w:id="28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05179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2" w:name="312"/>
      <w:bookmarkEnd w:id="282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смотра-конкурса на лучшее благоустройство поверхностного водного объекта (далее, если не установлено иное, - конкурс).</w:t>
      </w:r>
    </w:p>
    <w:p w14:paraId="70A22B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3" w:name="313"/>
      <w:bookmarkEnd w:id="283"/>
      <w:r>
        <w:rPr>
          <w:rFonts w:ascii="Arial" w:hAnsi="Arial" w:cs="Arial"/>
          <w:color w:val="000000"/>
          <w:kern w:val="0"/>
          <w:sz w:val="22"/>
          <w:szCs w:val="22"/>
        </w:rPr>
        <w:t>Конкурс проводится в отношении поверхностных водных объектов, используемых для рекреации, спорта и туризма в местах, определенных местными исполнительными и распорядительными органами (далее - зоны отдыха на водных объектах), за исключением города Минска.</w:t>
      </w:r>
    </w:p>
    <w:p w14:paraId="186AE4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4" w:name="314"/>
      <w:bookmarkEnd w:id="284"/>
      <w:r>
        <w:rPr>
          <w:rFonts w:ascii="Arial" w:hAnsi="Arial" w:cs="Arial"/>
          <w:color w:val="000000"/>
          <w:kern w:val="0"/>
          <w:sz w:val="22"/>
          <w:szCs w:val="22"/>
        </w:rPr>
        <w:t>Конкурс не проводится в отношении родников, технологических водных объектов, а также поверхностных водных объектов, для которых местными исполнительными и распорядительными органами установлены запреты и (или) ограничения на осуществление общего водопользования.</w:t>
      </w:r>
    </w:p>
    <w:p w14:paraId="57D676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5" w:name="315"/>
      <w:bookmarkEnd w:id="285"/>
      <w:r>
        <w:rPr>
          <w:rFonts w:ascii="Arial" w:hAnsi="Arial" w:cs="Arial"/>
          <w:color w:val="000000"/>
          <w:kern w:val="0"/>
          <w:sz w:val="22"/>
          <w:szCs w:val="22"/>
        </w:rPr>
        <w:t>2. Основными целями конкурса являются:</w:t>
      </w:r>
    </w:p>
    <w:p w14:paraId="5984B4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6" w:name="316"/>
      <w:bookmarkEnd w:id="286"/>
      <w:r>
        <w:rPr>
          <w:rFonts w:ascii="Arial" w:hAnsi="Arial" w:cs="Arial"/>
          <w:color w:val="000000"/>
          <w:kern w:val="0"/>
          <w:sz w:val="22"/>
          <w:szCs w:val="22"/>
        </w:rPr>
        <w:t>обеспечение содержания поверхностных водных объектов в надлежащем состоянии и их благоустройство;</w:t>
      </w:r>
    </w:p>
    <w:p w14:paraId="531BAD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7" w:name="317"/>
      <w:bookmarkEnd w:id="287"/>
      <w:r>
        <w:rPr>
          <w:rFonts w:ascii="Arial" w:hAnsi="Arial" w:cs="Arial"/>
          <w:color w:val="000000"/>
          <w:kern w:val="0"/>
          <w:sz w:val="22"/>
          <w:szCs w:val="22"/>
        </w:rPr>
        <w:t>обеспечение соблюдения режима хозяйственной и иной деятельности в границах водоохранных зон и прибрежных полос;</w:t>
      </w:r>
    </w:p>
    <w:p w14:paraId="67DBBC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8" w:name="318"/>
      <w:bookmarkEnd w:id="288"/>
      <w:r>
        <w:rPr>
          <w:rFonts w:ascii="Arial" w:hAnsi="Arial" w:cs="Arial"/>
          <w:color w:val="000000"/>
          <w:kern w:val="0"/>
          <w:sz w:val="22"/>
          <w:szCs w:val="22"/>
        </w:rPr>
        <w:t>организация работ по наведению порядка на земле;</w:t>
      </w:r>
    </w:p>
    <w:p w14:paraId="73E8B7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9" w:name="319"/>
      <w:bookmarkEnd w:id="289"/>
      <w:r>
        <w:rPr>
          <w:rFonts w:ascii="Arial" w:hAnsi="Arial" w:cs="Arial"/>
          <w:color w:val="000000"/>
          <w:kern w:val="0"/>
          <w:sz w:val="22"/>
          <w:szCs w:val="22"/>
        </w:rPr>
        <w:t>формирование экологической культуры.</w:t>
      </w:r>
    </w:p>
    <w:p w14:paraId="41CB44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0" w:name="320"/>
      <w:bookmarkEnd w:id="290"/>
      <w:r>
        <w:rPr>
          <w:rFonts w:ascii="Arial" w:hAnsi="Arial" w:cs="Arial"/>
          <w:color w:val="000000"/>
          <w:kern w:val="0"/>
          <w:sz w:val="22"/>
          <w:szCs w:val="22"/>
        </w:rPr>
        <w:t>3. Конкурс проводится по следующим номинациям:</w:t>
      </w:r>
    </w:p>
    <w:p w14:paraId="2E0D07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1" w:name="321"/>
      <w:bookmarkEnd w:id="291"/>
      <w:r>
        <w:rPr>
          <w:rFonts w:ascii="Arial" w:hAnsi="Arial" w:cs="Arial"/>
          <w:color w:val="000000"/>
          <w:kern w:val="0"/>
          <w:sz w:val="22"/>
          <w:szCs w:val="22"/>
        </w:rPr>
        <w:t>"Лучшее благоустройство и содержание зоны отдыха на водном объекте среди государственных организаций";</w:t>
      </w:r>
    </w:p>
    <w:p w14:paraId="44ED52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2" w:name="322"/>
      <w:bookmarkEnd w:id="292"/>
      <w:r>
        <w:rPr>
          <w:rFonts w:ascii="Arial" w:hAnsi="Arial" w:cs="Arial"/>
          <w:color w:val="000000"/>
          <w:kern w:val="0"/>
          <w:sz w:val="22"/>
          <w:szCs w:val="22"/>
        </w:rPr>
        <w:t>"Лучшее благоустройство и содержание зоны отдыха на водном объекте среди водопользователей, оказывающих услуги рекреации и туризма".</w:t>
      </w:r>
    </w:p>
    <w:p w14:paraId="5F8D02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3" w:name="323"/>
      <w:bookmarkEnd w:id="293"/>
      <w:r>
        <w:rPr>
          <w:rFonts w:ascii="Arial" w:hAnsi="Arial" w:cs="Arial"/>
          <w:color w:val="000000"/>
          <w:kern w:val="0"/>
          <w:sz w:val="22"/>
          <w:szCs w:val="22"/>
        </w:rPr>
        <w:t>4. В конкурсе могут участвовать:</w:t>
      </w:r>
    </w:p>
    <w:p w14:paraId="3FB4CE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4" w:name="324"/>
      <w:bookmarkEnd w:id="294"/>
      <w:r>
        <w:rPr>
          <w:rFonts w:ascii="Arial" w:hAnsi="Arial" w:cs="Arial"/>
          <w:color w:val="000000"/>
          <w:kern w:val="0"/>
          <w:sz w:val="22"/>
          <w:szCs w:val="22"/>
        </w:rPr>
        <w:t>в номинации "Лучшее благоустройство и содержание зоны отдыха на водном объекте среди государственных организаций" - юридические лица, на которых в соответствии с решениями местных исполнительных и распорядительных органов возложены обязанности водопользователей по благоустройству и содержанию зон отдыха на водных объектах, расположенных на землях общего пользования и землях запаса;</w:t>
      </w:r>
    </w:p>
    <w:p w14:paraId="16733B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5" w:name="325"/>
      <w:bookmarkEnd w:id="295"/>
      <w:r>
        <w:rPr>
          <w:rFonts w:ascii="Arial" w:hAnsi="Arial" w:cs="Arial"/>
          <w:color w:val="000000"/>
          <w:kern w:val="0"/>
          <w:sz w:val="22"/>
          <w:szCs w:val="22"/>
        </w:rPr>
        <w:t>в номинации "Лучшее благоустройство и содержание зоны отдыха на водном объекте среди водопользователей, оказывающих услуги рекреации и туризма" - юридические и физические лица, обеспечивающие благоустройство и содержание зон отдыха на водных объектах, которые расположены в границах земельных участков, предоставленных им в установленном порядке для оказания услуг рекреации и туризма.</w:t>
      </w:r>
    </w:p>
    <w:p w14:paraId="5DC742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6" w:name="326"/>
      <w:bookmarkEnd w:id="296"/>
      <w:r>
        <w:rPr>
          <w:rFonts w:ascii="Arial" w:hAnsi="Arial" w:cs="Arial"/>
          <w:color w:val="000000"/>
          <w:kern w:val="0"/>
          <w:sz w:val="22"/>
          <w:szCs w:val="22"/>
        </w:rPr>
        <w:t>5. Конкурс проводится ежегодно в период с 1 мая по 30 июня в три этапа:</w:t>
      </w:r>
    </w:p>
    <w:p w14:paraId="404B88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7" w:name="327"/>
      <w:bookmarkEnd w:id="297"/>
      <w:r>
        <w:rPr>
          <w:rFonts w:ascii="Arial" w:hAnsi="Arial" w:cs="Arial"/>
          <w:color w:val="000000"/>
          <w:kern w:val="0"/>
          <w:sz w:val="22"/>
          <w:szCs w:val="22"/>
        </w:rPr>
        <w:t>первый этап (с 1 по 31 мая) - отбор участников конкурса, проведение и подведение итогов конкурса на районном уровне;</w:t>
      </w:r>
    </w:p>
    <w:p w14:paraId="2CD154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8" w:name="328"/>
      <w:bookmarkEnd w:id="298"/>
      <w:r>
        <w:rPr>
          <w:rFonts w:ascii="Arial" w:hAnsi="Arial" w:cs="Arial"/>
          <w:color w:val="000000"/>
          <w:kern w:val="0"/>
          <w:sz w:val="22"/>
          <w:szCs w:val="22"/>
        </w:rPr>
        <w:t>второй этап (с 1 по 15 июня) - проведение и подведение итогов конкурса на областном уровне;</w:t>
      </w:r>
    </w:p>
    <w:p w14:paraId="759EC4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9" w:name="329"/>
      <w:bookmarkEnd w:id="299"/>
      <w:r>
        <w:rPr>
          <w:rFonts w:ascii="Arial" w:hAnsi="Arial" w:cs="Arial"/>
          <w:color w:val="000000"/>
          <w:kern w:val="0"/>
          <w:sz w:val="22"/>
          <w:szCs w:val="22"/>
        </w:rPr>
        <w:t>третий этап (с 16 по 30 июня) - проведение и подведение итогов конкурса на республиканском уровне.</w:t>
      </w:r>
    </w:p>
    <w:p w14:paraId="66D278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0" w:name="330"/>
      <w:bookmarkEnd w:id="300"/>
      <w:r>
        <w:rPr>
          <w:rFonts w:ascii="Arial" w:hAnsi="Arial" w:cs="Arial"/>
          <w:color w:val="000000"/>
          <w:kern w:val="0"/>
          <w:sz w:val="22"/>
          <w:szCs w:val="22"/>
        </w:rPr>
        <w:t>6. Первый этап конкурса проводится районными исполнительными комитетами при приемке готовности зон отдыха на водных объектах к весенне-летнему сезону.</w:t>
      </w:r>
    </w:p>
    <w:p w14:paraId="33642A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1" w:name="331"/>
      <w:bookmarkEnd w:id="301"/>
      <w:r>
        <w:rPr>
          <w:rFonts w:ascii="Arial" w:hAnsi="Arial" w:cs="Arial"/>
          <w:color w:val="000000"/>
          <w:kern w:val="0"/>
          <w:sz w:val="22"/>
          <w:szCs w:val="22"/>
        </w:rPr>
        <w:t>7. Районные исполнительные комитеты при участии представителей территориальных органов Министерства природных ресурсов и охраны окружающей среды (далее - Минприроды), органов государственного санитарного надзора, республиканского государственно-общественного объединения "Белорусское республиканское общество спасания на водах" осуществляют осмотр состояния (содержания) зон отдыха на водных объектах в соответствии с Правилами охраны жизни людей на водах, утвержденными постановлением Совета Министров Республики Беларусь от 18 августа 2023 г. N 543, Правилами благоустройства и содержания населенных пунктов, утвержденными постановлением Совета Министров Республики Беларусь от 28 ноября 2012 г. N 1087, а также установленными экологическими, санитарно-эпидемиологическими и иными требованиями нормативных правовых актов, в том числе обязательных для соблюдения технических нормативных правовых актов в области содержания водных объектов в надлежащем состоянии и их благоустройства, с фиксированием их состояния (содержания) путем фото- и (или) видеосъемки.</w:t>
      </w:r>
    </w:p>
    <w:p w14:paraId="24CE7F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2" w:name="332"/>
      <w:bookmarkEnd w:id="302"/>
      <w:r>
        <w:rPr>
          <w:rFonts w:ascii="Arial" w:hAnsi="Arial" w:cs="Arial"/>
          <w:color w:val="000000"/>
          <w:kern w:val="0"/>
          <w:sz w:val="22"/>
          <w:szCs w:val="22"/>
        </w:rPr>
        <w:t>Оценка благоустройства зон отдыха на водных объектах проводится с учетом следующих факторов:</w:t>
      </w:r>
    </w:p>
    <w:p w14:paraId="210B1D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3" w:name="333"/>
      <w:bookmarkEnd w:id="303"/>
      <w:r>
        <w:rPr>
          <w:rFonts w:ascii="Arial" w:hAnsi="Arial" w:cs="Arial"/>
          <w:color w:val="000000"/>
          <w:kern w:val="0"/>
          <w:sz w:val="22"/>
          <w:szCs w:val="22"/>
        </w:rPr>
        <w:t>обустроенность и обеспечение оборудованием для зон отдыха на водных объектах;</w:t>
      </w:r>
    </w:p>
    <w:p w14:paraId="4268E2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4" w:name="334"/>
      <w:bookmarkEnd w:id="304"/>
      <w:r>
        <w:rPr>
          <w:rFonts w:ascii="Arial" w:hAnsi="Arial" w:cs="Arial"/>
          <w:color w:val="000000"/>
          <w:kern w:val="0"/>
          <w:sz w:val="22"/>
          <w:szCs w:val="22"/>
        </w:rPr>
        <w:t>сохранение существующих ландшафтных особенностей природной территории;</w:t>
      </w:r>
    </w:p>
    <w:p w14:paraId="4CCE3F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5" w:name="335"/>
      <w:bookmarkEnd w:id="305"/>
      <w:r>
        <w:rPr>
          <w:rFonts w:ascii="Arial" w:hAnsi="Arial" w:cs="Arial"/>
          <w:color w:val="000000"/>
          <w:kern w:val="0"/>
          <w:sz w:val="22"/>
          <w:szCs w:val="22"/>
        </w:rPr>
        <w:t>обеспечение нормативов качества воды поверхностных водных объектов, гигиенических нормативов безопасности воды водных объектов для культурно-бытового (рекреационного) использования;</w:t>
      </w:r>
    </w:p>
    <w:p w14:paraId="1F6CB3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6" w:name="336"/>
      <w:bookmarkEnd w:id="306"/>
      <w:r>
        <w:rPr>
          <w:rFonts w:ascii="Arial" w:hAnsi="Arial" w:cs="Arial"/>
          <w:color w:val="000000"/>
          <w:kern w:val="0"/>
          <w:sz w:val="22"/>
          <w:szCs w:val="22"/>
        </w:rPr>
        <w:t>повышение качества озеленения территорий населенных пунктов;</w:t>
      </w:r>
    </w:p>
    <w:p w14:paraId="283C5E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7" w:name="337"/>
      <w:bookmarkEnd w:id="307"/>
      <w:r>
        <w:rPr>
          <w:rFonts w:ascii="Arial" w:hAnsi="Arial" w:cs="Arial"/>
          <w:color w:val="000000"/>
          <w:kern w:val="0"/>
          <w:sz w:val="22"/>
          <w:szCs w:val="22"/>
        </w:rPr>
        <w:t>свободный доступ к поверхностному водному объекту с формированием безопасных условий при его использовании;</w:t>
      </w:r>
    </w:p>
    <w:p w14:paraId="2F1294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8" w:name="338"/>
      <w:bookmarkEnd w:id="308"/>
      <w:r>
        <w:rPr>
          <w:rFonts w:ascii="Arial" w:hAnsi="Arial" w:cs="Arial"/>
          <w:color w:val="000000"/>
          <w:kern w:val="0"/>
          <w:sz w:val="22"/>
          <w:szCs w:val="22"/>
        </w:rPr>
        <w:t>экологичность используемых материалов и конструкций с приоритетом их природного происхождения;</w:t>
      </w:r>
    </w:p>
    <w:p w14:paraId="76E322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9" w:name="339"/>
      <w:bookmarkEnd w:id="309"/>
      <w:r>
        <w:rPr>
          <w:rFonts w:ascii="Arial" w:hAnsi="Arial" w:cs="Arial"/>
          <w:color w:val="000000"/>
          <w:kern w:val="0"/>
          <w:sz w:val="22"/>
          <w:szCs w:val="22"/>
        </w:rPr>
        <w:t>расширение функционального разнообразия территорий населенных пунктов;</w:t>
      </w:r>
    </w:p>
    <w:p w14:paraId="02B965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0" w:name="340"/>
      <w:bookmarkEnd w:id="310"/>
      <w:r>
        <w:rPr>
          <w:rFonts w:ascii="Arial" w:hAnsi="Arial" w:cs="Arial"/>
          <w:color w:val="000000"/>
          <w:kern w:val="0"/>
          <w:sz w:val="22"/>
          <w:szCs w:val="22"/>
        </w:rPr>
        <w:t>наличие инфраструктуры, обеспечивающей безопасность отдыха физических лиц у воды, в том числе спасательных станций, спасательных постов, наблюдательных вышек, систем видеонаблюдения, детских купален, информационных табличек и стендов.</w:t>
      </w:r>
    </w:p>
    <w:p w14:paraId="1D7FCD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1" w:name="341"/>
      <w:bookmarkEnd w:id="311"/>
      <w:r>
        <w:rPr>
          <w:rFonts w:ascii="Arial" w:hAnsi="Arial" w:cs="Arial"/>
          <w:color w:val="000000"/>
          <w:kern w:val="0"/>
          <w:sz w:val="22"/>
          <w:szCs w:val="22"/>
        </w:rPr>
        <w:t>8. По результатам осмотра состояния (содержания) зон отдыха на водных объектах:</w:t>
      </w:r>
    </w:p>
    <w:p w14:paraId="4AEA9F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2" w:name="342"/>
      <w:bookmarkEnd w:id="312"/>
      <w:r>
        <w:rPr>
          <w:rFonts w:ascii="Arial" w:hAnsi="Arial" w:cs="Arial"/>
          <w:color w:val="000000"/>
          <w:kern w:val="0"/>
          <w:sz w:val="22"/>
          <w:szCs w:val="22"/>
        </w:rPr>
        <w:t>присваивается каждой зоне отдыха на водных объектах по номинациям определенное количество баллов, но не более 10 баллов, из которых 10 баллов является высшей оценкой;</w:t>
      </w:r>
    </w:p>
    <w:p w14:paraId="25F212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3" w:name="343"/>
      <w:bookmarkEnd w:id="313"/>
      <w:r>
        <w:rPr>
          <w:rFonts w:ascii="Arial" w:hAnsi="Arial" w:cs="Arial"/>
          <w:color w:val="000000"/>
          <w:kern w:val="0"/>
          <w:sz w:val="22"/>
          <w:szCs w:val="22"/>
        </w:rPr>
        <w:t>составляется сводная ведомость по форме согласно приложению.</w:t>
      </w:r>
    </w:p>
    <w:p w14:paraId="52CCE6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4" w:name="344"/>
      <w:bookmarkEnd w:id="314"/>
      <w:r>
        <w:rPr>
          <w:rFonts w:ascii="Arial" w:hAnsi="Arial" w:cs="Arial"/>
          <w:color w:val="000000"/>
          <w:kern w:val="0"/>
          <w:sz w:val="22"/>
          <w:szCs w:val="22"/>
        </w:rPr>
        <w:t>9. Итоги первого этапа конкурса подводятся отдельно по каждой номинации конкурса с оформлением протокола, в котором указывается количество созданных в регионе зон отдыха на водных объектах и наименование зоны отдыха на водном объекте (водопользователя, обеспечивающего благоустройство и содержание зоны отдыха на водном объекте), набравшей наибольшее количество баллов.</w:t>
      </w:r>
    </w:p>
    <w:p w14:paraId="19A5B6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5" w:name="345"/>
      <w:bookmarkEnd w:id="315"/>
      <w:r>
        <w:rPr>
          <w:rFonts w:ascii="Arial" w:hAnsi="Arial" w:cs="Arial"/>
          <w:color w:val="000000"/>
          <w:kern w:val="0"/>
          <w:sz w:val="22"/>
          <w:szCs w:val="22"/>
        </w:rPr>
        <w:t>Районные исполнительные комитеты не позднее 31 мая направляют в соответствующие областные исполнительные комитеты, указанные в пункте 10 настоящего Положения, протоколы итогов первого этапа конкурса с приложением фотографий размером не менее 18 x 24 см (на бумажном или электронном носителе), а также видеоматериалов (при их наличии) зон отдыха, набравших наибольшее количество баллов.</w:t>
      </w:r>
    </w:p>
    <w:p w14:paraId="0568EA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6" w:name="346"/>
      <w:bookmarkEnd w:id="316"/>
      <w:r>
        <w:rPr>
          <w:rFonts w:ascii="Arial" w:hAnsi="Arial" w:cs="Arial"/>
          <w:color w:val="000000"/>
          <w:kern w:val="0"/>
          <w:sz w:val="22"/>
          <w:szCs w:val="22"/>
        </w:rPr>
        <w:t>10. Второй этап конкурса проводится среди зон отдыха на водных объектах, набравших наибольшее количество баллов в первом этапе конкурса, областными исполнительными комитетами по подведению итогов второго этапа конкурса.</w:t>
      </w:r>
    </w:p>
    <w:p w14:paraId="2509BE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7" w:name="347"/>
      <w:bookmarkEnd w:id="317"/>
      <w:r>
        <w:rPr>
          <w:rFonts w:ascii="Arial" w:hAnsi="Arial" w:cs="Arial"/>
          <w:color w:val="000000"/>
          <w:kern w:val="0"/>
          <w:sz w:val="22"/>
          <w:szCs w:val="22"/>
        </w:rPr>
        <w:t>11. Областные исполнительные комитеты рассматривают материалы итогов первого этапа конкурса, представленные районными исполнительными комитетами, и подводят итоги второго этапа конкурса в порядке, установленном в пунктах 8 и 9 настоящего Положения.</w:t>
      </w:r>
    </w:p>
    <w:p w14:paraId="01DB08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8" w:name="348"/>
      <w:bookmarkEnd w:id="318"/>
      <w:r>
        <w:rPr>
          <w:rFonts w:ascii="Arial" w:hAnsi="Arial" w:cs="Arial"/>
          <w:color w:val="000000"/>
          <w:kern w:val="0"/>
          <w:sz w:val="22"/>
          <w:szCs w:val="22"/>
        </w:rPr>
        <w:t>Осмотр состояния (содержания) зон отдыха на водных объектах областными исполнительными комитетами может осуществляться в отношении зон отдыха на водных объектах, набравших наибольшее количество баллов во втором этапе конкурса.</w:t>
      </w:r>
    </w:p>
    <w:p w14:paraId="4AECA8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9" w:name="349"/>
      <w:bookmarkEnd w:id="319"/>
      <w:r>
        <w:rPr>
          <w:rFonts w:ascii="Arial" w:hAnsi="Arial" w:cs="Arial"/>
          <w:color w:val="000000"/>
          <w:kern w:val="0"/>
          <w:sz w:val="22"/>
          <w:szCs w:val="22"/>
        </w:rPr>
        <w:t>Областные исполнительные комитеты не позднее 15 июня направляют в Минприроды протоколы итогов второго этапа конкурса с приложением фотографий размером не менее 18 x 24 см (на бумажном или электронном носителе), а также видеоматериалов (при их наличии) зон отдыха, набравших наибольшее количество баллов.</w:t>
      </w:r>
    </w:p>
    <w:p w14:paraId="7406AA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0" w:name="350"/>
      <w:bookmarkEnd w:id="320"/>
      <w:r>
        <w:rPr>
          <w:rFonts w:ascii="Arial" w:hAnsi="Arial" w:cs="Arial"/>
          <w:color w:val="000000"/>
          <w:kern w:val="0"/>
          <w:sz w:val="22"/>
          <w:szCs w:val="22"/>
        </w:rPr>
        <w:t>12. Третий этап конкурса проводится среди зон отдыха на водных объектах, набравших наибольшее количество баллов во втором этапе конкурса, Минприроды.</w:t>
      </w:r>
    </w:p>
    <w:p w14:paraId="3EDA24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1" w:name="351"/>
      <w:bookmarkEnd w:id="321"/>
      <w:r>
        <w:rPr>
          <w:rFonts w:ascii="Arial" w:hAnsi="Arial" w:cs="Arial"/>
          <w:color w:val="000000"/>
          <w:kern w:val="0"/>
          <w:sz w:val="22"/>
          <w:szCs w:val="22"/>
        </w:rPr>
        <w:t>13. Минприроды рассматривает материалы итогов второго этапа конкурса, представленные областными исполнительными комитетами, в порядке, установленном в пунктах 8 и 9 настоящего Положения.</w:t>
      </w:r>
    </w:p>
    <w:p w14:paraId="51C80F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2" w:name="352"/>
      <w:bookmarkEnd w:id="322"/>
      <w:r>
        <w:rPr>
          <w:rFonts w:ascii="Arial" w:hAnsi="Arial" w:cs="Arial"/>
          <w:color w:val="000000"/>
          <w:kern w:val="0"/>
          <w:sz w:val="22"/>
          <w:szCs w:val="22"/>
        </w:rPr>
        <w:t>Победителями конкурса (первое, второе и третье места) признаются юридические и физические лица, обеспечивающие благоустройство и содержание зон отдыха на водных объектах, по которым Минприроды по каждой номинации присвоено наибольшее количество баллов.</w:t>
      </w:r>
    </w:p>
    <w:p w14:paraId="030AC5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3" w:name="353"/>
      <w:bookmarkEnd w:id="323"/>
      <w:r>
        <w:rPr>
          <w:rFonts w:ascii="Arial" w:hAnsi="Arial" w:cs="Arial"/>
          <w:color w:val="000000"/>
          <w:kern w:val="0"/>
          <w:sz w:val="22"/>
          <w:szCs w:val="22"/>
        </w:rPr>
        <w:t>14. Победители третьего этапа конкурса награждаются Минприроды дипломами и денежными премиями в каждой номинации в следующих размерах:</w:t>
      </w:r>
    </w:p>
    <w:p w14:paraId="4F517C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4" w:name="354"/>
      <w:bookmarkEnd w:id="324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130 базовых величин;</w:t>
      </w:r>
    </w:p>
    <w:p w14:paraId="04191F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5" w:name="355"/>
      <w:bookmarkEnd w:id="325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100 базовых величин;</w:t>
      </w:r>
    </w:p>
    <w:p w14:paraId="52EA0B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6" w:name="356"/>
      <w:bookmarkEnd w:id="326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80 базовых величин.</w:t>
      </w:r>
    </w:p>
    <w:p w14:paraId="77B50B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7" w:name="357"/>
      <w:bookmarkEnd w:id="327"/>
      <w:r>
        <w:rPr>
          <w:rFonts w:ascii="Arial" w:hAnsi="Arial" w:cs="Arial"/>
          <w:color w:val="000000"/>
          <w:kern w:val="0"/>
          <w:sz w:val="22"/>
          <w:szCs w:val="22"/>
        </w:rPr>
        <w:t>Поощрение победителей конкурса осуществляется за счет средств республиканского бюджета, предусмотренных на охрану природной среды, а также других источников, не запрещенных законодательством.</w:t>
      </w:r>
    </w:p>
    <w:p w14:paraId="778C6A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8" w:name="358"/>
      <w:bookmarkEnd w:id="328"/>
      <w:r>
        <w:rPr>
          <w:rFonts w:ascii="Arial" w:hAnsi="Arial" w:cs="Arial"/>
          <w:color w:val="000000"/>
          <w:kern w:val="0"/>
          <w:sz w:val="22"/>
          <w:szCs w:val="22"/>
        </w:rPr>
        <w:t>15. В целях популяризации конкурса, ознакомления заинтересованных с его результатами информация о победителях конкурса размещается в средствах массовой информации и на официальном сайте Минприроды в глобальной компьютерной сети Интернет.</w:t>
      </w:r>
    </w:p>
    <w:p w14:paraId="60CEFA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9" w:name="359"/>
      <w:bookmarkEnd w:id="32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F6ED9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30" w:name="360"/>
      <w:bookmarkEnd w:id="33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A951B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1" w:name="361"/>
      <w:bookmarkEnd w:id="33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54434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2" w:name="434"/>
      <w:bookmarkEnd w:id="33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4A4DD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3" w:name="435"/>
      <w:bookmarkEnd w:id="33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3E1F5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4" w:name="362"/>
      <w:bookmarkEnd w:id="334"/>
      <w:r>
        <w:rPr>
          <w:rFonts w:ascii="Arial" w:hAnsi="Arial" w:cs="Arial"/>
          <w:color w:val="000000"/>
          <w:kern w:val="0"/>
          <w:sz w:val="22"/>
          <w:szCs w:val="22"/>
        </w:rPr>
        <w:t>Приложение</w:t>
      </w:r>
    </w:p>
    <w:p w14:paraId="0E8309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5" w:name="363"/>
      <w:bookmarkEnd w:id="335"/>
      <w:r>
        <w:rPr>
          <w:rFonts w:ascii="Arial" w:hAnsi="Arial" w:cs="Arial"/>
          <w:color w:val="000000"/>
          <w:kern w:val="0"/>
          <w:sz w:val="22"/>
          <w:szCs w:val="22"/>
        </w:rPr>
        <w:t>к Положению о порядке</w:t>
      </w:r>
    </w:p>
    <w:p w14:paraId="541ED6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6" w:name="430"/>
      <w:bookmarkEnd w:id="336"/>
      <w:r>
        <w:rPr>
          <w:rFonts w:ascii="Arial" w:hAnsi="Arial" w:cs="Arial"/>
          <w:color w:val="000000"/>
          <w:kern w:val="0"/>
          <w:sz w:val="22"/>
          <w:szCs w:val="22"/>
        </w:rPr>
        <w:t>проведения республиканского</w:t>
      </w:r>
    </w:p>
    <w:p w14:paraId="3E263C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7" w:name="431"/>
      <w:bookmarkEnd w:id="337"/>
      <w:r>
        <w:rPr>
          <w:rFonts w:ascii="Arial" w:hAnsi="Arial" w:cs="Arial"/>
          <w:color w:val="000000"/>
          <w:kern w:val="0"/>
          <w:sz w:val="22"/>
          <w:szCs w:val="22"/>
        </w:rPr>
        <w:t>смотра-конкурса на лучшее</w:t>
      </w:r>
    </w:p>
    <w:p w14:paraId="5BFBF2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8" w:name="432"/>
      <w:bookmarkEnd w:id="338"/>
      <w:r>
        <w:rPr>
          <w:rFonts w:ascii="Arial" w:hAnsi="Arial" w:cs="Arial"/>
          <w:color w:val="000000"/>
          <w:kern w:val="0"/>
          <w:sz w:val="22"/>
          <w:szCs w:val="22"/>
        </w:rPr>
        <w:t>благоустройство поверхностного</w:t>
      </w:r>
    </w:p>
    <w:p w14:paraId="6B984D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9" w:name="433"/>
      <w:bookmarkEnd w:id="339"/>
      <w:r>
        <w:rPr>
          <w:rFonts w:ascii="Arial" w:hAnsi="Arial" w:cs="Arial"/>
          <w:color w:val="000000"/>
          <w:kern w:val="0"/>
          <w:sz w:val="22"/>
          <w:szCs w:val="22"/>
        </w:rPr>
        <w:t>водного объекта</w:t>
      </w:r>
    </w:p>
    <w:p w14:paraId="4CDA67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0" w:name="449"/>
      <w:bookmarkEnd w:id="3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1AE57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1" w:name="451"/>
      <w:bookmarkEnd w:id="34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8681D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42" w:name="365"/>
      <w:bookmarkEnd w:id="342"/>
      <w:r>
        <w:rPr>
          <w:rFonts w:ascii="Arial" w:hAnsi="Arial" w:cs="Arial"/>
          <w:color w:val="000000"/>
          <w:kern w:val="0"/>
          <w:sz w:val="22"/>
          <w:szCs w:val="22"/>
        </w:rPr>
        <w:t>Форма</w:t>
      </w:r>
    </w:p>
    <w:p w14:paraId="5D3491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3" w:name="366"/>
      <w:bookmarkEnd w:id="34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4B63E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СВОДНАЯ ВЕДОМОСТЬ</w:t>
      </w:r>
    </w:p>
    <w:p w14:paraId="1E8DD7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42A410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Республиканский  смотр-конкурс  на  лучшее  благоустройство  поверхностного</w:t>
      </w:r>
    </w:p>
    <w:p w14:paraId="2B2846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водного объекта</w:t>
      </w:r>
    </w:p>
    <w:p w14:paraId="4334EA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Этап конкурса _____________________________________________________________</w:t>
      </w:r>
    </w:p>
    <w:p w14:paraId="60142D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(районный, областной, республиканский уровень)</w:t>
      </w:r>
    </w:p>
    <w:p w14:paraId="010F3B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Название номинации смотра-конкурса ________________________________________</w:t>
      </w:r>
    </w:p>
    <w:p w14:paraId="406305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("Лучшее благоустройство и содержание</w:t>
      </w:r>
    </w:p>
    <w:p w14:paraId="31C9F0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2B15A4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зоны отдыха на водном объекте среди государственных организаций"; "Лучшее</w:t>
      </w:r>
    </w:p>
    <w:p w14:paraId="78482E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041EBB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благоустройство и содержание зоны отдыха на водном объекте среди</w:t>
      </w:r>
    </w:p>
    <w:p w14:paraId="2A156F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136BBD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водопользователей, оказывающих услуги рекреации и туризма")</w:t>
      </w:r>
    </w:p>
    <w:p w14:paraId="275D91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4" w:name="380"/>
      <w:bookmarkEnd w:id="3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4257"/>
        <w:gridCol w:w="459"/>
        <w:gridCol w:w="413"/>
        <w:gridCol w:w="430"/>
        <w:gridCol w:w="442"/>
        <w:gridCol w:w="402"/>
        <w:gridCol w:w="425"/>
        <w:gridCol w:w="1632"/>
      </w:tblGrid>
      <w:tr w:rsidR="00000000" w14:paraId="21FB2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2E9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п/п</w:t>
            </w:r>
          </w:p>
        </w:tc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1DC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Наименование зоны отдыха на водном объекте (водопользователя, обеспечивающего благоустройство и содержание зоны отдыха на водном объекте)</w:t>
            </w:r>
          </w:p>
        </w:tc>
        <w:tc>
          <w:tcPr>
            <w:tcW w:w="2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62D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Присвоенный балл из личных ведомостей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(от 1 до 10)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665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Средний балл</w:t>
            </w:r>
          </w:p>
        </w:tc>
      </w:tr>
      <w:tr w:rsidR="00000000" w14:paraId="6CD58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604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E88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8DD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C55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77A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B99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C12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1DD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1A3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</w:tr>
    </w:tbl>
    <w:p w14:paraId="57F0E5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5" w:name="382"/>
      <w:bookmarkEnd w:id="34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F939C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Выводы и комментарии ______________________________________________________</w:t>
      </w:r>
    </w:p>
    <w:p w14:paraId="6CF60E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369519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14:paraId="110AFC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_________ __________________________________________________________</w:t>
      </w:r>
    </w:p>
    <w:p w14:paraId="6D95DF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(дата) (подпись) (фамилия, собственное имя, отчество (если таковое имеется)</w:t>
      </w:r>
    </w:p>
    <w:p w14:paraId="29B85F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руководителя областного исполнительного комитета)</w:t>
      </w:r>
    </w:p>
    <w:p w14:paraId="212D93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6" w:name="387"/>
      <w:bookmarkEnd w:id="34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72E1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7" w:name="388"/>
      <w:bookmarkEnd w:id="3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E4CB2B7" w14:textId="77777777" w:rsidR="00B40A9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8" w:name="389"/>
      <w:bookmarkEnd w:id="348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sectPr w:rsidR="00B40A99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A50A" w14:textId="77777777" w:rsidR="00B40A99" w:rsidRDefault="00B40A99">
      <w:pPr>
        <w:spacing w:after="0" w:line="240" w:lineRule="auto"/>
      </w:pPr>
      <w:r>
        <w:separator/>
      </w:r>
    </w:p>
  </w:endnote>
  <w:endnote w:type="continuationSeparator" w:id="0">
    <w:p w14:paraId="299B6BD1" w14:textId="77777777" w:rsidR="00B40A99" w:rsidRDefault="00B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6ED9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898C" w14:textId="77777777" w:rsidR="00B40A99" w:rsidRDefault="00B40A99">
      <w:pPr>
        <w:spacing w:after="0" w:line="240" w:lineRule="auto"/>
      </w:pPr>
      <w:r>
        <w:separator/>
      </w:r>
    </w:p>
  </w:footnote>
  <w:footnote w:type="continuationSeparator" w:id="0">
    <w:p w14:paraId="388A41EC" w14:textId="77777777" w:rsidR="00B40A99" w:rsidRDefault="00B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849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D4"/>
    <w:rsid w:val="00A54D72"/>
    <w:rsid w:val="00B40A99"/>
    <w:rsid w:val="00B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DDA58"/>
  <w14:defaultImageDpi w14:val="0"/>
  <w15:docId w15:val="{49D6FB30-7336-426F-935D-9E001740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8026</Words>
  <Characters>45752</Characters>
  <Application>Microsoft Office Word</Application>
  <DocSecurity>0</DocSecurity>
  <Lines>381</Lines>
  <Paragraphs>107</Paragraphs>
  <ScaleCrop>false</ScaleCrop>
  <Company/>
  <LinksUpToDate>false</LinksUpToDate>
  <CharactersWithSpaces>53671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2026-03-10T09:46:00Z</dcterms:created>
  <dcterms:modified xsi:type="dcterms:W3CDTF">2026-03-10T09:46:00Z</dcterms:modified>
</cp:coreProperties>
</file>